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D25FBA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D25FBA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</w:t>
      </w:r>
      <w:r w:rsidR="00EE46A7" w:rsidRPr="00D25FBA">
        <w:rPr>
          <w:rFonts w:ascii="PT Astra Serif" w:hAnsi="PT Astra Serif"/>
          <w:b/>
          <w:color w:val="000000"/>
          <w:sz w:val="30"/>
          <w:szCs w:val="30"/>
        </w:rPr>
        <w:t>ЗДРАВООХРАНЕНИЯ</w:t>
      </w:r>
      <w:r w:rsidR="00966A89" w:rsidRPr="00D25FBA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D25FBA" w:rsidRDefault="00654113" w:rsidP="00966A89">
      <w:pPr>
        <w:jc w:val="center"/>
        <w:rPr>
          <w:rFonts w:ascii="PT Astra Serif" w:hAnsi="PT Astra Serif" w:cs="Arial"/>
          <w:b/>
        </w:rPr>
      </w:pPr>
      <w:r w:rsidRPr="00D25FB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D25FBA" w:rsidRDefault="006A0E43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A0E43">
        <w:rPr>
          <w:rFonts w:ascii="PT Astra Serif" w:hAnsi="PT Astra Serif" w:cs="Arial"/>
          <w:b/>
          <w:noProof/>
          <w:szCs w:val="28"/>
        </w:rPr>
        <w:pict>
          <v:line id="Прямая соединительная линия 3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" o:allowincell="f" strokeweight=".5pt">
            <v:stroke startarrowwidth="narrow" startarrowlength="short" endarrowwidth="narrow" endarrowlength="short"/>
          </v:line>
        </w:pict>
      </w:r>
      <w:r w:rsidRPr="006A0E43">
        <w:rPr>
          <w:rFonts w:ascii="PT Astra Serif" w:hAnsi="PT Astra Serif" w:cs="Arial"/>
          <w:b/>
          <w:noProof/>
          <w:spacing w:val="14"/>
          <w:szCs w:val="28"/>
        </w:rPr>
        <w:pict>
          <v:line id="Прямая соединительная линия 2" o:spid="_x0000_s1027" style="position:absolute;left:0;text-align:left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" o:allowincell="f" strokeweight="2.5pt">
            <v:stroke startarrowwidth="narrow" startarrowlength="short" endarrowwidth="narrow" endarrowlength="short"/>
          </v:line>
        </w:pict>
      </w: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r w:rsidRPr="00D25FBA">
        <w:rPr>
          <w:rFonts w:ascii="PT Astra Serif" w:hAnsi="PT Astra Serif"/>
          <w:b/>
          <w:sz w:val="30"/>
        </w:rPr>
        <w:t>П Р И К А З</w:t>
      </w: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B50A71" w:rsidRDefault="00654113" w:rsidP="00654113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50A71">
        <w:rPr>
          <w:rFonts w:ascii="PT Astra Serif" w:hAnsi="PT Astra Serif"/>
          <w:sz w:val="28"/>
          <w:szCs w:val="28"/>
        </w:rPr>
        <w:t xml:space="preserve">          </w:t>
      </w:r>
      <w:r w:rsidR="007E55E0">
        <w:rPr>
          <w:rFonts w:ascii="PT Astra Serif" w:hAnsi="PT Astra Serif"/>
          <w:sz w:val="28"/>
          <w:szCs w:val="28"/>
        </w:rPr>
        <w:t xml:space="preserve">            от      </w:t>
      </w:r>
      <w:r w:rsidRPr="00B50A71">
        <w:rPr>
          <w:rFonts w:ascii="PT Astra Serif" w:hAnsi="PT Astra Serif"/>
          <w:sz w:val="28"/>
          <w:szCs w:val="28"/>
        </w:rPr>
        <w:t xml:space="preserve"> </w:t>
      </w:r>
      <w:r w:rsidR="007E55E0">
        <w:rPr>
          <w:rFonts w:ascii="PT Astra Serif" w:hAnsi="PT Astra Serif"/>
          <w:sz w:val="28"/>
          <w:szCs w:val="28"/>
        </w:rPr>
        <w:t xml:space="preserve">                  </w:t>
      </w:r>
      <w:r w:rsidRPr="00B50A71">
        <w:rPr>
          <w:rFonts w:ascii="PT Astra Serif" w:hAnsi="PT Astra Serif"/>
          <w:sz w:val="28"/>
          <w:szCs w:val="28"/>
        </w:rPr>
        <w:t xml:space="preserve"> </w:t>
      </w:r>
      <w:r w:rsidR="007E55E0">
        <w:rPr>
          <w:rFonts w:ascii="PT Astra Serif" w:hAnsi="PT Astra Serif"/>
          <w:sz w:val="28"/>
          <w:szCs w:val="28"/>
        </w:rPr>
        <w:t xml:space="preserve">     </w:t>
      </w:r>
      <w:r w:rsidRPr="00B50A71">
        <w:rPr>
          <w:rFonts w:ascii="PT Astra Serif" w:hAnsi="PT Astra Serif"/>
          <w:sz w:val="28"/>
          <w:szCs w:val="28"/>
        </w:rPr>
        <w:t xml:space="preserve">№ </w:t>
      </w:r>
      <w:r w:rsidRPr="00B50A71">
        <w:rPr>
          <w:rFonts w:ascii="PT Astra Serif" w:hAnsi="PT Astra Serif"/>
          <w:color w:val="FFFFFF"/>
          <w:sz w:val="28"/>
          <w:szCs w:val="28"/>
        </w:rPr>
        <w:t>________</w:t>
      </w: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Default="00966A89" w:rsidP="00654113">
      <w:pPr>
        <w:pStyle w:val="a3"/>
        <w:jc w:val="center"/>
        <w:rPr>
          <w:rFonts w:ascii="PT Astra Serif" w:hAnsi="PT Astra Serif"/>
        </w:rPr>
      </w:pPr>
      <w:r w:rsidRPr="00D25FBA">
        <w:rPr>
          <w:rFonts w:ascii="PT Astra Serif" w:hAnsi="PT Astra Serif"/>
        </w:rPr>
        <w:t xml:space="preserve">г. </w:t>
      </w:r>
      <w:r w:rsidR="00654113" w:rsidRPr="00D25FBA">
        <w:rPr>
          <w:rFonts w:ascii="PT Astra Serif" w:hAnsi="PT Astra Serif"/>
        </w:rPr>
        <w:t>Саратов</w:t>
      </w:r>
    </w:p>
    <w:p w:rsidR="00B5374C" w:rsidRPr="00D25FBA" w:rsidRDefault="00B5374C" w:rsidP="00654113">
      <w:pPr>
        <w:pStyle w:val="a3"/>
        <w:jc w:val="center"/>
        <w:rPr>
          <w:rFonts w:ascii="PT Astra Serif" w:hAnsi="PT Astra Serif"/>
        </w:rPr>
      </w:pPr>
    </w:p>
    <w:p w:rsidR="00DC5D76" w:rsidRDefault="00594A7B" w:rsidP="00DC5D76">
      <w:pPr>
        <w:jc w:val="center"/>
        <w:rPr>
          <w:rFonts w:ascii="PT Astra Serif" w:hAnsi="PT Astra Serif"/>
          <w:b/>
        </w:rPr>
      </w:pPr>
      <w:r w:rsidRPr="002543B6">
        <w:rPr>
          <w:rFonts w:ascii="PT Astra Serif" w:hAnsi="PT Astra Serif"/>
          <w:b/>
        </w:rPr>
        <w:t xml:space="preserve">Об </w:t>
      </w:r>
      <w:r w:rsidR="00206EAC">
        <w:rPr>
          <w:rFonts w:ascii="PT Astra Serif" w:hAnsi="PT Astra Serif"/>
          <w:b/>
        </w:rPr>
        <w:t>организации</w:t>
      </w:r>
      <w:r w:rsidRPr="002543B6">
        <w:rPr>
          <w:rFonts w:ascii="PT Astra Serif" w:hAnsi="PT Astra Serif"/>
          <w:b/>
        </w:rPr>
        <w:t xml:space="preserve"> </w:t>
      </w:r>
      <w:r w:rsidR="00206EAC" w:rsidRPr="002543B6">
        <w:rPr>
          <w:rFonts w:ascii="PT Astra Serif" w:hAnsi="PT Astra Serif"/>
          <w:b/>
        </w:rPr>
        <w:t>«Школ для пациентов с сахарным диабетом</w:t>
      </w:r>
      <w:r w:rsidR="00206EAC">
        <w:rPr>
          <w:rFonts w:ascii="PT Astra Serif" w:hAnsi="PT Astra Serif"/>
          <w:b/>
        </w:rPr>
        <w:t>»</w:t>
      </w:r>
      <w:r w:rsidR="00206EAC" w:rsidRPr="002543B6">
        <w:rPr>
          <w:rFonts w:ascii="PT Astra Serif" w:hAnsi="PT Astra Serif"/>
          <w:b/>
        </w:rPr>
        <w:t xml:space="preserve"> </w:t>
      </w:r>
    </w:p>
    <w:p w:rsidR="00206EAC" w:rsidRPr="002543B6" w:rsidRDefault="00206EAC" w:rsidP="00DC5D76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в медицинских организациях</w:t>
      </w:r>
      <w:r w:rsidR="00A15061">
        <w:rPr>
          <w:rFonts w:ascii="PT Astra Serif" w:hAnsi="PT Astra Serif"/>
          <w:b/>
        </w:rPr>
        <w:t>, подведомственных министерству здравоохранения Саратовской области</w:t>
      </w:r>
    </w:p>
    <w:tbl>
      <w:tblPr>
        <w:tblW w:w="13681" w:type="dxa"/>
        <w:tblLook w:val="04A0"/>
      </w:tblPr>
      <w:tblGrid>
        <w:gridCol w:w="10031"/>
        <w:gridCol w:w="3650"/>
      </w:tblGrid>
      <w:tr w:rsidR="00B768F5" w:rsidRPr="00FE43DA" w:rsidTr="00792270">
        <w:tc>
          <w:tcPr>
            <w:tcW w:w="10031" w:type="dxa"/>
          </w:tcPr>
          <w:p w:rsidR="00B768F5" w:rsidRPr="00FE43DA" w:rsidRDefault="00B768F5" w:rsidP="00594A7B">
            <w:pPr>
              <w:jc w:val="left"/>
              <w:rPr>
                <w:rFonts w:ascii="PT Astra Serif" w:hAnsi="PT Astra Serif"/>
                <w:b/>
              </w:rPr>
            </w:pPr>
          </w:p>
        </w:tc>
        <w:tc>
          <w:tcPr>
            <w:tcW w:w="3650" w:type="dxa"/>
          </w:tcPr>
          <w:p w:rsidR="00B768F5" w:rsidRPr="00FE43DA" w:rsidRDefault="00B768F5" w:rsidP="00594A7B">
            <w:pPr>
              <w:jc w:val="left"/>
              <w:rPr>
                <w:rFonts w:ascii="PT Astra Serif" w:hAnsi="PT Astra Serif"/>
              </w:rPr>
            </w:pPr>
          </w:p>
        </w:tc>
      </w:tr>
    </w:tbl>
    <w:p w:rsidR="00594A7B" w:rsidRDefault="00594A7B" w:rsidP="00594A7B">
      <w:pPr>
        <w:ind w:firstLine="737"/>
        <w:rPr>
          <w:rFonts w:ascii="PT Astra Serif" w:hAnsi="PT Astra Serif"/>
        </w:rPr>
      </w:pPr>
      <w:r w:rsidRPr="00594A7B">
        <w:rPr>
          <w:rFonts w:ascii="PT Astra Serif" w:hAnsi="PT Astra Serif"/>
        </w:rPr>
        <w:t>В целях реализации федерального проекта «Борьба с сахарным диабетом» для</w:t>
      </w:r>
      <w:r w:rsidR="00B768F5" w:rsidRPr="00594A7B">
        <w:rPr>
          <w:rFonts w:ascii="PT Astra Serif" w:hAnsi="PT Astra Serif"/>
        </w:rPr>
        <w:t xml:space="preserve"> обеспечения доступности </w:t>
      </w:r>
      <w:r w:rsidR="00D83EA2" w:rsidRPr="00594A7B">
        <w:rPr>
          <w:rFonts w:ascii="PT Astra Serif" w:hAnsi="PT Astra Serif"/>
          <w:bCs/>
        </w:rPr>
        <w:t xml:space="preserve">специализированной медицинской помощи населению </w:t>
      </w:r>
      <w:r w:rsidR="00B768F5" w:rsidRPr="00594A7B">
        <w:rPr>
          <w:rFonts w:ascii="PT Astra Serif" w:hAnsi="PT Astra Serif"/>
        </w:rPr>
        <w:t>Саратовской области по профилю «эндокринология»</w:t>
      </w:r>
      <w:r w:rsidR="00B5374C">
        <w:rPr>
          <w:rFonts w:ascii="PT Astra Serif" w:hAnsi="PT Astra Serif"/>
        </w:rPr>
        <w:t>,</w:t>
      </w:r>
      <w:r w:rsidR="00B768F5" w:rsidRPr="00594A7B">
        <w:rPr>
          <w:rFonts w:ascii="PT Astra Serif" w:hAnsi="PT Astra Serif"/>
        </w:rPr>
        <w:t xml:space="preserve"> </w:t>
      </w:r>
      <w:r w:rsidR="0097227E" w:rsidRPr="00594A7B">
        <w:rPr>
          <w:rFonts w:ascii="PT Astra Serif" w:hAnsi="PT Astra Serif"/>
        </w:rPr>
        <w:t xml:space="preserve">в соответствии с </w:t>
      </w:r>
      <w:r w:rsidR="0097227E">
        <w:rPr>
          <w:rFonts w:ascii="PT Astra Serif" w:hAnsi="PT Astra Serif"/>
        </w:rPr>
        <w:t>Порядком</w:t>
      </w:r>
      <w:r w:rsidR="0097227E" w:rsidRPr="00594A7B">
        <w:rPr>
          <w:rFonts w:ascii="PT Astra Serif" w:hAnsi="PT Astra Serif"/>
        </w:rPr>
        <w:t xml:space="preserve"> оказания медицинской помощи взрослому населению по профилю эндокринология, утвержденного приказом Мин</w:t>
      </w:r>
      <w:r w:rsidR="0097227E">
        <w:rPr>
          <w:rFonts w:ascii="PT Astra Serif" w:hAnsi="PT Astra Serif"/>
        </w:rPr>
        <w:t>истерства здравоохранения</w:t>
      </w:r>
      <w:r w:rsidR="0097227E" w:rsidRPr="00594A7B">
        <w:rPr>
          <w:rFonts w:ascii="PT Astra Serif" w:hAnsi="PT Astra Serif"/>
        </w:rPr>
        <w:t xml:space="preserve"> Росси</w:t>
      </w:r>
      <w:r w:rsidR="0097227E">
        <w:rPr>
          <w:rFonts w:ascii="PT Astra Serif" w:hAnsi="PT Astra Serif"/>
        </w:rPr>
        <w:t>йской Федерации</w:t>
      </w:r>
      <w:r w:rsidR="0097227E" w:rsidRPr="00594A7B">
        <w:rPr>
          <w:rFonts w:ascii="PT Astra Serif" w:hAnsi="PT Astra Serif"/>
        </w:rPr>
        <w:t xml:space="preserve"> от 13.03.2023</w:t>
      </w:r>
      <w:r w:rsidR="0097227E">
        <w:rPr>
          <w:rFonts w:ascii="PT Astra Serif" w:hAnsi="PT Astra Serif"/>
        </w:rPr>
        <w:t xml:space="preserve">                </w:t>
      </w:r>
      <w:r w:rsidR="0097227E" w:rsidRPr="00594A7B">
        <w:rPr>
          <w:rFonts w:ascii="PT Astra Serif" w:hAnsi="PT Astra Serif"/>
        </w:rPr>
        <w:t>№ 104н, и детскому населению на основании Порядка оказания медицинской помощи по профилю «Детская эндокринология», утвержденного приказом Мин</w:t>
      </w:r>
      <w:r w:rsidR="0097227E">
        <w:rPr>
          <w:rFonts w:ascii="PT Astra Serif" w:hAnsi="PT Astra Serif"/>
        </w:rPr>
        <w:t>истерства здравоохранения</w:t>
      </w:r>
      <w:r w:rsidR="0097227E" w:rsidRPr="00594A7B">
        <w:rPr>
          <w:rFonts w:ascii="PT Astra Serif" w:hAnsi="PT Astra Serif"/>
        </w:rPr>
        <w:t xml:space="preserve"> Росси</w:t>
      </w:r>
      <w:r w:rsidR="0097227E">
        <w:rPr>
          <w:rFonts w:ascii="PT Astra Serif" w:hAnsi="PT Astra Serif"/>
        </w:rPr>
        <w:t xml:space="preserve">йской Федерации </w:t>
      </w:r>
      <w:r w:rsidR="0066150B">
        <w:rPr>
          <w:rFonts w:ascii="PT Astra Serif" w:hAnsi="PT Astra Serif"/>
        </w:rPr>
        <w:t xml:space="preserve">от 12.11.2012                                        </w:t>
      </w:r>
      <w:r w:rsidR="0097227E">
        <w:rPr>
          <w:rFonts w:ascii="PT Astra Serif" w:hAnsi="PT Astra Serif"/>
        </w:rPr>
        <w:t xml:space="preserve">№ 908н, </w:t>
      </w:r>
      <w:r w:rsidR="00B768F5" w:rsidRPr="00594A7B">
        <w:rPr>
          <w:rFonts w:ascii="PT Astra Serif" w:hAnsi="PT Astra Serif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01</w:t>
      </w:r>
      <w:r w:rsidR="00F15276" w:rsidRPr="00594A7B">
        <w:rPr>
          <w:rFonts w:ascii="PT Astra Serif" w:hAnsi="PT Astra Serif"/>
        </w:rPr>
        <w:t>.11.</w:t>
      </w:r>
      <w:r w:rsidR="00B768F5" w:rsidRPr="00594A7B">
        <w:rPr>
          <w:rFonts w:ascii="PT Astra Serif" w:hAnsi="PT Astra Serif"/>
        </w:rPr>
        <w:t>2007</w:t>
      </w:r>
      <w:r w:rsidR="00F15276" w:rsidRPr="00594A7B">
        <w:rPr>
          <w:rFonts w:ascii="PT Astra Serif" w:hAnsi="PT Astra Serif"/>
        </w:rPr>
        <w:t xml:space="preserve"> </w:t>
      </w:r>
      <w:r w:rsidR="00B768F5" w:rsidRPr="00594A7B">
        <w:rPr>
          <w:rFonts w:ascii="PT Astra Serif" w:hAnsi="PT Astra Serif"/>
        </w:rPr>
        <w:t xml:space="preserve">№ 386-П «Вопросы министерства здравоохранения Саратовской области», </w:t>
      </w:r>
    </w:p>
    <w:p w:rsidR="002C6DF4" w:rsidRPr="002C6DF4" w:rsidRDefault="002C6DF4" w:rsidP="00DC0169">
      <w:pPr>
        <w:ind w:left="-142" w:firstLine="851"/>
        <w:rPr>
          <w:rFonts w:ascii="PT Astra Serif" w:hAnsi="PT Astra Serif"/>
          <w:b/>
          <w:bCs/>
        </w:rPr>
      </w:pPr>
      <w:r w:rsidRPr="002C6DF4">
        <w:rPr>
          <w:rFonts w:ascii="PT Astra Serif" w:hAnsi="PT Astra Serif"/>
          <w:b/>
        </w:rPr>
        <w:t>ПРИКАЗЫВАЮ:</w:t>
      </w:r>
    </w:p>
    <w:p w:rsidR="00D450A7" w:rsidRPr="002814C4" w:rsidRDefault="00D450A7" w:rsidP="001949D6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1. Главным врачам</w:t>
      </w:r>
      <w:r w:rsidRPr="002814C4">
        <w:rPr>
          <w:rFonts w:ascii="PT Astra Serif" w:eastAsia="Times New Roman" w:hAnsi="PT Astra Serif"/>
          <w:lang w:eastAsia="ru-RU"/>
        </w:rPr>
        <w:t xml:space="preserve"> медицинских организаций</w:t>
      </w:r>
      <w:r w:rsidR="001949D6">
        <w:rPr>
          <w:rFonts w:ascii="PT Astra Serif" w:eastAsia="Times New Roman" w:hAnsi="PT Astra Serif"/>
          <w:lang w:eastAsia="ru-RU"/>
        </w:rPr>
        <w:t>, подведомственных министерству здравоохранения Саратовской области</w:t>
      </w:r>
      <w:r w:rsidRPr="002814C4">
        <w:rPr>
          <w:rFonts w:ascii="PT Astra Serif" w:eastAsia="Times New Roman" w:hAnsi="PT Astra Serif"/>
          <w:lang w:eastAsia="ru-RU"/>
        </w:rPr>
        <w:t xml:space="preserve"> (</w:t>
      </w:r>
      <w:r w:rsidR="001949D6">
        <w:rPr>
          <w:rFonts w:ascii="PT Astra Serif" w:eastAsia="Times New Roman" w:hAnsi="PT Astra Serif"/>
          <w:lang w:eastAsia="ru-RU"/>
        </w:rPr>
        <w:t>приложение № 1</w:t>
      </w:r>
      <w:r w:rsidRPr="002814C4">
        <w:rPr>
          <w:rFonts w:ascii="PT Astra Serif" w:eastAsia="Times New Roman" w:hAnsi="PT Astra Serif"/>
          <w:lang w:eastAsia="ru-RU"/>
        </w:rPr>
        <w:t>)</w:t>
      </w:r>
      <w:r w:rsidR="00420CD1">
        <w:rPr>
          <w:rFonts w:ascii="PT Astra Serif" w:eastAsia="Times New Roman" w:hAnsi="PT Astra Serif"/>
          <w:lang w:eastAsia="ru-RU"/>
        </w:rPr>
        <w:t>:</w:t>
      </w:r>
      <w:r w:rsidRPr="002814C4">
        <w:rPr>
          <w:rFonts w:ascii="PT Astra Serif" w:eastAsia="Times New Roman" w:hAnsi="PT Astra Serif"/>
          <w:lang w:eastAsia="ru-RU"/>
        </w:rPr>
        <w:t xml:space="preserve"> </w:t>
      </w:r>
    </w:p>
    <w:p w:rsidR="00D450A7" w:rsidRPr="002814C4" w:rsidRDefault="00420CD1" w:rsidP="004A25FF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1.1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в срок до </w:t>
      </w:r>
      <w:r w:rsidR="00852BFF">
        <w:rPr>
          <w:rFonts w:ascii="PT Astra Serif" w:eastAsia="Times New Roman" w:hAnsi="PT Astra Serif"/>
          <w:lang w:eastAsia="ru-RU"/>
        </w:rPr>
        <w:t>конца 2023 года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</w:t>
      </w:r>
      <w:r w:rsidR="004613C7">
        <w:rPr>
          <w:rFonts w:ascii="PT Astra Serif" w:eastAsia="Times New Roman" w:hAnsi="PT Astra Serif"/>
          <w:lang w:eastAsia="ru-RU"/>
        </w:rPr>
        <w:t>организовать «</w:t>
      </w:r>
      <w:r w:rsidR="00D450A7" w:rsidRPr="002814C4">
        <w:rPr>
          <w:rFonts w:ascii="PT Astra Serif" w:eastAsia="Times New Roman" w:hAnsi="PT Astra Serif"/>
          <w:lang w:eastAsia="ru-RU"/>
        </w:rPr>
        <w:t>Школ</w:t>
      </w:r>
      <w:r w:rsidR="004613C7">
        <w:rPr>
          <w:rFonts w:ascii="PT Astra Serif" w:eastAsia="Times New Roman" w:hAnsi="PT Astra Serif"/>
          <w:lang w:eastAsia="ru-RU"/>
        </w:rPr>
        <w:t>у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для пациентов с сахарным диабетом</w:t>
      </w:r>
      <w:r w:rsidR="004613C7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(далее - Школа </w:t>
      </w:r>
      <w:r w:rsidR="001C222C">
        <w:rPr>
          <w:rFonts w:ascii="PT Astra Serif" w:eastAsia="Times New Roman" w:hAnsi="PT Astra Serif"/>
          <w:lang w:eastAsia="ru-RU"/>
        </w:rPr>
        <w:t xml:space="preserve">сахарного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диабета) как структурное подразделение медицинской организации, оказывающей медицинскую помощь по профилям </w:t>
      </w:r>
      <w:r w:rsidR="004A25FF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эндокринология</w:t>
      </w:r>
      <w:r w:rsidR="004A25FF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и </w:t>
      </w:r>
      <w:r w:rsidR="004A25FF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детская эндокринология</w:t>
      </w:r>
      <w:r w:rsidR="004A25FF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>;</w:t>
      </w:r>
    </w:p>
    <w:p w:rsidR="00D450A7" w:rsidRPr="002814C4" w:rsidRDefault="00E036DE" w:rsidP="001C222C">
      <w:pPr>
        <w:ind w:firstLine="709"/>
        <w:rPr>
          <w:rFonts w:ascii="PT Astra Serif" w:eastAsia="Times New Roman" w:hAnsi="PT Astra Serif"/>
          <w:lang w:eastAsia="ru-RU"/>
        </w:rPr>
      </w:pPr>
      <w:proofErr w:type="gramStart"/>
      <w:r>
        <w:rPr>
          <w:rFonts w:ascii="PT Astra Serif" w:eastAsia="Times New Roman" w:hAnsi="PT Astra Serif"/>
          <w:lang w:eastAsia="ru-RU"/>
        </w:rPr>
        <w:t>1.2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утвердить положение о Школе </w:t>
      </w:r>
      <w:r w:rsidR="001C222C">
        <w:rPr>
          <w:rFonts w:ascii="PT Astra Serif" w:eastAsia="Times New Roman" w:hAnsi="PT Astra Serif"/>
          <w:lang w:eastAsia="ru-RU"/>
        </w:rPr>
        <w:t xml:space="preserve">сахарного </w:t>
      </w:r>
      <w:r w:rsidR="00D450A7" w:rsidRPr="002814C4">
        <w:rPr>
          <w:rFonts w:ascii="PT Astra Serif" w:eastAsia="Times New Roman" w:hAnsi="PT Astra Serif"/>
          <w:lang w:eastAsia="ru-RU"/>
        </w:rPr>
        <w:t>диабета, сформировать структуру и штатную численность медицинской организации в соответствии с требованиями</w:t>
      </w:r>
      <w:r>
        <w:rPr>
          <w:rFonts w:ascii="PT Astra Serif" w:eastAsia="Times New Roman" w:hAnsi="PT Astra Serif"/>
          <w:lang w:eastAsia="ru-RU"/>
        </w:rPr>
        <w:t xml:space="preserve"> </w:t>
      </w:r>
      <w:hyperlink r:id="rId6" w:anchor="/document/406694543/entry/1000" w:history="1">
        <w:r w:rsidR="00D450A7" w:rsidRPr="00E036DE">
          <w:rPr>
            <w:rFonts w:ascii="PT Astra Serif" w:eastAsia="Times New Roman" w:hAnsi="PT Astra Serif"/>
            <w:lang w:eastAsia="ru-RU"/>
          </w:rPr>
          <w:t>порядка</w:t>
        </w:r>
      </w:hyperlink>
      <w:r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оказания медицинской помощи взрослому населению по профилю </w:t>
      </w:r>
      <w:r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эндокринология</w:t>
      </w:r>
      <w:r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>, утвержденного</w:t>
      </w:r>
      <w:r>
        <w:rPr>
          <w:rFonts w:ascii="PT Astra Serif" w:eastAsia="Times New Roman" w:hAnsi="PT Astra Serif"/>
          <w:lang w:eastAsia="ru-RU"/>
        </w:rPr>
        <w:t xml:space="preserve"> </w:t>
      </w:r>
      <w:hyperlink r:id="rId7" w:anchor="/document/406694543/entry/0" w:history="1">
        <w:r w:rsidR="00D450A7" w:rsidRPr="005C6CE5">
          <w:rPr>
            <w:rFonts w:ascii="PT Astra Serif" w:eastAsia="Times New Roman" w:hAnsi="PT Astra Serif"/>
            <w:lang w:eastAsia="ru-RU"/>
          </w:rPr>
          <w:t>приказом</w:t>
        </w:r>
      </w:hyperlink>
      <w:r w:rsidR="005C6CE5"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>Министерств</w:t>
      </w:r>
      <w:r w:rsidR="005C6CE5">
        <w:rPr>
          <w:rFonts w:ascii="PT Astra Serif" w:eastAsia="Times New Roman" w:hAnsi="PT Astra Serif"/>
          <w:lang w:eastAsia="ru-RU"/>
        </w:rPr>
        <w:t>а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здравоохранения Российской Федерации от 13.03.2023 </w:t>
      </w:r>
      <w:r w:rsidR="005C6CE5">
        <w:rPr>
          <w:rFonts w:ascii="PT Astra Serif" w:eastAsia="Times New Roman" w:hAnsi="PT Astra Serif"/>
          <w:lang w:eastAsia="ru-RU"/>
        </w:rPr>
        <w:t xml:space="preserve">№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104н </w:t>
      </w:r>
      <w:r w:rsidR="005C6CE5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5C6CE5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эндокринология</w:t>
      </w:r>
      <w:r w:rsidR="005C6CE5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(далее - порядок оказания медицинской помощи по профилю </w:t>
      </w:r>
      <w:r w:rsidR="005C6CE5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эндокринология</w:t>
      </w:r>
      <w:r w:rsidR="005C6CE5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>), и</w:t>
      </w:r>
      <w:r w:rsidR="005C6CE5">
        <w:rPr>
          <w:rFonts w:ascii="PT Astra Serif" w:eastAsia="Times New Roman" w:hAnsi="PT Astra Serif"/>
          <w:lang w:eastAsia="ru-RU"/>
        </w:rPr>
        <w:t xml:space="preserve"> </w:t>
      </w:r>
      <w:hyperlink r:id="rId8" w:anchor="/document/70288214/entry/1000" w:history="1">
        <w:r w:rsidR="00D450A7" w:rsidRPr="005C6CE5">
          <w:rPr>
            <w:rFonts w:ascii="PT Astra Serif" w:eastAsia="Times New Roman" w:hAnsi="PT Astra Serif"/>
            <w:lang w:eastAsia="ru-RU"/>
          </w:rPr>
          <w:t>Порядка</w:t>
        </w:r>
      </w:hyperlink>
      <w:r w:rsidR="005C6CE5"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>оказания медицинской помощи</w:t>
      </w:r>
      <w:proofErr w:type="gramEnd"/>
      <w:r w:rsidR="00D450A7" w:rsidRPr="002814C4">
        <w:rPr>
          <w:rFonts w:ascii="PT Astra Serif" w:eastAsia="Times New Roman" w:hAnsi="PT Astra Serif"/>
          <w:lang w:eastAsia="ru-RU"/>
        </w:rPr>
        <w:t xml:space="preserve"> по профилю </w:t>
      </w:r>
      <w:r w:rsidR="001C222C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детская эндокринология</w:t>
      </w:r>
      <w:r w:rsidR="001C222C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>, утвержденного</w:t>
      </w:r>
      <w:r w:rsidR="001C222C">
        <w:rPr>
          <w:rFonts w:ascii="PT Astra Serif" w:eastAsia="Times New Roman" w:hAnsi="PT Astra Serif"/>
          <w:lang w:eastAsia="ru-RU"/>
        </w:rPr>
        <w:t xml:space="preserve"> </w:t>
      </w:r>
      <w:hyperlink r:id="rId9" w:anchor="/document/70288214/entry/0" w:history="1">
        <w:r w:rsidR="00D450A7" w:rsidRPr="001C222C">
          <w:rPr>
            <w:rFonts w:ascii="PT Astra Serif" w:eastAsia="Times New Roman" w:hAnsi="PT Astra Serif"/>
            <w:lang w:eastAsia="ru-RU"/>
          </w:rPr>
          <w:t>приказом</w:t>
        </w:r>
      </w:hyperlink>
      <w:r w:rsidR="001C222C"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>Министерств</w:t>
      </w:r>
      <w:r w:rsidR="001C222C">
        <w:rPr>
          <w:rFonts w:ascii="PT Astra Serif" w:eastAsia="Times New Roman" w:hAnsi="PT Astra Serif"/>
          <w:lang w:eastAsia="ru-RU"/>
        </w:rPr>
        <w:t xml:space="preserve">а здравоохранения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Российской Федерации от 12.11.2012 </w:t>
      </w:r>
      <w:r w:rsidR="001C222C">
        <w:rPr>
          <w:rFonts w:ascii="PT Astra Serif" w:eastAsia="Times New Roman" w:hAnsi="PT Astra Serif"/>
          <w:lang w:eastAsia="ru-RU"/>
        </w:rPr>
        <w:t xml:space="preserve">№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908н </w:t>
      </w:r>
      <w:r w:rsidR="001C222C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Об утверждении Порядка оказания медицинской помощи по профилю </w:t>
      </w:r>
      <w:r w:rsidR="001C222C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детская эндокринология</w:t>
      </w:r>
      <w:r w:rsidR="001C222C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(далее - порядок оказания медицинской помощи по профилю </w:t>
      </w:r>
      <w:r w:rsidR="00AE1F8D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детская эндокринология</w:t>
      </w:r>
      <w:r w:rsidR="00AE1F8D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>);</w:t>
      </w:r>
    </w:p>
    <w:p w:rsidR="007C01F6" w:rsidRPr="004C5A6B" w:rsidRDefault="003474A7" w:rsidP="007C01F6">
      <w:pPr>
        <w:pStyle w:val="ac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1.3 </w:t>
      </w:r>
      <w:r w:rsidR="007C01F6">
        <w:rPr>
          <w:rFonts w:ascii="PT Astra Serif" w:hAnsi="PT Astra Serif"/>
        </w:rPr>
        <w:t xml:space="preserve">представить в министерство здравоохранения Саратовской области, список сотрудников - врачей и медицинских сестер, которые будут проводить занятия в </w:t>
      </w:r>
      <w:r w:rsidR="007C01F6">
        <w:rPr>
          <w:rFonts w:ascii="PT Astra Serif" w:hAnsi="PT Astra Serif"/>
          <w:lang w:eastAsia="ru-RU"/>
        </w:rPr>
        <w:t>«Школах сахарного диабета»</w:t>
      </w:r>
      <w:r w:rsidR="007C01F6" w:rsidRPr="00661436">
        <w:rPr>
          <w:rFonts w:ascii="PT Astra Serif" w:hAnsi="PT Astra Serif"/>
        </w:rPr>
        <w:t xml:space="preserve"> </w:t>
      </w:r>
      <w:r w:rsidR="007C01F6">
        <w:rPr>
          <w:rFonts w:ascii="PT Astra Serif" w:hAnsi="PT Astra Serif"/>
        </w:rPr>
        <w:t xml:space="preserve">(далее – </w:t>
      </w:r>
      <w:r w:rsidR="007C01F6" w:rsidRPr="002D34FD">
        <w:rPr>
          <w:rFonts w:ascii="PT Astra Serif" w:hAnsi="PT Astra Serif"/>
        </w:rPr>
        <w:t>медицинские работники</w:t>
      </w:r>
      <w:r w:rsidR="007C01F6">
        <w:rPr>
          <w:rFonts w:ascii="PT Astra Serif" w:hAnsi="PT Astra Serif"/>
        </w:rPr>
        <w:t>, проводящие занятия в школах)</w:t>
      </w:r>
      <w:r w:rsidR="007C01F6" w:rsidRPr="004C5A6B">
        <w:rPr>
          <w:rFonts w:ascii="PT Astra Serif" w:hAnsi="PT Astra Serif"/>
        </w:rPr>
        <w:t>.</w:t>
      </w:r>
      <w:r w:rsidR="007C01F6">
        <w:rPr>
          <w:rFonts w:ascii="PT Astra Serif" w:hAnsi="PT Astra Serif"/>
        </w:rPr>
        <w:t xml:space="preserve"> Срок – до </w:t>
      </w:r>
      <w:r w:rsidR="00852BFF" w:rsidRPr="00852BFF">
        <w:rPr>
          <w:rFonts w:ascii="PT Astra Serif" w:hAnsi="PT Astra Serif"/>
        </w:rPr>
        <w:t>01</w:t>
      </w:r>
      <w:r w:rsidR="007C01F6" w:rsidRPr="00852BFF">
        <w:rPr>
          <w:rFonts w:ascii="PT Astra Serif" w:hAnsi="PT Astra Serif"/>
        </w:rPr>
        <w:t>.1</w:t>
      </w:r>
      <w:r w:rsidR="00852BFF" w:rsidRPr="00852BFF">
        <w:rPr>
          <w:rFonts w:ascii="PT Astra Serif" w:hAnsi="PT Astra Serif"/>
        </w:rPr>
        <w:t>2</w:t>
      </w:r>
      <w:r w:rsidR="007C01F6" w:rsidRPr="00852BFF">
        <w:rPr>
          <w:rFonts w:ascii="PT Astra Serif" w:hAnsi="PT Astra Serif"/>
        </w:rPr>
        <w:t>.2023</w:t>
      </w:r>
      <w:r w:rsidRPr="00852BFF">
        <w:rPr>
          <w:rFonts w:ascii="PT Astra Serif" w:hAnsi="PT Astra Serif"/>
        </w:rPr>
        <w:t>;</w:t>
      </w:r>
      <w:r w:rsidR="007C01F6" w:rsidRPr="004C5A6B">
        <w:rPr>
          <w:rFonts w:ascii="PT Astra Serif" w:hAnsi="PT Astra Serif"/>
        </w:rPr>
        <w:t xml:space="preserve"> </w:t>
      </w:r>
    </w:p>
    <w:p w:rsidR="007C01F6" w:rsidRDefault="003474A7" w:rsidP="004933CF">
      <w:pPr>
        <w:pStyle w:val="ac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1.4</w:t>
      </w:r>
      <w:r w:rsidR="007C01F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</w:t>
      </w:r>
      <w:r w:rsidR="007C01F6">
        <w:rPr>
          <w:rFonts w:ascii="PT Astra Serif" w:hAnsi="PT Astra Serif"/>
        </w:rPr>
        <w:t xml:space="preserve">аправить на </w:t>
      </w:r>
      <w:r w:rsidR="00552F71">
        <w:rPr>
          <w:rFonts w:ascii="PT Astra Serif" w:hAnsi="PT Astra Serif"/>
        </w:rPr>
        <w:t xml:space="preserve">тематическое </w:t>
      </w:r>
      <w:r w:rsidR="007C01F6">
        <w:rPr>
          <w:rFonts w:ascii="PT Astra Serif" w:hAnsi="PT Astra Serif"/>
        </w:rPr>
        <w:t xml:space="preserve">обучение медицинских работников, проводящих занятия в </w:t>
      </w:r>
      <w:r w:rsidR="00852BFF">
        <w:rPr>
          <w:rFonts w:ascii="PT Astra Serif" w:hAnsi="PT Astra Serif"/>
        </w:rPr>
        <w:t>Ш</w:t>
      </w:r>
      <w:r w:rsidR="007C01F6">
        <w:rPr>
          <w:rFonts w:ascii="PT Astra Serif" w:hAnsi="PT Astra Serif"/>
        </w:rPr>
        <w:t>колах</w:t>
      </w:r>
      <w:r w:rsidR="00552F71">
        <w:rPr>
          <w:rFonts w:ascii="PT Astra Serif" w:hAnsi="PT Astra Serif"/>
        </w:rPr>
        <w:t xml:space="preserve"> сахарного диабета</w:t>
      </w:r>
      <w:r w:rsidR="002347E6">
        <w:rPr>
          <w:rFonts w:ascii="PT Astra Serif" w:hAnsi="PT Astra Serif"/>
        </w:rPr>
        <w:t xml:space="preserve"> для детей</w:t>
      </w:r>
      <w:r w:rsidR="00552F71">
        <w:rPr>
          <w:rFonts w:ascii="PT Astra Serif" w:hAnsi="PT Astra Serif"/>
        </w:rPr>
        <w:t>.</w:t>
      </w:r>
      <w:r w:rsidR="007C01F6">
        <w:rPr>
          <w:rFonts w:ascii="PT Astra Serif" w:hAnsi="PT Astra Serif"/>
        </w:rPr>
        <w:t xml:space="preserve"> Срок – ноябрь, декабрь</w:t>
      </w:r>
      <w:r>
        <w:rPr>
          <w:rFonts w:ascii="PT Astra Serif" w:hAnsi="PT Astra Serif"/>
        </w:rPr>
        <w:t>;</w:t>
      </w:r>
    </w:p>
    <w:p w:rsidR="002347E6" w:rsidRDefault="002347E6" w:rsidP="002347E6">
      <w:pPr>
        <w:pStyle w:val="ac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1.5 направить на обучение на рабочем месте медицинских работников, проводящих занятия в </w:t>
      </w:r>
      <w:r w:rsidR="00622184">
        <w:rPr>
          <w:rFonts w:ascii="PT Astra Serif" w:hAnsi="PT Astra Serif"/>
        </w:rPr>
        <w:t>Ш</w:t>
      </w:r>
      <w:r>
        <w:rPr>
          <w:rFonts w:ascii="PT Astra Serif" w:hAnsi="PT Astra Serif"/>
        </w:rPr>
        <w:t>колах</w:t>
      </w:r>
      <w:r w:rsidR="00622184">
        <w:rPr>
          <w:rFonts w:ascii="PT Astra Serif" w:hAnsi="PT Astra Serif"/>
        </w:rPr>
        <w:t xml:space="preserve"> сахарного диабета для взрослых</w:t>
      </w:r>
      <w:r>
        <w:rPr>
          <w:rFonts w:ascii="PT Astra Serif" w:hAnsi="PT Astra Serif"/>
        </w:rPr>
        <w:t>, в региональный эндокринологический центр на базе ГУЗ «ОКБ» в соответствии с графиком, представленным региональным эндокринологическим центром</w:t>
      </w:r>
      <w:r w:rsidRPr="0098392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ГУЗ «ОКБ». Срок – ноябрь, декабрь;</w:t>
      </w:r>
    </w:p>
    <w:p w:rsidR="00D450A7" w:rsidRPr="004933CF" w:rsidRDefault="0047472D" w:rsidP="004933CF">
      <w:pPr>
        <w:ind w:firstLine="709"/>
        <w:rPr>
          <w:rFonts w:ascii="PT Astra Serif" w:eastAsia="Times New Roman" w:hAnsi="PT Astra Serif"/>
          <w:spacing w:val="-6"/>
          <w:lang w:eastAsia="ru-RU"/>
        </w:rPr>
      </w:pPr>
      <w:r>
        <w:rPr>
          <w:rFonts w:ascii="PT Astra Serif" w:eastAsia="Times New Roman" w:hAnsi="PT Astra Serif"/>
          <w:lang w:eastAsia="ru-RU"/>
        </w:rPr>
        <w:t>1.</w:t>
      </w:r>
      <w:r w:rsidR="002347E6">
        <w:rPr>
          <w:rFonts w:ascii="PT Astra Serif" w:eastAsia="Times New Roman" w:hAnsi="PT Astra Serif"/>
          <w:lang w:eastAsia="ru-RU"/>
        </w:rPr>
        <w:t>6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оснастить Школу </w:t>
      </w:r>
      <w:r w:rsidR="00AE1F8D">
        <w:rPr>
          <w:rFonts w:ascii="PT Astra Serif" w:eastAsia="Times New Roman" w:hAnsi="PT Astra Serif"/>
          <w:lang w:eastAsia="ru-RU"/>
        </w:rPr>
        <w:t xml:space="preserve">сахарного </w:t>
      </w:r>
      <w:r w:rsidR="00D450A7" w:rsidRPr="002814C4">
        <w:rPr>
          <w:rFonts w:ascii="PT Astra Serif" w:eastAsia="Times New Roman" w:hAnsi="PT Astra Serif"/>
          <w:lang w:eastAsia="ru-RU"/>
        </w:rPr>
        <w:t>диабета в соответствии со стандартом оснащения, предусмотренным</w:t>
      </w:r>
      <w:r>
        <w:rPr>
          <w:rFonts w:ascii="PT Astra Serif" w:eastAsia="Times New Roman" w:hAnsi="PT Astra Serif"/>
          <w:lang w:eastAsia="ru-RU"/>
        </w:rPr>
        <w:t xml:space="preserve"> </w:t>
      </w:r>
      <w:hyperlink r:id="rId10" w:anchor="/document/406694543/entry/1600" w:history="1">
        <w:r w:rsidR="00D450A7" w:rsidRPr="0047472D">
          <w:rPr>
            <w:rFonts w:ascii="PT Astra Serif" w:eastAsia="Times New Roman" w:hAnsi="PT Astra Serif"/>
            <w:lang w:eastAsia="ru-RU"/>
          </w:rPr>
          <w:t xml:space="preserve">приложением </w:t>
        </w:r>
        <w:r w:rsidRPr="0047472D">
          <w:rPr>
            <w:rFonts w:ascii="PT Astra Serif" w:eastAsia="Times New Roman" w:hAnsi="PT Astra Serif"/>
            <w:lang w:eastAsia="ru-RU"/>
          </w:rPr>
          <w:t xml:space="preserve">№ </w:t>
        </w:r>
        <w:r w:rsidR="00D450A7" w:rsidRPr="0047472D">
          <w:rPr>
            <w:rFonts w:ascii="PT Astra Serif" w:eastAsia="Times New Roman" w:hAnsi="PT Astra Serif"/>
            <w:lang w:eastAsia="ru-RU"/>
          </w:rPr>
          <w:t>6</w:t>
        </w:r>
      </w:hyperlink>
      <w:r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к порядку оказания медицинской помощи по профилю </w:t>
      </w:r>
      <w:r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эндокринология</w:t>
      </w:r>
      <w:r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и</w:t>
      </w:r>
      <w:r>
        <w:rPr>
          <w:rFonts w:ascii="PT Astra Serif" w:eastAsia="Times New Roman" w:hAnsi="PT Astra Serif"/>
          <w:lang w:eastAsia="ru-RU"/>
        </w:rPr>
        <w:t xml:space="preserve"> </w:t>
      </w:r>
      <w:hyperlink r:id="rId11" w:anchor="/document/70288214/entry/1900" w:history="1">
        <w:r w:rsidR="00D450A7" w:rsidRPr="0047472D">
          <w:rPr>
            <w:rFonts w:ascii="PT Astra Serif" w:eastAsia="Times New Roman" w:hAnsi="PT Astra Serif"/>
            <w:lang w:eastAsia="ru-RU"/>
          </w:rPr>
          <w:t xml:space="preserve">приложением </w:t>
        </w:r>
        <w:r>
          <w:rPr>
            <w:rFonts w:ascii="PT Astra Serif" w:eastAsia="Times New Roman" w:hAnsi="PT Astra Serif"/>
            <w:lang w:eastAsia="ru-RU"/>
          </w:rPr>
          <w:t xml:space="preserve">№ </w:t>
        </w:r>
        <w:r w:rsidR="00D450A7" w:rsidRPr="0047472D">
          <w:rPr>
            <w:rFonts w:ascii="PT Astra Serif" w:eastAsia="Times New Roman" w:hAnsi="PT Astra Serif"/>
            <w:lang w:eastAsia="ru-RU"/>
          </w:rPr>
          <w:t>9</w:t>
        </w:r>
      </w:hyperlink>
      <w:r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к </w:t>
      </w:r>
      <w:r w:rsidR="00D450A7" w:rsidRPr="004933CF">
        <w:rPr>
          <w:rFonts w:ascii="PT Astra Serif" w:eastAsia="Times New Roman" w:hAnsi="PT Astra Serif"/>
          <w:spacing w:val="-6"/>
          <w:lang w:eastAsia="ru-RU"/>
        </w:rPr>
        <w:t xml:space="preserve">порядку оказания медицинской помощи по профилю </w:t>
      </w:r>
      <w:r w:rsidRPr="004933CF">
        <w:rPr>
          <w:rFonts w:ascii="PT Astra Serif" w:eastAsia="Times New Roman" w:hAnsi="PT Astra Serif"/>
          <w:spacing w:val="-6"/>
          <w:lang w:eastAsia="ru-RU"/>
        </w:rPr>
        <w:t>«</w:t>
      </w:r>
      <w:r w:rsidR="00D450A7" w:rsidRPr="004933CF">
        <w:rPr>
          <w:rFonts w:ascii="PT Astra Serif" w:eastAsia="Times New Roman" w:hAnsi="PT Astra Serif"/>
          <w:spacing w:val="-6"/>
          <w:lang w:eastAsia="ru-RU"/>
        </w:rPr>
        <w:t>детская эндокринология</w:t>
      </w:r>
      <w:r w:rsidRPr="004933CF">
        <w:rPr>
          <w:rFonts w:ascii="PT Astra Serif" w:eastAsia="Times New Roman" w:hAnsi="PT Astra Serif"/>
          <w:spacing w:val="-6"/>
          <w:lang w:eastAsia="ru-RU"/>
        </w:rPr>
        <w:t>»</w:t>
      </w:r>
      <w:r w:rsidR="00D450A7" w:rsidRPr="004933CF">
        <w:rPr>
          <w:rFonts w:ascii="PT Astra Serif" w:eastAsia="Times New Roman" w:hAnsi="PT Astra Serif"/>
          <w:spacing w:val="-6"/>
          <w:lang w:eastAsia="ru-RU"/>
        </w:rPr>
        <w:t>;</w:t>
      </w:r>
    </w:p>
    <w:p w:rsidR="00D450A7" w:rsidRPr="002814C4" w:rsidRDefault="00DF5E83" w:rsidP="00FC643F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1.</w:t>
      </w:r>
      <w:r w:rsidR="002347E6">
        <w:rPr>
          <w:rFonts w:ascii="PT Astra Serif" w:eastAsia="Times New Roman" w:hAnsi="PT Astra Serif"/>
          <w:lang w:eastAsia="ru-RU"/>
        </w:rPr>
        <w:t>7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обеспечить информирование населения </w:t>
      </w:r>
      <w:r w:rsidR="00FC643F">
        <w:rPr>
          <w:rFonts w:ascii="PT Astra Serif" w:eastAsia="Times New Roman" w:hAnsi="PT Astra Serif"/>
          <w:lang w:eastAsia="ru-RU"/>
        </w:rPr>
        <w:t>Саратовской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области о функционировании Школы </w:t>
      </w:r>
      <w:r w:rsidR="009A5B97">
        <w:rPr>
          <w:rFonts w:ascii="PT Astra Serif" w:eastAsia="Times New Roman" w:hAnsi="PT Astra Serif"/>
          <w:lang w:eastAsia="ru-RU"/>
        </w:rPr>
        <w:t xml:space="preserve">сахарного </w:t>
      </w:r>
      <w:r w:rsidR="00D450A7" w:rsidRPr="002814C4">
        <w:rPr>
          <w:rFonts w:ascii="PT Astra Serif" w:eastAsia="Times New Roman" w:hAnsi="PT Astra Serif"/>
          <w:lang w:eastAsia="ru-RU"/>
        </w:rPr>
        <w:t>диабета, графике работы</w:t>
      </w:r>
      <w:r w:rsidR="004B3C53">
        <w:rPr>
          <w:rFonts w:ascii="PT Astra Serif" w:eastAsia="Times New Roman" w:hAnsi="PT Astra Serif"/>
          <w:lang w:eastAsia="ru-RU"/>
        </w:rPr>
        <w:t>,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указать контактную информацию на официальных сайтах медицинских организаций в информационно-телекоммуникационной сети </w:t>
      </w:r>
      <w:r w:rsidR="00FC643F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Интернет</w:t>
      </w:r>
      <w:r w:rsidR="00FC643F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>;</w:t>
      </w:r>
    </w:p>
    <w:p w:rsidR="006C7115" w:rsidRDefault="00532DB0" w:rsidP="008B00AF">
      <w:pPr>
        <w:ind w:firstLine="709"/>
        <w:rPr>
          <w:rFonts w:ascii="PT Astra Serif" w:eastAsia="Times New Roman" w:hAnsi="PT Astra Serif"/>
          <w:lang w:eastAsia="ru-RU"/>
        </w:rPr>
      </w:pPr>
      <w:r w:rsidRPr="007A03CA">
        <w:rPr>
          <w:rFonts w:ascii="PT Astra Serif" w:eastAsia="Times New Roman" w:hAnsi="PT Astra Serif"/>
          <w:lang w:eastAsia="ru-RU"/>
        </w:rPr>
        <w:t>1.</w:t>
      </w:r>
      <w:r w:rsidR="002347E6" w:rsidRPr="007A03CA">
        <w:rPr>
          <w:rFonts w:ascii="PT Astra Serif" w:eastAsia="Times New Roman" w:hAnsi="PT Astra Serif"/>
          <w:lang w:eastAsia="ru-RU"/>
        </w:rPr>
        <w:t>8</w:t>
      </w:r>
      <w:r w:rsidR="00D450A7" w:rsidRPr="007A03CA">
        <w:rPr>
          <w:rFonts w:ascii="PT Astra Serif" w:eastAsia="Times New Roman" w:hAnsi="PT Astra Serif"/>
          <w:lang w:eastAsia="ru-RU"/>
        </w:rPr>
        <w:t xml:space="preserve"> обеспечить ежеквартальное предоставление отчета о деятельности </w:t>
      </w:r>
      <w:r w:rsidR="00DE1D31" w:rsidRPr="007A03CA">
        <w:rPr>
          <w:rFonts w:ascii="PT Astra Serif" w:eastAsia="Times New Roman" w:hAnsi="PT Astra Serif"/>
          <w:lang w:eastAsia="ru-RU"/>
        </w:rPr>
        <w:t>Школ</w:t>
      </w:r>
      <w:r w:rsidR="004B3C53" w:rsidRPr="007A03CA">
        <w:rPr>
          <w:rFonts w:ascii="PT Astra Serif" w:eastAsia="Times New Roman" w:hAnsi="PT Astra Serif"/>
          <w:lang w:eastAsia="ru-RU"/>
        </w:rPr>
        <w:t>ы</w:t>
      </w:r>
      <w:r w:rsidR="00DE1D31" w:rsidRPr="007A03CA">
        <w:rPr>
          <w:rFonts w:ascii="PT Astra Serif" w:eastAsia="Times New Roman" w:hAnsi="PT Astra Serif"/>
          <w:lang w:eastAsia="ru-RU"/>
        </w:rPr>
        <w:t xml:space="preserve"> сахарного диабета</w:t>
      </w:r>
      <w:r w:rsidR="00D450A7" w:rsidRPr="007A03CA">
        <w:rPr>
          <w:rFonts w:ascii="PT Astra Serif" w:eastAsia="Times New Roman" w:hAnsi="PT Astra Serif"/>
          <w:lang w:eastAsia="ru-RU"/>
        </w:rPr>
        <w:t xml:space="preserve"> </w:t>
      </w:r>
      <w:proofErr w:type="gramStart"/>
      <w:r w:rsidR="00D450A7" w:rsidRPr="007A03CA">
        <w:rPr>
          <w:rFonts w:ascii="PT Astra Serif" w:eastAsia="Times New Roman" w:hAnsi="PT Astra Serif"/>
          <w:lang w:eastAsia="ru-RU"/>
        </w:rPr>
        <w:t>в</w:t>
      </w:r>
      <w:proofErr w:type="gramEnd"/>
      <w:r w:rsidR="00D450A7" w:rsidRPr="007A03CA">
        <w:rPr>
          <w:rFonts w:ascii="PT Astra Serif" w:eastAsia="Times New Roman" w:hAnsi="PT Astra Serif"/>
          <w:lang w:eastAsia="ru-RU"/>
        </w:rPr>
        <w:t xml:space="preserve"> </w:t>
      </w:r>
      <w:r w:rsidR="00427BE4" w:rsidRPr="007A03CA">
        <w:rPr>
          <w:rFonts w:ascii="PT Astra Serif" w:eastAsia="Times New Roman" w:hAnsi="PT Astra Serif"/>
          <w:lang w:eastAsia="ru-RU"/>
        </w:rPr>
        <w:t xml:space="preserve">вверенной </w:t>
      </w:r>
      <w:r w:rsidR="00D450A7" w:rsidRPr="007A03CA">
        <w:rPr>
          <w:rFonts w:ascii="PT Astra Serif" w:eastAsia="Times New Roman" w:hAnsi="PT Astra Serif"/>
          <w:lang w:eastAsia="ru-RU"/>
        </w:rPr>
        <w:t>медицинск</w:t>
      </w:r>
      <w:r w:rsidR="00427BE4" w:rsidRPr="007A03CA">
        <w:rPr>
          <w:rFonts w:ascii="PT Astra Serif" w:eastAsia="Times New Roman" w:hAnsi="PT Astra Serif"/>
          <w:lang w:eastAsia="ru-RU"/>
        </w:rPr>
        <w:t>ой</w:t>
      </w:r>
      <w:r w:rsidR="00D450A7" w:rsidRPr="007A03CA">
        <w:rPr>
          <w:rFonts w:ascii="PT Astra Serif" w:eastAsia="Times New Roman" w:hAnsi="PT Astra Serif"/>
          <w:lang w:eastAsia="ru-RU"/>
        </w:rPr>
        <w:t xml:space="preserve"> организаци</w:t>
      </w:r>
      <w:r w:rsidR="00427BE4" w:rsidRPr="007A03CA">
        <w:rPr>
          <w:rFonts w:ascii="PT Astra Serif" w:eastAsia="Times New Roman" w:hAnsi="PT Astra Serif"/>
          <w:lang w:eastAsia="ru-RU"/>
        </w:rPr>
        <w:t>и</w:t>
      </w:r>
      <w:r w:rsidR="008B00AF" w:rsidRPr="007A03CA">
        <w:rPr>
          <w:rFonts w:ascii="PT Astra Serif" w:eastAsia="Times New Roman" w:hAnsi="PT Astra Serif"/>
          <w:lang w:eastAsia="ru-RU"/>
        </w:rPr>
        <w:t xml:space="preserve">, </w:t>
      </w:r>
      <w:r w:rsidR="00BA76E0" w:rsidRPr="007A03CA">
        <w:rPr>
          <w:rFonts w:ascii="PT Astra Serif" w:eastAsia="Times New Roman" w:hAnsi="PT Astra Serif"/>
          <w:lang w:eastAsia="ru-RU"/>
        </w:rPr>
        <w:t>в соответствии с приложением № 5</w:t>
      </w:r>
      <w:r w:rsidR="00DB11F3">
        <w:rPr>
          <w:rFonts w:ascii="PT Astra Serif" w:eastAsia="Times New Roman" w:hAnsi="PT Astra Serif"/>
          <w:lang w:eastAsia="ru-RU"/>
        </w:rPr>
        <w:t xml:space="preserve">, </w:t>
      </w:r>
      <w:r w:rsidR="00DB11F3" w:rsidRPr="000E1D41">
        <w:rPr>
          <w:rFonts w:ascii="PT Astra Serif" w:eastAsia="Times New Roman" w:hAnsi="PT Astra Serif"/>
          <w:lang w:eastAsia="ru-RU"/>
        </w:rPr>
        <w:t xml:space="preserve">до 10 </w:t>
      </w:r>
      <w:r w:rsidR="00520B1E" w:rsidRPr="000E1D41">
        <w:rPr>
          <w:rFonts w:ascii="PT Astra Serif" w:eastAsia="Times New Roman" w:hAnsi="PT Astra Serif"/>
          <w:lang w:eastAsia="ru-RU"/>
        </w:rPr>
        <w:t xml:space="preserve">числа месяца, следующего </w:t>
      </w:r>
      <w:r w:rsidR="00640204" w:rsidRPr="000E1D41">
        <w:rPr>
          <w:rFonts w:ascii="PT Astra Serif" w:eastAsia="Times New Roman" w:hAnsi="PT Astra Serif"/>
          <w:lang w:eastAsia="ru-RU"/>
        </w:rPr>
        <w:t xml:space="preserve">за </w:t>
      </w:r>
      <w:r w:rsidR="00520B1E" w:rsidRPr="000E1D41">
        <w:rPr>
          <w:rFonts w:ascii="PT Astra Serif" w:eastAsia="Times New Roman" w:hAnsi="PT Astra Serif"/>
          <w:lang w:eastAsia="ru-RU"/>
        </w:rPr>
        <w:t>отчетн</w:t>
      </w:r>
      <w:r w:rsidR="00640204" w:rsidRPr="000E1D41">
        <w:rPr>
          <w:rFonts w:ascii="PT Astra Serif" w:eastAsia="Times New Roman" w:hAnsi="PT Astra Serif"/>
          <w:lang w:eastAsia="ru-RU"/>
        </w:rPr>
        <w:t>ым</w:t>
      </w:r>
      <w:r w:rsidR="00520B1E" w:rsidRPr="000E1D41">
        <w:rPr>
          <w:rFonts w:ascii="PT Astra Serif" w:eastAsia="Times New Roman" w:hAnsi="PT Astra Serif"/>
          <w:lang w:eastAsia="ru-RU"/>
        </w:rPr>
        <w:t xml:space="preserve"> период</w:t>
      </w:r>
      <w:r w:rsidR="00640204" w:rsidRPr="000E1D41">
        <w:rPr>
          <w:rFonts w:ascii="PT Astra Serif" w:eastAsia="Times New Roman" w:hAnsi="PT Astra Serif"/>
          <w:lang w:eastAsia="ru-RU"/>
        </w:rPr>
        <w:t>ом</w:t>
      </w:r>
      <w:r w:rsidR="00DB11F3" w:rsidRPr="000E1D41">
        <w:rPr>
          <w:rFonts w:ascii="PT Astra Serif" w:eastAsia="Times New Roman" w:hAnsi="PT Astra Serif"/>
          <w:lang w:eastAsia="ru-RU"/>
        </w:rPr>
        <w:t xml:space="preserve"> </w:t>
      </w:r>
      <w:r w:rsidR="00BA76E0" w:rsidRPr="000E1D41">
        <w:rPr>
          <w:rFonts w:ascii="PT Astra Serif" w:eastAsia="Times New Roman" w:hAnsi="PT Astra Serif"/>
          <w:lang w:eastAsia="ru-RU"/>
        </w:rPr>
        <w:t>на электронную по</w:t>
      </w:r>
      <w:r w:rsidR="00BA76E0" w:rsidRPr="007A03CA">
        <w:rPr>
          <w:rFonts w:ascii="PT Astra Serif" w:eastAsia="Times New Roman" w:hAnsi="PT Astra Serif"/>
          <w:lang w:eastAsia="ru-RU"/>
        </w:rPr>
        <w:t>чту</w:t>
      </w:r>
      <w:r w:rsidR="007A03CA">
        <w:rPr>
          <w:rFonts w:ascii="PT Astra Serif" w:eastAsia="Times New Roman" w:hAnsi="PT Astra Serif"/>
          <w:lang w:eastAsia="ru-RU"/>
        </w:rPr>
        <w:t>:</w:t>
      </w:r>
      <w:r w:rsidR="00C324B6" w:rsidRPr="00C324B6">
        <w:rPr>
          <w:rFonts w:ascii="PT Astra Serif" w:eastAsia="Times New Roman" w:hAnsi="PT Astra Serif"/>
          <w:lang w:eastAsia="ru-RU"/>
        </w:rPr>
        <w:t xml:space="preserve"> </w:t>
      </w:r>
    </w:p>
    <w:p w:rsidR="006C7115" w:rsidRDefault="006A0E43" w:rsidP="008B00AF">
      <w:pPr>
        <w:ind w:firstLine="709"/>
        <w:rPr>
          <w:rFonts w:ascii="PT Astra Serif" w:eastAsia="Times New Roman" w:hAnsi="PT Astra Serif"/>
          <w:lang w:eastAsia="ru-RU"/>
        </w:rPr>
      </w:pPr>
      <w:hyperlink r:id="rId12" w:history="1"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p</w:t>
        </w:r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_</w:t>
        </w:r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alisa</w:t>
        </w:r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@</w:t>
        </w:r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inbox</w:t>
        </w:r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.</w:t>
        </w:r>
        <w:r w:rsidR="00C324B6" w:rsidRPr="006C7115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ru</w:t>
        </w:r>
      </w:hyperlink>
      <w:r w:rsidR="00C324B6" w:rsidRPr="00C324B6">
        <w:rPr>
          <w:rFonts w:ascii="PT Astra Serif" w:eastAsia="Times New Roman" w:hAnsi="PT Astra Serif"/>
          <w:lang w:eastAsia="ru-RU"/>
        </w:rPr>
        <w:t xml:space="preserve"> (</w:t>
      </w:r>
      <w:r w:rsidR="00C324B6" w:rsidRPr="002814C4">
        <w:rPr>
          <w:rFonts w:ascii="PT Astra Serif" w:eastAsia="Times New Roman" w:hAnsi="PT Astra Serif"/>
          <w:lang w:eastAsia="ru-RU"/>
        </w:rPr>
        <w:t>главному внештатному</w:t>
      </w:r>
      <w:r w:rsidR="00C324B6" w:rsidRPr="00C324B6">
        <w:rPr>
          <w:rFonts w:ascii="PT Astra Serif" w:eastAsia="Times New Roman" w:hAnsi="PT Astra Serif"/>
          <w:lang w:eastAsia="ru-RU"/>
        </w:rPr>
        <w:t xml:space="preserve"> </w:t>
      </w:r>
      <w:r w:rsidR="00C324B6" w:rsidRPr="002814C4">
        <w:rPr>
          <w:rFonts w:ascii="PT Astra Serif" w:eastAsia="Times New Roman" w:hAnsi="PT Astra Serif"/>
          <w:lang w:eastAsia="ru-RU"/>
        </w:rPr>
        <w:t xml:space="preserve">специалисту </w:t>
      </w:r>
      <w:r w:rsidR="00C324B6">
        <w:rPr>
          <w:rFonts w:ascii="PT Astra Serif" w:eastAsia="Times New Roman" w:hAnsi="PT Astra Serif"/>
          <w:lang w:eastAsia="ru-RU"/>
        </w:rPr>
        <w:t>по эндокринологии</w:t>
      </w:r>
      <w:r w:rsidR="006C7115">
        <w:rPr>
          <w:rFonts w:ascii="PT Astra Serif" w:eastAsia="Times New Roman" w:hAnsi="PT Astra Serif"/>
          <w:lang w:eastAsia="ru-RU"/>
        </w:rPr>
        <w:t xml:space="preserve"> министерства здравоохранения Саратовской области</w:t>
      </w:r>
      <w:r w:rsidR="00C324B6">
        <w:rPr>
          <w:rFonts w:ascii="PT Astra Serif" w:eastAsia="Times New Roman" w:hAnsi="PT Astra Serif"/>
          <w:lang w:eastAsia="ru-RU"/>
        </w:rPr>
        <w:t>)</w:t>
      </w:r>
      <w:r w:rsidR="00C324B6" w:rsidRPr="007A03CA">
        <w:rPr>
          <w:rFonts w:ascii="PT Astra Serif" w:eastAsia="Times New Roman" w:hAnsi="PT Astra Serif"/>
          <w:lang w:eastAsia="ru-RU"/>
        </w:rPr>
        <w:t>;</w:t>
      </w:r>
      <w:r w:rsidR="00C324B6">
        <w:rPr>
          <w:rFonts w:ascii="PT Astra Serif" w:eastAsia="Times New Roman" w:hAnsi="PT Astra Serif"/>
          <w:lang w:eastAsia="ru-RU"/>
        </w:rPr>
        <w:t xml:space="preserve"> </w:t>
      </w:r>
    </w:p>
    <w:p w:rsidR="005323E4" w:rsidRPr="002814C4" w:rsidRDefault="006A0E43" w:rsidP="008B00AF">
      <w:pPr>
        <w:ind w:firstLine="709"/>
        <w:rPr>
          <w:rFonts w:ascii="PT Astra Serif" w:eastAsia="Times New Roman" w:hAnsi="PT Astra Serif"/>
          <w:lang w:eastAsia="ru-RU"/>
        </w:rPr>
      </w:pPr>
      <w:hyperlink r:id="rId13" w:history="1">
        <w:r w:rsidR="007A03CA" w:rsidRPr="00AB2A18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musvi@mail.ru</w:t>
        </w:r>
      </w:hyperlink>
      <w:r w:rsidR="007A03CA">
        <w:rPr>
          <w:rFonts w:ascii="PT Astra Serif" w:eastAsia="Times New Roman" w:hAnsi="PT Astra Serif"/>
          <w:lang w:eastAsia="ru-RU"/>
        </w:rPr>
        <w:t xml:space="preserve"> (</w:t>
      </w:r>
      <w:r w:rsidR="00B240CD" w:rsidRPr="002814C4">
        <w:rPr>
          <w:rFonts w:ascii="PT Astra Serif" w:eastAsia="Times New Roman" w:hAnsi="PT Astra Serif"/>
          <w:lang w:eastAsia="ru-RU"/>
        </w:rPr>
        <w:t>главному внештатному детскому специалисту эндокринологу</w:t>
      </w:r>
      <w:r w:rsidR="00CD0BFE">
        <w:rPr>
          <w:rFonts w:ascii="PT Astra Serif" w:eastAsia="Times New Roman" w:hAnsi="PT Astra Serif"/>
          <w:lang w:eastAsia="ru-RU"/>
        </w:rPr>
        <w:t xml:space="preserve"> министерства здравоохранения Саратовской области</w:t>
      </w:r>
      <w:r w:rsidR="007A03CA">
        <w:rPr>
          <w:rFonts w:ascii="PT Astra Serif" w:eastAsia="Times New Roman" w:hAnsi="PT Astra Serif"/>
          <w:lang w:eastAsia="ru-RU"/>
        </w:rPr>
        <w:t>)</w:t>
      </w:r>
      <w:r w:rsidR="00FD3672">
        <w:rPr>
          <w:rFonts w:ascii="PT Astra Serif" w:eastAsia="Times New Roman" w:hAnsi="PT Astra Serif"/>
          <w:lang w:eastAsia="ru-RU"/>
        </w:rPr>
        <w:t>;</w:t>
      </w:r>
      <w:r w:rsidR="005323E4">
        <w:rPr>
          <w:rFonts w:ascii="PT Astra Serif" w:eastAsia="Times New Roman" w:hAnsi="PT Astra Serif"/>
          <w:lang w:eastAsia="ru-RU"/>
        </w:rPr>
        <w:t xml:space="preserve"> </w:t>
      </w:r>
    </w:p>
    <w:p w:rsidR="00D450A7" w:rsidRPr="002814C4" w:rsidRDefault="000629D5" w:rsidP="00DC1D6B">
      <w:pPr>
        <w:ind w:firstLine="709"/>
        <w:rPr>
          <w:rFonts w:ascii="PT Astra Serif" w:eastAsia="Times New Roman" w:hAnsi="PT Astra Serif"/>
          <w:lang w:eastAsia="ru-RU"/>
        </w:rPr>
      </w:pPr>
      <w:proofErr w:type="gramStart"/>
      <w:r>
        <w:rPr>
          <w:rFonts w:ascii="PT Astra Serif" w:eastAsia="Times New Roman" w:hAnsi="PT Astra Serif"/>
          <w:lang w:eastAsia="ru-RU"/>
        </w:rPr>
        <w:t>1.</w:t>
      </w:r>
      <w:r w:rsidR="002347E6">
        <w:rPr>
          <w:rFonts w:ascii="PT Astra Serif" w:eastAsia="Times New Roman" w:hAnsi="PT Astra Serif"/>
          <w:lang w:eastAsia="ru-RU"/>
        </w:rPr>
        <w:t>9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обеспечить ежегодное предоставление отчета, о числе лиц, обученных специалистами Школы</w:t>
      </w:r>
      <w:r>
        <w:rPr>
          <w:rFonts w:ascii="PT Astra Serif" w:eastAsia="Times New Roman" w:hAnsi="PT Astra Serif"/>
          <w:lang w:eastAsia="ru-RU"/>
        </w:rPr>
        <w:t xml:space="preserve"> сахарного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диабета, в период сдачи годового отчета в таблице </w:t>
      </w:r>
      <w:r w:rsidR="00D450A7" w:rsidRPr="00FD3672">
        <w:rPr>
          <w:rFonts w:ascii="PT Astra Serif" w:eastAsia="Times New Roman" w:hAnsi="PT Astra Serif"/>
          <w:lang w:eastAsia="ru-RU"/>
        </w:rPr>
        <w:t>4809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(деятельность медицинской профилактики) по форме федерального статистического наблюдения</w:t>
      </w:r>
      <w:r w:rsidR="00DC1D6B">
        <w:rPr>
          <w:rFonts w:ascii="PT Astra Serif" w:eastAsia="Times New Roman" w:hAnsi="PT Astra Serif"/>
          <w:lang w:eastAsia="ru-RU"/>
        </w:rPr>
        <w:t xml:space="preserve"> </w:t>
      </w:r>
      <w:hyperlink r:id="rId14" w:anchor="/document/406062829/entry/5000" w:history="1">
        <w:r w:rsidR="00DC1D6B">
          <w:rPr>
            <w:rFonts w:ascii="PT Astra Serif" w:eastAsia="Times New Roman" w:hAnsi="PT Astra Serif"/>
            <w:lang w:eastAsia="ru-RU"/>
          </w:rPr>
          <w:t xml:space="preserve">№ </w:t>
        </w:r>
        <w:r w:rsidR="00D450A7" w:rsidRPr="00DC1D6B">
          <w:rPr>
            <w:rFonts w:ascii="PT Astra Serif" w:eastAsia="Times New Roman" w:hAnsi="PT Astra Serif"/>
            <w:lang w:eastAsia="ru-RU"/>
          </w:rPr>
          <w:t>30</w:t>
        </w:r>
      </w:hyperlink>
      <w:r w:rsidR="00DC1D6B">
        <w:rPr>
          <w:rFonts w:ascii="PT Astra Serif" w:eastAsia="Times New Roman" w:hAnsi="PT Astra Serif"/>
          <w:lang w:eastAsia="ru-RU"/>
        </w:rPr>
        <w:t xml:space="preserve"> «</w:t>
      </w:r>
      <w:r w:rsidR="00D450A7" w:rsidRPr="00DC1D6B">
        <w:rPr>
          <w:rFonts w:ascii="PT Astra Serif" w:eastAsia="Times New Roman" w:hAnsi="PT Astra Serif"/>
          <w:lang w:eastAsia="ru-RU"/>
        </w:rPr>
        <w:t>Сведения о медицинской организации</w:t>
      </w:r>
      <w:r w:rsidR="00DC1D6B">
        <w:rPr>
          <w:rFonts w:ascii="PT Astra Serif" w:eastAsia="Times New Roman" w:hAnsi="PT Astra Serif"/>
          <w:lang w:eastAsia="ru-RU"/>
        </w:rPr>
        <w:t>»,</w:t>
      </w:r>
      <w:r w:rsidR="00D450A7" w:rsidRPr="00DC1D6B">
        <w:rPr>
          <w:rFonts w:ascii="PT Astra Serif" w:eastAsia="Times New Roman" w:hAnsi="PT Astra Serif"/>
          <w:lang w:eastAsia="ru-RU"/>
        </w:rPr>
        <w:t xml:space="preserve"> утвержденной</w:t>
      </w:r>
      <w:r w:rsidR="00DC1D6B">
        <w:rPr>
          <w:rFonts w:ascii="PT Astra Serif" w:eastAsia="Times New Roman" w:hAnsi="PT Astra Serif"/>
          <w:lang w:eastAsia="ru-RU"/>
        </w:rPr>
        <w:t xml:space="preserve"> </w:t>
      </w:r>
      <w:hyperlink r:id="rId15" w:anchor="/document/406062829/entry/0" w:history="1">
        <w:r w:rsidR="00D450A7" w:rsidRPr="00DC1D6B">
          <w:rPr>
            <w:rFonts w:ascii="PT Astra Serif" w:eastAsia="Times New Roman" w:hAnsi="PT Astra Serif"/>
            <w:lang w:eastAsia="ru-RU"/>
          </w:rPr>
          <w:t>приказом</w:t>
        </w:r>
      </w:hyperlink>
      <w:r w:rsidR="00DC1D6B">
        <w:rPr>
          <w:rFonts w:ascii="PT Astra Serif" w:eastAsia="Times New Roman" w:hAnsi="PT Astra Serif"/>
          <w:lang w:eastAsia="ru-RU"/>
        </w:rPr>
        <w:t xml:space="preserve">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Федеральной службы государственной статистики от 27.12.2022 </w:t>
      </w:r>
      <w:r w:rsidR="00DC1D6B">
        <w:rPr>
          <w:rFonts w:ascii="PT Astra Serif" w:eastAsia="Times New Roman" w:hAnsi="PT Astra Serif"/>
          <w:lang w:eastAsia="ru-RU"/>
        </w:rPr>
        <w:t xml:space="preserve">№ </w:t>
      </w:r>
      <w:r w:rsidR="00D450A7" w:rsidRPr="002814C4">
        <w:rPr>
          <w:rFonts w:ascii="PT Astra Serif" w:eastAsia="Times New Roman" w:hAnsi="PT Astra Serif"/>
          <w:lang w:eastAsia="ru-RU"/>
        </w:rPr>
        <w:t xml:space="preserve">985 </w:t>
      </w:r>
      <w:r w:rsidR="00DC1D6B">
        <w:rPr>
          <w:rFonts w:ascii="PT Astra Serif" w:eastAsia="Times New Roman" w:hAnsi="PT Astra Serif"/>
          <w:lang w:eastAsia="ru-RU"/>
        </w:rPr>
        <w:t>«</w:t>
      </w:r>
      <w:r w:rsidR="00D450A7" w:rsidRPr="002814C4">
        <w:rPr>
          <w:rFonts w:ascii="PT Astra Serif" w:eastAsia="Times New Roman" w:hAnsi="PT Astra Serif"/>
          <w:lang w:eastAsia="ru-RU"/>
        </w:rPr>
        <w:t>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</w:t>
      </w:r>
      <w:proofErr w:type="gramEnd"/>
      <w:r w:rsidR="00D450A7" w:rsidRPr="002814C4">
        <w:rPr>
          <w:rFonts w:ascii="PT Astra Serif" w:eastAsia="Times New Roman" w:hAnsi="PT Astra Serif"/>
          <w:lang w:eastAsia="ru-RU"/>
        </w:rPr>
        <w:t xml:space="preserve"> федерального статистического наблюдения в сфере охраны здоровья</w:t>
      </w:r>
      <w:r w:rsidR="00D33C98">
        <w:rPr>
          <w:rFonts w:ascii="PT Astra Serif" w:eastAsia="Times New Roman" w:hAnsi="PT Astra Serif"/>
          <w:lang w:eastAsia="ru-RU"/>
        </w:rPr>
        <w:t>»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в </w:t>
      </w:r>
      <w:r w:rsidR="009342E8">
        <w:rPr>
          <w:rFonts w:ascii="PT Astra Serif" w:eastAsia="Times New Roman" w:hAnsi="PT Astra Serif"/>
          <w:lang w:eastAsia="ru-RU"/>
        </w:rPr>
        <w:t>м</w:t>
      </w:r>
      <w:r w:rsidR="00D450A7" w:rsidRPr="002814C4">
        <w:rPr>
          <w:rFonts w:ascii="PT Astra Serif" w:eastAsia="Times New Roman" w:hAnsi="PT Astra Serif"/>
          <w:lang w:eastAsia="ru-RU"/>
        </w:rPr>
        <w:t xml:space="preserve">инистерство здравоохранения </w:t>
      </w:r>
      <w:r w:rsidR="00D33C98">
        <w:rPr>
          <w:rFonts w:ascii="PT Astra Serif" w:eastAsia="Times New Roman" w:hAnsi="PT Astra Serif"/>
          <w:lang w:eastAsia="ru-RU"/>
        </w:rPr>
        <w:t>Саратовской области</w:t>
      </w:r>
      <w:r w:rsidR="00D450A7" w:rsidRPr="002814C4">
        <w:rPr>
          <w:rFonts w:ascii="PT Astra Serif" w:eastAsia="Times New Roman" w:hAnsi="PT Astra Serif"/>
          <w:lang w:eastAsia="ru-RU"/>
        </w:rPr>
        <w:t>;</w:t>
      </w:r>
    </w:p>
    <w:p w:rsidR="00D450A7" w:rsidRPr="00155385" w:rsidRDefault="001702AA" w:rsidP="001702AA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1.</w:t>
      </w:r>
      <w:r w:rsidR="002347E6">
        <w:rPr>
          <w:rFonts w:ascii="PT Astra Serif" w:eastAsia="Times New Roman" w:hAnsi="PT Astra Serif"/>
          <w:lang w:eastAsia="ru-RU"/>
        </w:rPr>
        <w:t>10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обеспечить заполнение формы учета регистрации пациента с сахарным диабетом, прошедшего терапевтическое обучение в Школе </w:t>
      </w:r>
      <w:r>
        <w:rPr>
          <w:rFonts w:ascii="PT Astra Serif" w:eastAsia="Times New Roman" w:hAnsi="PT Astra Serif"/>
          <w:lang w:eastAsia="ru-RU"/>
        </w:rPr>
        <w:t xml:space="preserve">сахарного </w:t>
      </w:r>
      <w:r w:rsidR="00D450A7" w:rsidRPr="002814C4">
        <w:rPr>
          <w:rFonts w:ascii="PT Astra Serif" w:eastAsia="Times New Roman" w:hAnsi="PT Astra Serif"/>
          <w:lang w:eastAsia="ru-RU"/>
        </w:rPr>
        <w:t>диабета в медицинских организациях</w:t>
      </w:r>
      <w:r w:rsidR="002442A9">
        <w:rPr>
          <w:rFonts w:ascii="PT Astra Serif" w:eastAsia="Times New Roman" w:hAnsi="PT Astra Serif"/>
          <w:lang w:eastAsia="ru-RU"/>
        </w:rPr>
        <w:t>, подведомственных министерству здравоохранения Саратовской области</w:t>
      </w:r>
      <w:r w:rsidR="00D450A7" w:rsidRPr="002814C4">
        <w:rPr>
          <w:rFonts w:ascii="PT Astra Serif" w:eastAsia="Times New Roman" w:hAnsi="PT Astra Serif"/>
          <w:lang w:eastAsia="ru-RU"/>
        </w:rPr>
        <w:t xml:space="preserve"> </w:t>
      </w:r>
      <w:r w:rsidR="00155385">
        <w:rPr>
          <w:rFonts w:ascii="PT Astra Serif" w:eastAsia="Times New Roman" w:hAnsi="PT Astra Serif"/>
          <w:lang w:eastAsia="ru-RU"/>
        </w:rPr>
        <w:t xml:space="preserve">по </w:t>
      </w:r>
      <w:hyperlink r:id="rId16" w:anchor="/document/406900740/entry/14000" w:history="1">
        <w:r w:rsidR="00D450A7" w:rsidRPr="00155385">
          <w:rPr>
            <w:rFonts w:ascii="PT Astra Serif" w:eastAsia="Times New Roman" w:hAnsi="PT Astra Serif"/>
            <w:lang w:eastAsia="ru-RU"/>
          </w:rPr>
          <w:t>форме</w:t>
        </w:r>
      </w:hyperlink>
      <w:r w:rsidR="00D450A7" w:rsidRPr="00155385">
        <w:rPr>
          <w:rFonts w:ascii="PT Astra Serif" w:eastAsia="Times New Roman" w:hAnsi="PT Astra Serif"/>
          <w:lang w:eastAsia="ru-RU"/>
        </w:rPr>
        <w:t>, утвержденной</w:t>
      </w:r>
      <w:r w:rsidR="00155385">
        <w:rPr>
          <w:rFonts w:ascii="PT Astra Serif" w:eastAsia="Times New Roman" w:hAnsi="PT Astra Serif"/>
          <w:lang w:eastAsia="ru-RU"/>
        </w:rPr>
        <w:t xml:space="preserve"> </w:t>
      </w:r>
      <w:hyperlink r:id="rId17" w:anchor="/document/406900740/entry/1048" w:history="1">
        <w:r w:rsidR="00D450A7" w:rsidRPr="006B47F2">
          <w:rPr>
            <w:rFonts w:ascii="PT Astra Serif" w:eastAsia="Times New Roman" w:hAnsi="PT Astra Serif"/>
            <w:lang w:eastAsia="ru-RU"/>
          </w:rPr>
          <w:t xml:space="preserve">подпунктом </w:t>
        </w:r>
        <w:r w:rsidR="006B47F2" w:rsidRPr="006B47F2">
          <w:rPr>
            <w:rFonts w:ascii="PT Astra Serif" w:eastAsia="Times New Roman" w:hAnsi="PT Astra Serif"/>
            <w:lang w:eastAsia="ru-RU"/>
          </w:rPr>
          <w:t>2.3</w:t>
        </w:r>
        <w:r w:rsidR="00D450A7" w:rsidRPr="006B47F2">
          <w:rPr>
            <w:rFonts w:ascii="PT Astra Serif" w:eastAsia="Times New Roman" w:hAnsi="PT Astra Serif"/>
            <w:lang w:eastAsia="ru-RU"/>
          </w:rPr>
          <w:t xml:space="preserve"> пункта </w:t>
        </w:r>
        <w:r w:rsidR="006B47F2" w:rsidRPr="006B47F2">
          <w:rPr>
            <w:rFonts w:ascii="PT Astra Serif" w:eastAsia="Times New Roman" w:hAnsi="PT Astra Serif"/>
            <w:lang w:eastAsia="ru-RU"/>
          </w:rPr>
          <w:t>2</w:t>
        </w:r>
      </w:hyperlink>
      <w:r w:rsidR="006B47F2">
        <w:rPr>
          <w:rFonts w:ascii="PT Astra Serif" w:eastAsia="Times New Roman" w:hAnsi="PT Astra Serif"/>
          <w:lang w:eastAsia="ru-RU"/>
        </w:rPr>
        <w:t xml:space="preserve"> </w:t>
      </w:r>
      <w:r w:rsidR="00D450A7" w:rsidRPr="006B47F2">
        <w:rPr>
          <w:rFonts w:ascii="PT Astra Serif" w:eastAsia="Times New Roman" w:hAnsi="PT Astra Serif"/>
          <w:lang w:eastAsia="ru-RU"/>
        </w:rPr>
        <w:t>настоящего приказа</w:t>
      </w:r>
      <w:r w:rsidR="006B47F2" w:rsidRPr="006B47F2">
        <w:rPr>
          <w:rFonts w:ascii="PT Astra Serif" w:eastAsia="Times New Roman" w:hAnsi="PT Astra Serif"/>
          <w:lang w:eastAsia="ru-RU"/>
        </w:rPr>
        <w:t>.</w:t>
      </w:r>
    </w:p>
    <w:p w:rsidR="00172C17" w:rsidRPr="002814C4" w:rsidRDefault="004B1336" w:rsidP="004B1336">
      <w:pPr>
        <w:ind w:firstLine="709"/>
        <w:jc w:val="left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2. </w:t>
      </w:r>
      <w:r w:rsidR="0064375B">
        <w:rPr>
          <w:rFonts w:ascii="PT Astra Serif" w:eastAsia="Times New Roman" w:hAnsi="PT Astra Serif"/>
          <w:lang w:eastAsia="ru-RU"/>
        </w:rPr>
        <w:t>У</w:t>
      </w:r>
      <w:r w:rsidR="00172C17" w:rsidRPr="002814C4">
        <w:rPr>
          <w:rFonts w:ascii="PT Astra Serif" w:eastAsia="Times New Roman" w:hAnsi="PT Astra Serif"/>
          <w:lang w:eastAsia="ru-RU"/>
        </w:rPr>
        <w:t>твердить</w:t>
      </w:r>
      <w:r>
        <w:rPr>
          <w:rFonts w:ascii="PT Astra Serif" w:eastAsia="Times New Roman" w:hAnsi="PT Astra Serif"/>
          <w:lang w:eastAsia="ru-RU"/>
        </w:rPr>
        <w:t>:</w:t>
      </w:r>
    </w:p>
    <w:p w:rsidR="00172C17" w:rsidRPr="002814C4" w:rsidRDefault="004B1336" w:rsidP="004B1336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2.1 </w:t>
      </w:r>
      <w:hyperlink r:id="rId18" w:anchor="/document/406900740/entry/1000" w:history="1">
        <w:r w:rsidR="00172C17" w:rsidRPr="004B1336">
          <w:rPr>
            <w:rFonts w:ascii="PT Astra Serif" w:eastAsia="Times New Roman" w:hAnsi="PT Astra Serif"/>
            <w:lang w:eastAsia="ru-RU"/>
          </w:rPr>
          <w:t>примерное положение</w:t>
        </w:r>
      </w:hyperlink>
      <w:r>
        <w:rPr>
          <w:rFonts w:ascii="PT Astra Serif" w:eastAsia="Times New Roman" w:hAnsi="PT Astra Serif"/>
          <w:lang w:eastAsia="ru-RU"/>
        </w:rPr>
        <w:t xml:space="preserve"> </w:t>
      </w:r>
      <w:r w:rsidR="00172C17" w:rsidRPr="002814C4">
        <w:rPr>
          <w:rFonts w:ascii="PT Astra Serif" w:eastAsia="Times New Roman" w:hAnsi="PT Astra Serif"/>
          <w:lang w:eastAsia="ru-RU"/>
        </w:rPr>
        <w:t xml:space="preserve">об организации деятельности </w:t>
      </w:r>
      <w:r>
        <w:rPr>
          <w:rFonts w:ascii="PT Astra Serif" w:eastAsia="Times New Roman" w:hAnsi="PT Astra Serif"/>
          <w:lang w:eastAsia="ru-RU"/>
        </w:rPr>
        <w:t>«</w:t>
      </w:r>
      <w:r w:rsidR="00172C17" w:rsidRPr="002814C4">
        <w:rPr>
          <w:rFonts w:ascii="PT Astra Serif" w:eastAsia="Times New Roman" w:hAnsi="PT Astra Serif"/>
          <w:lang w:eastAsia="ru-RU"/>
        </w:rPr>
        <w:t>Школ</w:t>
      </w:r>
      <w:r w:rsidR="0022139B">
        <w:rPr>
          <w:rFonts w:ascii="PT Astra Serif" w:eastAsia="Times New Roman" w:hAnsi="PT Astra Serif"/>
          <w:lang w:eastAsia="ru-RU"/>
        </w:rPr>
        <w:t>ы</w:t>
      </w:r>
      <w:r w:rsidR="00172C17" w:rsidRPr="002814C4">
        <w:rPr>
          <w:rFonts w:ascii="PT Astra Serif" w:eastAsia="Times New Roman" w:hAnsi="PT Astra Serif"/>
          <w:lang w:eastAsia="ru-RU"/>
        </w:rPr>
        <w:t xml:space="preserve"> для пациентов с сахарным диабетом</w:t>
      </w:r>
      <w:r>
        <w:rPr>
          <w:rFonts w:ascii="PT Astra Serif" w:eastAsia="Times New Roman" w:hAnsi="PT Astra Serif"/>
          <w:lang w:eastAsia="ru-RU"/>
        </w:rPr>
        <w:t>»</w:t>
      </w:r>
      <w:r w:rsidR="00172C17" w:rsidRPr="002814C4">
        <w:rPr>
          <w:rFonts w:ascii="PT Astra Serif" w:eastAsia="Times New Roman" w:hAnsi="PT Astra Serif"/>
          <w:lang w:eastAsia="ru-RU"/>
        </w:rPr>
        <w:t xml:space="preserve"> в </w:t>
      </w:r>
      <w:r w:rsidR="0022139B">
        <w:rPr>
          <w:rFonts w:ascii="PT Astra Serif" w:eastAsia="Times New Roman" w:hAnsi="PT Astra Serif"/>
          <w:lang w:eastAsia="ru-RU"/>
        </w:rPr>
        <w:t>соответствии с приложением №</w:t>
      </w:r>
      <w:r w:rsidR="00B65400">
        <w:rPr>
          <w:rFonts w:ascii="PT Astra Serif" w:eastAsia="Times New Roman" w:hAnsi="PT Astra Serif"/>
          <w:lang w:eastAsia="ru-RU"/>
        </w:rPr>
        <w:t xml:space="preserve"> </w:t>
      </w:r>
      <w:r w:rsidR="00EC2E28">
        <w:rPr>
          <w:rFonts w:ascii="PT Astra Serif" w:eastAsia="Times New Roman" w:hAnsi="PT Astra Serif"/>
          <w:lang w:eastAsia="ru-RU"/>
        </w:rPr>
        <w:t>2</w:t>
      </w:r>
      <w:r w:rsidR="0078767A">
        <w:rPr>
          <w:rFonts w:ascii="PT Astra Serif" w:eastAsia="Times New Roman" w:hAnsi="PT Astra Serif"/>
          <w:lang w:eastAsia="ru-RU"/>
        </w:rPr>
        <w:t>;</w:t>
      </w:r>
      <w:r w:rsidR="007807D6">
        <w:rPr>
          <w:rFonts w:ascii="PT Astra Serif" w:eastAsia="Times New Roman" w:hAnsi="PT Astra Serif"/>
          <w:lang w:eastAsia="ru-RU"/>
        </w:rPr>
        <w:t xml:space="preserve"> </w:t>
      </w:r>
      <w:r w:rsidR="00172C17" w:rsidRPr="002814C4">
        <w:rPr>
          <w:rFonts w:ascii="PT Astra Serif" w:eastAsia="Times New Roman" w:hAnsi="PT Astra Serif"/>
          <w:lang w:eastAsia="ru-RU"/>
        </w:rPr>
        <w:t xml:space="preserve"> </w:t>
      </w:r>
    </w:p>
    <w:p w:rsidR="00172C17" w:rsidRPr="002814C4" w:rsidRDefault="0022139B" w:rsidP="0078767A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2.2 </w:t>
      </w:r>
      <w:hyperlink r:id="rId19" w:anchor="/document/406900740/entry/11000" w:history="1">
        <w:r w:rsidR="00172C17" w:rsidRPr="0022139B">
          <w:rPr>
            <w:rFonts w:ascii="PT Astra Serif" w:eastAsia="Times New Roman" w:hAnsi="PT Astra Serif"/>
            <w:lang w:eastAsia="ru-RU"/>
          </w:rPr>
          <w:t>форму</w:t>
        </w:r>
      </w:hyperlink>
      <w:r>
        <w:rPr>
          <w:rFonts w:ascii="PT Astra Serif" w:eastAsia="Times New Roman" w:hAnsi="PT Astra Serif"/>
          <w:lang w:eastAsia="ru-RU"/>
        </w:rPr>
        <w:t xml:space="preserve"> </w:t>
      </w:r>
      <w:r w:rsidR="00172C17" w:rsidRPr="002814C4">
        <w:rPr>
          <w:rFonts w:ascii="PT Astra Serif" w:eastAsia="Times New Roman" w:hAnsi="PT Astra Serif"/>
          <w:lang w:eastAsia="ru-RU"/>
        </w:rPr>
        <w:t xml:space="preserve">учета выполнения медицинской услуги В04.012.001 </w:t>
      </w:r>
      <w:r w:rsidR="0078767A">
        <w:rPr>
          <w:rFonts w:ascii="PT Astra Serif" w:eastAsia="Times New Roman" w:hAnsi="PT Astra Serif"/>
          <w:lang w:eastAsia="ru-RU"/>
        </w:rPr>
        <w:t>«</w:t>
      </w:r>
      <w:r w:rsidR="00172C17" w:rsidRPr="002814C4">
        <w:rPr>
          <w:rFonts w:ascii="PT Astra Serif" w:eastAsia="Times New Roman" w:hAnsi="PT Astra Serif"/>
          <w:lang w:eastAsia="ru-RU"/>
        </w:rPr>
        <w:t>Школа для пациентов с сахарным диабетом</w:t>
      </w:r>
      <w:r w:rsidR="0078767A">
        <w:rPr>
          <w:rFonts w:ascii="PT Astra Serif" w:eastAsia="Times New Roman" w:hAnsi="PT Astra Serif"/>
          <w:lang w:eastAsia="ru-RU"/>
        </w:rPr>
        <w:t>»</w:t>
      </w:r>
      <w:r w:rsidR="00172C17" w:rsidRPr="002814C4">
        <w:rPr>
          <w:rFonts w:ascii="PT Astra Serif" w:eastAsia="Times New Roman" w:hAnsi="PT Astra Serif"/>
          <w:lang w:eastAsia="ru-RU"/>
        </w:rPr>
        <w:t xml:space="preserve"> терапевтического обуч</w:t>
      </w:r>
      <w:r w:rsidR="0078767A">
        <w:rPr>
          <w:rFonts w:ascii="PT Astra Serif" w:eastAsia="Times New Roman" w:hAnsi="PT Astra Serif"/>
          <w:lang w:eastAsia="ru-RU"/>
        </w:rPr>
        <w:t>ения в медицинских организациях, подведомственных министерству здравоохранения Саратовской области</w:t>
      </w:r>
      <w:r w:rsidR="00E95D59">
        <w:rPr>
          <w:rFonts w:ascii="PT Astra Serif" w:eastAsia="Times New Roman" w:hAnsi="PT Astra Serif"/>
          <w:lang w:eastAsia="ru-RU"/>
        </w:rPr>
        <w:t xml:space="preserve"> (приложение № </w:t>
      </w:r>
      <w:r w:rsidR="00EC2E28">
        <w:rPr>
          <w:rFonts w:ascii="PT Astra Serif" w:eastAsia="Times New Roman" w:hAnsi="PT Astra Serif"/>
          <w:lang w:eastAsia="ru-RU"/>
        </w:rPr>
        <w:t>3</w:t>
      </w:r>
      <w:r w:rsidR="00E95D59">
        <w:rPr>
          <w:rFonts w:ascii="PT Astra Serif" w:eastAsia="Times New Roman" w:hAnsi="PT Astra Serif"/>
          <w:lang w:eastAsia="ru-RU"/>
        </w:rPr>
        <w:t>)</w:t>
      </w:r>
      <w:r w:rsidR="0078767A">
        <w:rPr>
          <w:rFonts w:ascii="PT Astra Serif" w:eastAsia="Times New Roman" w:hAnsi="PT Astra Serif"/>
          <w:lang w:eastAsia="ru-RU"/>
        </w:rPr>
        <w:t>;</w:t>
      </w:r>
    </w:p>
    <w:p w:rsidR="00172C17" w:rsidRDefault="00AA1403" w:rsidP="00AA1403">
      <w:pPr>
        <w:ind w:firstLine="709"/>
        <w:rPr>
          <w:rFonts w:ascii="PT Astra Serif" w:eastAsia="Times New Roman" w:hAnsi="PT Astra Serif"/>
          <w:lang w:eastAsia="ru-RU"/>
        </w:rPr>
      </w:pPr>
      <w:r w:rsidRPr="009A53A3">
        <w:rPr>
          <w:rFonts w:ascii="PT Astra Serif" w:eastAsia="Times New Roman" w:hAnsi="PT Astra Serif"/>
          <w:lang w:eastAsia="ru-RU"/>
        </w:rPr>
        <w:lastRenderedPageBreak/>
        <w:t xml:space="preserve">2.3 </w:t>
      </w:r>
      <w:hyperlink r:id="rId20" w:anchor="/document/406900740/entry/14000" w:history="1">
        <w:r w:rsidR="00172C17" w:rsidRPr="009A53A3">
          <w:rPr>
            <w:rFonts w:ascii="PT Astra Serif" w:eastAsia="Times New Roman" w:hAnsi="PT Astra Serif"/>
            <w:lang w:eastAsia="ru-RU"/>
          </w:rPr>
          <w:t>форму</w:t>
        </w:r>
      </w:hyperlink>
      <w:r w:rsidRPr="009A53A3">
        <w:rPr>
          <w:rFonts w:ascii="PT Astra Serif" w:eastAsia="Times New Roman" w:hAnsi="PT Astra Serif"/>
          <w:lang w:eastAsia="ru-RU"/>
        </w:rPr>
        <w:t xml:space="preserve"> </w:t>
      </w:r>
      <w:r w:rsidR="00172C17" w:rsidRPr="009A53A3">
        <w:rPr>
          <w:rFonts w:ascii="PT Astra Serif" w:eastAsia="Times New Roman" w:hAnsi="PT Astra Serif"/>
          <w:lang w:eastAsia="ru-RU"/>
        </w:rPr>
        <w:t xml:space="preserve">учета регистрации пациента с сахарным диабетом, прошедшего терапевтическое обучение в кабинете </w:t>
      </w:r>
      <w:r w:rsidRPr="009A53A3">
        <w:rPr>
          <w:rFonts w:ascii="PT Astra Serif" w:eastAsia="Times New Roman" w:hAnsi="PT Astra Serif"/>
          <w:lang w:eastAsia="ru-RU"/>
        </w:rPr>
        <w:t>«</w:t>
      </w:r>
      <w:r w:rsidR="00172C17" w:rsidRPr="009A53A3">
        <w:rPr>
          <w:rFonts w:ascii="PT Astra Serif" w:eastAsia="Times New Roman" w:hAnsi="PT Astra Serif"/>
          <w:lang w:eastAsia="ru-RU"/>
        </w:rPr>
        <w:t>Школа для пациентов с сахарным диабетом</w:t>
      </w:r>
      <w:r w:rsidRPr="009A53A3">
        <w:rPr>
          <w:rFonts w:ascii="PT Astra Serif" w:eastAsia="Times New Roman" w:hAnsi="PT Astra Serif"/>
          <w:lang w:eastAsia="ru-RU"/>
        </w:rPr>
        <w:t>»</w:t>
      </w:r>
      <w:r w:rsidR="006B06BB" w:rsidRPr="009A53A3">
        <w:rPr>
          <w:rFonts w:ascii="PT Astra Serif" w:eastAsia="Times New Roman" w:hAnsi="PT Astra Serif"/>
          <w:lang w:eastAsia="ru-RU"/>
        </w:rPr>
        <w:t xml:space="preserve"> в медицинских организациях, подведомственных министерству здравоохранения Саратовской области</w:t>
      </w:r>
      <w:r w:rsidR="00E95D59" w:rsidRPr="009A53A3">
        <w:rPr>
          <w:rFonts w:ascii="PT Astra Serif" w:eastAsia="Times New Roman" w:hAnsi="PT Astra Serif"/>
          <w:lang w:eastAsia="ru-RU"/>
        </w:rPr>
        <w:t xml:space="preserve"> (приложение № </w:t>
      </w:r>
      <w:r w:rsidR="006A0A4C" w:rsidRPr="009A53A3">
        <w:rPr>
          <w:rFonts w:ascii="PT Astra Serif" w:eastAsia="Times New Roman" w:hAnsi="PT Astra Serif"/>
          <w:lang w:eastAsia="ru-RU"/>
        </w:rPr>
        <w:t>4</w:t>
      </w:r>
      <w:r w:rsidR="00E95D59" w:rsidRPr="009A53A3">
        <w:rPr>
          <w:rFonts w:ascii="PT Astra Serif" w:eastAsia="Times New Roman" w:hAnsi="PT Astra Serif"/>
          <w:lang w:eastAsia="ru-RU"/>
        </w:rPr>
        <w:t>)</w:t>
      </w:r>
      <w:r w:rsidR="00C22ACA" w:rsidRPr="009A53A3">
        <w:rPr>
          <w:rFonts w:ascii="PT Astra Serif" w:eastAsia="Times New Roman" w:hAnsi="PT Astra Serif"/>
          <w:lang w:eastAsia="ru-RU"/>
        </w:rPr>
        <w:t>;</w:t>
      </w:r>
    </w:p>
    <w:p w:rsidR="00C75522" w:rsidRPr="00C75522" w:rsidRDefault="00C75522" w:rsidP="00AA1403">
      <w:pPr>
        <w:ind w:firstLine="709"/>
        <w:rPr>
          <w:rFonts w:ascii="PT Astra Serif" w:eastAsia="Times New Roman" w:hAnsi="PT Astra Serif"/>
          <w:lang w:eastAsia="ru-RU"/>
        </w:rPr>
      </w:pPr>
      <w:r>
        <w:t xml:space="preserve">2.4 </w:t>
      </w:r>
      <w:hyperlink r:id="rId21" w:anchor="/document/406900740/entry/12000" w:history="1">
        <w:r w:rsidRPr="00C75522">
          <w:rPr>
            <w:rFonts w:ascii="PT Astra Serif" w:hAnsi="PT Astra Serif"/>
            <w:shd w:val="clear" w:color="auto" w:fill="FFFFFF"/>
          </w:rPr>
          <w:t>форму</w:t>
        </w:r>
      </w:hyperlink>
      <w:r>
        <w:rPr>
          <w:rFonts w:ascii="PT Astra Serif" w:hAnsi="PT Astra Serif"/>
          <w:color w:val="22272F"/>
          <w:shd w:val="clear" w:color="auto" w:fill="FFFFFF"/>
        </w:rPr>
        <w:t xml:space="preserve"> </w:t>
      </w:r>
      <w:r w:rsidRPr="00C75522">
        <w:rPr>
          <w:rFonts w:ascii="PT Astra Serif" w:hAnsi="PT Astra Serif"/>
          <w:color w:val="22272F"/>
          <w:shd w:val="clear" w:color="auto" w:fill="FFFFFF"/>
        </w:rPr>
        <w:t xml:space="preserve">отчета о деятельности </w:t>
      </w:r>
      <w:r w:rsidR="00014C1B">
        <w:rPr>
          <w:rFonts w:ascii="PT Astra Serif" w:hAnsi="PT Astra Serif"/>
          <w:color w:val="22272F"/>
          <w:shd w:val="clear" w:color="auto" w:fill="FFFFFF"/>
        </w:rPr>
        <w:t>«</w:t>
      </w:r>
      <w:r w:rsidRPr="00C75522">
        <w:rPr>
          <w:rFonts w:ascii="PT Astra Serif" w:hAnsi="PT Astra Serif"/>
          <w:color w:val="22272F"/>
          <w:shd w:val="clear" w:color="auto" w:fill="FFFFFF"/>
        </w:rPr>
        <w:t>Школ</w:t>
      </w:r>
      <w:r w:rsidR="00014C1B">
        <w:rPr>
          <w:rFonts w:ascii="PT Astra Serif" w:hAnsi="PT Astra Serif"/>
          <w:color w:val="22272F"/>
          <w:shd w:val="clear" w:color="auto" w:fill="FFFFFF"/>
        </w:rPr>
        <w:t>ы</w:t>
      </w:r>
      <w:r w:rsidRPr="00C75522">
        <w:rPr>
          <w:rFonts w:ascii="PT Astra Serif" w:hAnsi="PT Astra Serif"/>
          <w:color w:val="22272F"/>
          <w:shd w:val="clear" w:color="auto" w:fill="FFFFFF"/>
        </w:rPr>
        <w:t xml:space="preserve"> для пациентов с сахарным диабетом</w:t>
      </w:r>
      <w:r w:rsidR="00014C1B">
        <w:rPr>
          <w:rFonts w:ascii="PT Astra Serif" w:hAnsi="PT Astra Serif"/>
          <w:color w:val="22272F"/>
          <w:shd w:val="clear" w:color="auto" w:fill="FFFFFF"/>
        </w:rPr>
        <w:t>»</w:t>
      </w:r>
      <w:r w:rsidRPr="00C75522">
        <w:rPr>
          <w:rFonts w:ascii="PT Astra Serif" w:hAnsi="PT Astra Serif"/>
          <w:color w:val="22272F"/>
          <w:shd w:val="clear" w:color="auto" w:fill="FFFFFF"/>
        </w:rPr>
        <w:t xml:space="preserve"> медицинск</w:t>
      </w:r>
      <w:r w:rsidR="00014C1B">
        <w:rPr>
          <w:rFonts w:ascii="PT Astra Serif" w:hAnsi="PT Astra Serif"/>
          <w:color w:val="22272F"/>
          <w:shd w:val="clear" w:color="auto" w:fill="FFFFFF"/>
        </w:rPr>
        <w:t>их</w:t>
      </w:r>
      <w:r w:rsidRPr="00C75522">
        <w:rPr>
          <w:rFonts w:ascii="PT Astra Serif" w:hAnsi="PT Astra Serif"/>
          <w:color w:val="22272F"/>
          <w:shd w:val="clear" w:color="auto" w:fill="FFFFFF"/>
        </w:rPr>
        <w:t xml:space="preserve"> организаци</w:t>
      </w:r>
      <w:r w:rsidR="00014C1B">
        <w:rPr>
          <w:rFonts w:ascii="PT Astra Serif" w:hAnsi="PT Astra Serif"/>
          <w:color w:val="22272F"/>
          <w:shd w:val="clear" w:color="auto" w:fill="FFFFFF"/>
        </w:rPr>
        <w:t>й, подведомственных министерству здравоохранения Саратовской области</w:t>
      </w:r>
      <w:r w:rsidR="00811681">
        <w:rPr>
          <w:rFonts w:ascii="PT Astra Serif" w:hAnsi="PT Astra Serif"/>
          <w:color w:val="22272F"/>
          <w:shd w:val="clear" w:color="auto" w:fill="FFFFFF"/>
        </w:rPr>
        <w:t xml:space="preserve"> (приложение № 5)</w:t>
      </w:r>
      <w:r w:rsidR="00014C1B">
        <w:rPr>
          <w:rFonts w:ascii="PT Astra Serif" w:hAnsi="PT Astra Serif"/>
          <w:color w:val="22272F"/>
          <w:shd w:val="clear" w:color="auto" w:fill="FFFFFF"/>
        </w:rPr>
        <w:t>;</w:t>
      </w:r>
    </w:p>
    <w:p w:rsidR="00C22ACA" w:rsidRPr="00A013D3" w:rsidRDefault="00C22ACA" w:rsidP="00A013D3">
      <w:pPr>
        <w:ind w:firstLine="709"/>
        <w:rPr>
          <w:rFonts w:ascii="PT Astra Serif" w:hAnsi="PT Astra Serif"/>
          <w:lang w:eastAsia="ru-RU"/>
        </w:rPr>
      </w:pPr>
      <w:r w:rsidRPr="00A013D3">
        <w:rPr>
          <w:rFonts w:ascii="PT Astra Serif" w:eastAsia="Times New Roman" w:hAnsi="PT Astra Serif"/>
          <w:lang w:eastAsia="ru-RU"/>
        </w:rPr>
        <w:t>2.</w:t>
      </w:r>
      <w:r w:rsidR="00C75522">
        <w:rPr>
          <w:rFonts w:ascii="PT Astra Serif" w:eastAsia="Times New Roman" w:hAnsi="PT Astra Serif"/>
          <w:lang w:eastAsia="ru-RU"/>
        </w:rPr>
        <w:t>5</w:t>
      </w:r>
      <w:r w:rsidRPr="00A013D3">
        <w:rPr>
          <w:rFonts w:ascii="PT Astra Serif" w:hAnsi="PT Astra Serif"/>
          <w:lang w:eastAsia="ru-RU"/>
        </w:rPr>
        <w:t xml:space="preserve"> </w:t>
      </w:r>
      <w:r w:rsidR="00A013D3" w:rsidRPr="00A013D3">
        <w:rPr>
          <w:rFonts w:ascii="PT Astra Serif" w:hAnsi="PT Astra Serif"/>
          <w:lang w:eastAsia="ru-RU"/>
        </w:rPr>
        <w:t>с</w:t>
      </w:r>
      <w:r w:rsidRPr="00A013D3">
        <w:rPr>
          <w:rFonts w:ascii="PT Astra Serif" w:hAnsi="PT Astra Serif"/>
          <w:lang w:eastAsia="ru-RU"/>
        </w:rPr>
        <w:t>хем</w:t>
      </w:r>
      <w:r w:rsidR="00A013D3" w:rsidRPr="00A013D3">
        <w:rPr>
          <w:rFonts w:ascii="PT Astra Serif" w:hAnsi="PT Astra Serif"/>
          <w:lang w:eastAsia="ru-RU"/>
        </w:rPr>
        <w:t>у</w:t>
      </w:r>
      <w:r w:rsidRPr="00A013D3">
        <w:rPr>
          <w:rFonts w:ascii="PT Astra Serif" w:hAnsi="PT Astra Serif"/>
          <w:lang w:eastAsia="ru-RU"/>
        </w:rPr>
        <w:t xml:space="preserve"> маршрутизации пациентов для обучения в «</w:t>
      </w:r>
      <w:r w:rsidR="0006326D" w:rsidRPr="002814C4">
        <w:rPr>
          <w:rFonts w:ascii="PT Astra Serif" w:eastAsia="Times New Roman" w:hAnsi="PT Astra Serif"/>
          <w:lang w:eastAsia="ru-RU"/>
        </w:rPr>
        <w:t>Школа</w:t>
      </w:r>
      <w:r w:rsidR="006A0A4C">
        <w:rPr>
          <w:rFonts w:ascii="PT Astra Serif" w:eastAsia="Times New Roman" w:hAnsi="PT Astra Serif"/>
          <w:lang w:eastAsia="ru-RU"/>
        </w:rPr>
        <w:t>х</w:t>
      </w:r>
      <w:r w:rsidR="0006326D" w:rsidRPr="002814C4">
        <w:rPr>
          <w:rFonts w:ascii="PT Astra Serif" w:eastAsia="Times New Roman" w:hAnsi="PT Astra Serif"/>
          <w:lang w:eastAsia="ru-RU"/>
        </w:rPr>
        <w:t xml:space="preserve"> для пациентов с сахарным диабетом</w:t>
      </w:r>
      <w:r w:rsidRPr="00A013D3">
        <w:rPr>
          <w:rFonts w:ascii="PT Astra Serif" w:hAnsi="PT Astra Serif"/>
          <w:lang w:eastAsia="ru-RU"/>
        </w:rPr>
        <w:t>»</w:t>
      </w:r>
      <w:r w:rsidR="00A013D3" w:rsidRPr="00A013D3">
        <w:rPr>
          <w:rFonts w:ascii="PT Astra Serif" w:hAnsi="PT Astra Serif"/>
          <w:lang w:eastAsia="ru-RU"/>
        </w:rPr>
        <w:t xml:space="preserve"> </w:t>
      </w:r>
      <w:r w:rsidRPr="00A013D3">
        <w:rPr>
          <w:rFonts w:ascii="PT Astra Serif" w:hAnsi="PT Astra Serif"/>
          <w:lang w:eastAsia="ru-RU"/>
        </w:rPr>
        <w:t>для взрослого населения Саратовской области</w:t>
      </w:r>
      <w:r w:rsidR="00796AA1">
        <w:rPr>
          <w:rFonts w:ascii="PT Astra Serif" w:hAnsi="PT Astra Serif"/>
          <w:lang w:eastAsia="ru-RU"/>
        </w:rPr>
        <w:t xml:space="preserve"> (приложение №</w:t>
      </w:r>
      <w:r w:rsidR="006A0A4C">
        <w:rPr>
          <w:rFonts w:ascii="PT Astra Serif" w:hAnsi="PT Astra Serif"/>
          <w:lang w:eastAsia="ru-RU"/>
        </w:rPr>
        <w:t xml:space="preserve"> </w:t>
      </w:r>
      <w:r w:rsidR="00C75522">
        <w:rPr>
          <w:rFonts w:ascii="PT Astra Serif" w:hAnsi="PT Astra Serif"/>
          <w:lang w:eastAsia="ru-RU"/>
        </w:rPr>
        <w:t>6</w:t>
      </w:r>
      <w:r w:rsidR="00796AA1">
        <w:rPr>
          <w:rFonts w:ascii="PT Astra Serif" w:hAnsi="PT Astra Serif"/>
          <w:lang w:eastAsia="ru-RU"/>
        </w:rPr>
        <w:t>);</w:t>
      </w:r>
      <w:r w:rsidRPr="00A013D3">
        <w:rPr>
          <w:rFonts w:ascii="PT Astra Serif" w:hAnsi="PT Astra Serif"/>
          <w:lang w:eastAsia="ru-RU"/>
        </w:rPr>
        <w:t xml:space="preserve"> </w:t>
      </w:r>
    </w:p>
    <w:p w:rsidR="00C22ACA" w:rsidRPr="00A013D3" w:rsidRDefault="00796AA1" w:rsidP="00A013D3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  <w:color w:val="22272F"/>
          <w:shd w:val="clear" w:color="auto" w:fill="FFFFFF"/>
        </w:rPr>
        <w:t>2.</w:t>
      </w:r>
      <w:r w:rsidR="00C75522">
        <w:rPr>
          <w:rFonts w:ascii="PT Astra Serif" w:hAnsi="PT Astra Serif"/>
          <w:color w:val="22272F"/>
          <w:shd w:val="clear" w:color="auto" w:fill="FFFFFF"/>
        </w:rPr>
        <w:t>6</w:t>
      </w:r>
      <w:r>
        <w:rPr>
          <w:rFonts w:ascii="PT Astra Serif" w:hAnsi="PT Astra Serif"/>
          <w:color w:val="22272F"/>
          <w:shd w:val="clear" w:color="auto" w:fill="FFFFFF"/>
        </w:rPr>
        <w:t xml:space="preserve"> </w:t>
      </w:r>
      <w:r w:rsidRPr="00A013D3">
        <w:rPr>
          <w:rFonts w:ascii="PT Astra Serif" w:hAnsi="PT Astra Serif"/>
          <w:lang w:eastAsia="ru-RU"/>
        </w:rPr>
        <w:t>схему маршрутизации пациентов для обучения в «</w:t>
      </w:r>
      <w:r w:rsidR="0006326D" w:rsidRPr="002814C4">
        <w:rPr>
          <w:rFonts w:ascii="PT Astra Serif" w:eastAsia="Times New Roman" w:hAnsi="PT Astra Serif"/>
          <w:lang w:eastAsia="ru-RU"/>
        </w:rPr>
        <w:t>Школа</w:t>
      </w:r>
      <w:r w:rsidR="006A0A4C">
        <w:rPr>
          <w:rFonts w:ascii="PT Astra Serif" w:eastAsia="Times New Roman" w:hAnsi="PT Astra Serif"/>
          <w:lang w:eastAsia="ru-RU"/>
        </w:rPr>
        <w:t>х</w:t>
      </w:r>
      <w:r w:rsidR="0006326D" w:rsidRPr="002814C4">
        <w:rPr>
          <w:rFonts w:ascii="PT Astra Serif" w:eastAsia="Times New Roman" w:hAnsi="PT Astra Serif"/>
          <w:lang w:eastAsia="ru-RU"/>
        </w:rPr>
        <w:t xml:space="preserve"> для пациентов с сахарным диабетом</w:t>
      </w:r>
      <w:r w:rsidRPr="00A013D3">
        <w:rPr>
          <w:rFonts w:ascii="PT Astra Serif" w:hAnsi="PT Astra Serif"/>
          <w:lang w:eastAsia="ru-RU"/>
        </w:rPr>
        <w:t xml:space="preserve">» для </w:t>
      </w:r>
      <w:r>
        <w:rPr>
          <w:rFonts w:ascii="PT Astra Serif" w:hAnsi="PT Astra Serif"/>
          <w:lang w:eastAsia="ru-RU"/>
        </w:rPr>
        <w:t>детского</w:t>
      </w:r>
      <w:r w:rsidRPr="00A013D3">
        <w:rPr>
          <w:rFonts w:ascii="PT Astra Serif" w:hAnsi="PT Astra Serif"/>
          <w:lang w:eastAsia="ru-RU"/>
        </w:rPr>
        <w:t xml:space="preserve"> населения Саратовской области</w:t>
      </w:r>
      <w:r>
        <w:rPr>
          <w:rFonts w:ascii="PT Astra Serif" w:hAnsi="PT Astra Serif"/>
          <w:lang w:eastAsia="ru-RU"/>
        </w:rPr>
        <w:t xml:space="preserve"> (приложение №</w:t>
      </w:r>
      <w:r w:rsidR="006A0A4C">
        <w:rPr>
          <w:rFonts w:ascii="PT Astra Serif" w:hAnsi="PT Astra Serif"/>
          <w:lang w:eastAsia="ru-RU"/>
        </w:rPr>
        <w:t xml:space="preserve"> </w:t>
      </w:r>
      <w:r w:rsidR="00C75522">
        <w:rPr>
          <w:rFonts w:ascii="PT Astra Serif" w:hAnsi="PT Astra Serif"/>
          <w:lang w:eastAsia="ru-RU"/>
        </w:rPr>
        <w:t>7</w:t>
      </w:r>
      <w:r w:rsidR="00811681">
        <w:rPr>
          <w:rFonts w:ascii="PT Astra Serif" w:hAnsi="PT Astra Serif"/>
          <w:lang w:eastAsia="ru-RU"/>
        </w:rPr>
        <w:t>).</w:t>
      </w:r>
    </w:p>
    <w:p w:rsidR="00D902F6" w:rsidRPr="004C5A6B" w:rsidRDefault="00D902F6" w:rsidP="00D902F6">
      <w:pPr>
        <w:pStyle w:val="ac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4C5A6B">
        <w:rPr>
          <w:rFonts w:ascii="PT Astra Serif" w:hAnsi="PT Astra Serif"/>
        </w:rPr>
        <w:t xml:space="preserve">Главным врачам государственных учреждений здравоохранения, подведомственных министерству </w:t>
      </w:r>
      <w:r w:rsidR="00F31B2D">
        <w:rPr>
          <w:rFonts w:ascii="PT Astra Serif" w:hAnsi="PT Astra Serif"/>
        </w:rPr>
        <w:t xml:space="preserve">здравоохранения Саратовской </w:t>
      </w:r>
      <w:r w:rsidRPr="004C5A6B">
        <w:rPr>
          <w:rFonts w:ascii="PT Astra Serif" w:hAnsi="PT Astra Serif"/>
        </w:rPr>
        <w:t>области,</w:t>
      </w:r>
      <w:r w:rsidR="00F31B2D">
        <w:rPr>
          <w:rFonts w:ascii="PT Astra Serif" w:hAnsi="PT Astra Serif"/>
        </w:rPr>
        <w:t xml:space="preserve"> расположенных на территории </w:t>
      </w:r>
      <w:r w:rsidRPr="004C5A6B">
        <w:rPr>
          <w:rFonts w:ascii="PT Astra Serif" w:hAnsi="PT Astra Serif"/>
        </w:rPr>
        <w:t xml:space="preserve">муниципальных районов, входящих в зоны прикрепления, обеспечить направление пациентов эндокринологического профиля </w:t>
      </w:r>
      <w:r>
        <w:rPr>
          <w:rFonts w:ascii="PT Astra Serif" w:hAnsi="PT Astra Serif"/>
        </w:rPr>
        <w:t xml:space="preserve">для обучения </w:t>
      </w:r>
      <w:r w:rsidRPr="004C5A6B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«Школах</w:t>
      </w:r>
      <w:r w:rsidRPr="002543B6">
        <w:rPr>
          <w:rFonts w:ascii="PT Astra Serif" w:hAnsi="PT Astra Serif"/>
        </w:rPr>
        <w:t xml:space="preserve"> для </w:t>
      </w:r>
      <w:r>
        <w:rPr>
          <w:rFonts w:ascii="PT Astra Serif" w:hAnsi="PT Astra Serif"/>
        </w:rPr>
        <w:t>пациентов с сахарным диабетом»</w:t>
      </w:r>
      <w:r w:rsidRPr="004C5A6B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Срок – с января 2024 года.</w:t>
      </w:r>
    </w:p>
    <w:p w:rsidR="00D902F6" w:rsidRPr="0098392C" w:rsidRDefault="00D902F6" w:rsidP="00D902F6">
      <w:pPr>
        <w:ind w:firstLine="709"/>
        <w:rPr>
          <w:rFonts w:ascii="PT Astra Serif" w:eastAsia="Times New Roman" w:hAnsi="PT Astra Serif"/>
        </w:rPr>
      </w:pPr>
      <w:r w:rsidRPr="0098392C">
        <w:rPr>
          <w:rFonts w:ascii="PT Astra Serif" w:eastAsia="Times New Roman" w:hAnsi="PT Astra Serif"/>
        </w:rPr>
        <w:t xml:space="preserve">4. Главному врачу ГУЗ «ОКБ» организовать </w:t>
      </w:r>
      <w:proofErr w:type="spellStart"/>
      <w:r w:rsidRPr="00FF0503">
        <w:rPr>
          <w:rFonts w:ascii="PT Astra Serif" w:eastAsia="Times New Roman" w:hAnsi="PT Astra Serif"/>
        </w:rPr>
        <w:t>курацию</w:t>
      </w:r>
      <w:proofErr w:type="spellEnd"/>
      <w:r w:rsidRPr="0098392C">
        <w:rPr>
          <w:rFonts w:ascii="PT Astra Serif" w:eastAsia="Times New Roman" w:hAnsi="PT Astra Serif"/>
        </w:rPr>
        <w:t xml:space="preserve"> «Школ сахарного диабета» </w:t>
      </w:r>
      <w:r w:rsidR="00FF0503">
        <w:rPr>
          <w:rFonts w:ascii="PT Astra Serif" w:eastAsia="Times New Roman" w:hAnsi="PT Astra Serif"/>
        </w:rPr>
        <w:t>для взросл</w:t>
      </w:r>
      <w:r w:rsidR="00D63D8A">
        <w:rPr>
          <w:rFonts w:ascii="PT Astra Serif" w:eastAsia="Times New Roman" w:hAnsi="PT Astra Serif"/>
        </w:rPr>
        <w:t xml:space="preserve">ого населения </w:t>
      </w:r>
      <w:r w:rsidRPr="0098392C">
        <w:rPr>
          <w:rFonts w:ascii="PT Astra Serif" w:eastAsia="Times New Roman" w:hAnsi="PT Astra Serif"/>
        </w:rPr>
        <w:t xml:space="preserve">и обучение </w:t>
      </w:r>
      <w:r w:rsidR="00A3070F">
        <w:rPr>
          <w:rFonts w:ascii="PT Astra Serif" w:eastAsia="Times New Roman" w:hAnsi="PT Astra Serif"/>
        </w:rPr>
        <w:t>специалистов</w:t>
      </w:r>
      <w:r w:rsidRPr="0098392C">
        <w:rPr>
          <w:rFonts w:ascii="PT Astra Serif" w:eastAsia="Times New Roman" w:hAnsi="PT Astra Serif"/>
        </w:rPr>
        <w:t xml:space="preserve">, </w:t>
      </w:r>
      <w:r>
        <w:rPr>
          <w:rFonts w:ascii="PT Astra Serif" w:eastAsia="Times New Roman" w:hAnsi="PT Astra Serif"/>
        </w:rPr>
        <w:t>проводящих</w:t>
      </w:r>
      <w:r w:rsidRPr="0098392C">
        <w:rPr>
          <w:rFonts w:ascii="PT Astra Serif" w:eastAsia="Times New Roman" w:hAnsi="PT Astra Serif"/>
        </w:rPr>
        <w:t xml:space="preserve"> занятия в школах, в соответствии с графиком. </w:t>
      </w:r>
      <w:r w:rsidRPr="0098392C">
        <w:rPr>
          <w:rFonts w:ascii="PT Astra Serif" w:hAnsi="PT Astra Serif"/>
        </w:rPr>
        <w:t>Срок – ноябрь, декабрь</w:t>
      </w:r>
      <w:r w:rsidR="000E01DF">
        <w:rPr>
          <w:rFonts w:ascii="PT Astra Serif" w:hAnsi="PT Astra Serif"/>
        </w:rPr>
        <w:t>.</w:t>
      </w:r>
    </w:p>
    <w:p w:rsidR="009616B5" w:rsidRPr="002814C4" w:rsidRDefault="009616B5" w:rsidP="00844C86">
      <w:pPr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5</w:t>
      </w:r>
      <w:r w:rsidRPr="002814C4">
        <w:rPr>
          <w:rFonts w:ascii="PT Astra Serif" w:eastAsia="Times New Roman" w:hAnsi="PT Astra Serif"/>
          <w:lang w:eastAsia="ru-RU"/>
        </w:rPr>
        <w:t xml:space="preserve">. Главному внештатному специалисту эндокринологу </w:t>
      </w:r>
      <w:r w:rsidR="00354922" w:rsidRPr="00313FF3">
        <w:rPr>
          <w:rFonts w:ascii="PT Astra Serif" w:eastAsia="Times New Roman" w:hAnsi="PT Astra Serif"/>
          <w:lang w:eastAsia="ru-RU"/>
        </w:rPr>
        <w:t>м</w:t>
      </w:r>
      <w:r w:rsidRPr="00313FF3">
        <w:rPr>
          <w:rFonts w:ascii="PT Astra Serif" w:eastAsia="Times New Roman" w:hAnsi="PT Astra Serif"/>
          <w:lang w:eastAsia="ru-RU"/>
        </w:rPr>
        <w:t xml:space="preserve">инистерства здравоохранения </w:t>
      </w:r>
      <w:r w:rsidR="00354922" w:rsidRPr="00313FF3">
        <w:rPr>
          <w:rFonts w:ascii="PT Astra Serif" w:eastAsia="Times New Roman" w:hAnsi="PT Astra Serif"/>
          <w:lang w:eastAsia="ru-RU"/>
        </w:rPr>
        <w:t>Саратовской</w:t>
      </w:r>
      <w:r w:rsidRPr="00313FF3">
        <w:rPr>
          <w:rFonts w:ascii="PT Astra Serif" w:eastAsia="Times New Roman" w:hAnsi="PT Astra Serif"/>
          <w:lang w:eastAsia="ru-RU"/>
        </w:rPr>
        <w:t xml:space="preserve"> области</w:t>
      </w:r>
      <w:r w:rsidRPr="002814C4">
        <w:rPr>
          <w:rFonts w:ascii="PT Astra Serif" w:eastAsia="Times New Roman" w:hAnsi="PT Astra Serif"/>
          <w:lang w:eastAsia="ru-RU"/>
        </w:rPr>
        <w:t xml:space="preserve"> и главному внештатному детскому специалисту эндокринологу </w:t>
      </w:r>
      <w:r w:rsidR="00313FF3" w:rsidRPr="00313FF3">
        <w:rPr>
          <w:rFonts w:ascii="PT Astra Serif" w:eastAsia="Times New Roman" w:hAnsi="PT Astra Serif"/>
          <w:lang w:eastAsia="ru-RU"/>
        </w:rPr>
        <w:t>м</w:t>
      </w:r>
      <w:r w:rsidRPr="00313FF3">
        <w:rPr>
          <w:rFonts w:ascii="PT Astra Serif" w:eastAsia="Times New Roman" w:hAnsi="PT Astra Serif"/>
          <w:lang w:eastAsia="ru-RU"/>
        </w:rPr>
        <w:t xml:space="preserve">инистерства здравоохранения </w:t>
      </w:r>
      <w:r w:rsidR="00354922" w:rsidRPr="00313FF3">
        <w:rPr>
          <w:rFonts w:ascii="PT Astra Serif" w:eastAsia="Times New Roman" w:hAnsi="PT Astra Serif"/>
          <w:lang w:eastAsia="ru-RU"/>
        </w:rPr>
        <w:t>Саратовс</w:t>
      </w:r>
      <w:r w:rsidR="00313FF3" w:rsidRPr="00313FF3">
        <w:rPr>
          <w:rFonts w:ascii="PT Astra Serif" w:eastAsia="Times New Roman" w:hAnsi="PT Astra Serif"/>
          <w:lang w:eastAsia="ru-RU"/>
        </w:rPr>
        <w:t>ко</w:t>
      </w:r>
      <w:r w:rsidR="00F31B2D">
        <w:rPr>
          <w:rFonts w:ascii="PT Astra Serif" w:eastAsia="Times New Roman" w:hAnsi="PT Astra Serif"/>
          <w:lang w:eastAsia="ru-RU"/>
        </w:rPr>
        <w:t>й области:</w:t>
      </w:r>
    </w:p>
    <w:p w:rsidR="009616B5" w:rsidRPr="002814C4" w:rsidRDefault="009616B5" w:rsidP="00844C86">
      <w:pPr>
        <w:ind w:firstLine="709"/>
        <w:rPr>
          <w:rFonts w:ascii="PT Astra Serif" w:eastAsia="Times New Roman" w:hAnsi="PT Astra Serif"/>
          <w:lang w:eastAsia="ru-RU"/>
        </w:rPr>
      </w:pPr>
      <w:r w:rsidRPr="00844C86">
        <w:rPr>
          <w:rFonts w:ascii="PT Astra Serif" w:eastAsia="Times New Roman" w:hAnsi="PT Astra Serif"/>
          <w:spacing w:val="-10"/>
          <w:lang w:eastAsia="ru-RU"/>
        </w:rPr>
        <w:t>1) обеспечить организационно-методическое сопровождение и координацию</w:t>
      </w:r>
      <w:r w:rsidRPr="002814C4">
        <w:rPr>
          <w:rFonts w:ascii="PT Astra Serif" w:eastAsia="Times New Roman" w:hAnsi="PT Astra Serif"/>
          <w:lang w:eastAsia="ru-RU"/>
        </w:rPr>
        <w:t xml:space="preserve"> работы Школ </w:t>
      </w:r>
      <w:r w:rsidR="00061BA2">
        <w:rPr>
          <w:rFonts w:ascii="PT Astra Serif" w:eastAsia="Times New Roman" w:hAnsi="PT Astra Serif"/>
          <w:lang w:eastAsia="ru-RU"/>
        </w:rPr>
        <w:t xml:space="preserve">сахарного </w:t>
      </w:r>
      <w:r w:rsidRPr="002814C4">
        <w:rPr>
          <w:rFonts w:ascii="PT Astra Serif" w:eastAsia="Times New Roman" w:hAnsi="PT Astra Serif"/>
          <w:lang w:eastAsia="ru-RU"/>
        </w:rPr>
        <w:t>диабета и выполнение настоящего приказа;</w:t>
      </w:r>
    </w:p>
    <w:p w:rsidR="009616B5" w:rsidRPr="00C91A09" w:rsidRDefault="009616B5" w:rsidP="009616B5">
      <w:pPr>
        <w:ind w:firstLine="709"/>
        <w:rPr>
          <w:rFonts w:ascii="PT Astra Serif" w:eastAsia="Times New Roman" w:hAnsi="PT Astra Serif"/>
          <w:lang w:eastAsia="ru-RU"/>
        </w:rPr>
      </w:pPr>
      <w:r w:rsidRPr="002814C4">
        <w:rPr>
          <w:rFonts w:ascii="PT Astra Serif" w:eastAsia="Times New Roman" w:hAnsi="PT Astra Serif"/>
          <w:lang w:eastAsia="ru-RU"/>
        </w:rPr>
        <w:t xml:space="preserve">2) проводить ежеквартальный и ежегодный анализ результатов деятельности Школ </w:t>
      </w:r>
      <w:r w:rsidR="00061BA2">
        <w:rPr>
          <w:rFonts w:ascii="PT Astra Serif" w:eastAsia="Times New Roman" w:hAnsi="PT Astra Serif"/>
          <w:lang w:eastAsia="ru-RU"/>
        </w:rPr>
        <w:t xml:space="preserve">сахарного </w:t>
      </w:r>
      <w:r w:rsidRPr="002814C4">
        <w:rPr>
          <w:rFonts w:ascii="PT Astra Serif" w:eastAsia="Times New Roman" w:hAnsi="PT Astra Serif"/>
          <w:lang w:eastAsia="ru-RU"/>
        </w:rPr>
        <w:t xml:space="preserve">диабета и предоставлять его в </w:t>
      </w:r>
      <w:r w:rsidR="00E41114" w:rsidRPr="002C7C3B">
        <w:rPr>
          <w:rFonts w:ascii="PT Astra Serif" w:eastAsia="Times New Roman" w:hAnsi="PT Astra Serif"/>
          <w:lang w:eastAsia="ru-RU"/>
        </w:rPr>
        <w:t>отдел организации медицинской помощи взрослому населению</w:t>
      </w:r>
      <w:r w:rsidRPr="002C7C3B">
        <w:rPr>
          <w:rFonts w:ascii="PT Astra Serif" w:eastAsia="Times New Roman" w:hAnsi="PT Astra Serif"/>
          <w:lang w:eastAsia="ru-RU"/>
        </w:rPr>
        <w:t xml:space="preserve"> </w:t>
      </w:r>
      <w:r w:rsidR="00F70F11" w:rsidRPr="002C7C3B">
        <w:rPr>
          <w:rFonts w:ascii="PT Astra Serif" w:eastAsia="Times New Roman" w:hAnsi="PT Astra Serif"/>
          <w:lang w:eastAsia="ru-RU"/>
        </w:rPr>
        <w:t>м</w:t>
      </w:r>
      <w:r w:rsidRPr="002C7C3B">
        <w:rPr>
          <w:rFonts w:ascii="PT Astra Serif" w:eastAsia="Times New Roman" w:hAnsi="PT Astra Serif"/>
          <w:lang w:eastAsia="ru-RU"/>
        </w:rPr>
        <w:t xml:space="preserve">инистерства здравоохранения </w:t>
      </w:r>
      <w:r w:rsidR="00F70F11" w:rsidRPr="002C7C3B">
        <w:rPr>
          <w:rFonts w:ascii="PT Astra Serif" w:eastAsia="Times New Roman" w:hAnsi="PT Astra Serif"/>
          <w:lang w:eastAsia="ru-RU"/>
        </w:rPr>
        <w:t>Саратовско</w:t>
      </w:r>
      <w:r w:rsidRPr="002C7C3B">
        <w:rPr>
          <w:rFonts w:ascii="PT Astra Serif" w:eastAsia="Times New Roman" w:hAnsi="PT Astra Serif"/>
          <w:lang w:eastAsia="ru-RU"/>
        </w:rPr>
        <w:t>й области на адрес электронной почты</w:t>
      </w:r>
      <w:r w:rsidR="00A54A62" w:rsidRPr="002C7C3B">
        <w:rPr>
          <w:rFonts w:ascii="PT Astra Serif" w:eastAsia="Times New Roman" w:hAnsi="PT Astra Serif"/>
          <w:lang w:eastAsia="ru-RU"/>
        </w:rPr>
        <w:t>:</w:t>
      </w:r>
      <w:r w:rsidR="00AB2A18" w:rsidRPr="002C7C3B">
        <w:rPr>
          <w:rFonts w:ascii="PT Astra Serif" w:eastAsia="Times New Roman" w:hAnsi="PT Astra Serif"/>
          <w:lang w:eastAsia="ru-RU"/>
        </w:rPr>
        <w:t xml:space="preserve"> </w:t>
      </w:r>
      <w:hyperlink r:id="rId22" w:history="1"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SergienkoSA</w:t>
        </w:r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@</w:t>
        </w:r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saratov</w:t>
        </w:r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.</w:t>
        </w:r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gov</w:t>
        </w:r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eastAsia="ru-RU"/>
          </w:rPr>
          <w:t>.</w:t>
        </w:r>
        <w:r w:rsidR="004A0955" w:rsidRPr="002C7C3B">
          <w:rPr>
            <w:rStyle w:val="a7"/>
            <w:rFonts w:ascii="PT Astra Serif" w:eastAsia="Times New Roman" w:hAnsi="PT Astra Serif"/>
            <w:color w:val="auto"/>
            <w:u w:val="none"/>
            <w:lang w:val="en-US" w:eastAsia="ru-RU"/>
          </w:rPr>
          <w:t>ru</w:t>
        </w:r>
      </w:hyperlink>
      <w:r w:rsidR="00212140" w:rsidRPr="002C7C3B">
        <w:rPr>
          <w:rFonts w:ascii="PT Astra Serif" w:eastAsia="Times New Roman" w:hAnsi="PT Astra Serif"/>
          <w:lang w:eastAsia="ru-RU"/>
        </w:rPr>
        <w:t>, в отдел организации профилактики</w:t>
      </w:r>
      <w:r w:rsidR="00212140">
        <w:rPr>
          <w:rFonts w:ascii="PT Astra Serif" w:eastAsia="Times New Roman" w:hAnsi="PT Astra Serif"/>
          <w:lang w:eastAsia="ru-RU"/>
        </w:rPr>
        <w:t>, реабилитационной помощи</w:t>
      </w:r>
      <w:r w:rsidR="00CD6D22">
        <w:rPr>
          <w:rFonts w:ascii="PT Astra Serif" w:eastAsia="Times New Roman" w:hAnsi="PT Astra Serif"/>
          <w:lang w:eastAsia="ru-RU"/>
        </w:rPr>
        <w:t xml:space="preserve"> детям и демографической политики управления по охране материнства и детства на адрес электронной почты</w:t>
      </w:r>
      <w:r w:rsidR="002C7C3B">
        <w:rPr>
          <w:rFonts w:ascii="PT Astra Serif" w:eastAsia="Times New Roman" w:hAnsi="PT Astra Serif"/>
          <w:lang w:eastAsia="ru-RU"/>
        </w:rPr>
        <w:t xml:space="preserve">: </w:t>
      </w:r>
      <w:r w:rsidR="002C7C3B">
        <w:rPr>
          <w:rFonts w:ascii="PT Astra Serif" w:eastAsia="Times New Roman" w:hAnsi="PT Astra Serif"/>
          <w:lang w:val="en-US" w:eastAsia="ru-RU"/>
        </w:rPr>
        <w:t>PetrovaSV</w:t>
      </w:r>
      <w:r w:rsidR="002C7C3B" w:rsidRPr="002C7C3B">
        <w:rPr>
          <w:rFonts w:ascii="PT Astra Serif" w:eastAsia="Times New Roman" w:hAnsi="PT Astra Serif"/>
          <w:lang w:eastAsia="ru-RU"/>
        </w:rPr>
        <w:t>@</w:t>
      </w:r>
      <w:r w:rsidR="002C7C3B">
        <w:rPr>
          <w:rFonts w:ascii="PT Astra Serif" w:eastAsia="Times New Roman" w:hAnsi="PT Astra Serif"/>
          <w:lang w:val="en-US" w:eastAsia="ru-RU"/>
        </w:rPr>
        <w:t>saratov</w:t>
      </w:r>
      <w:r w:rsidR="00E559D2">
        <w:t>.</w:t>
      </w:r>
      <w:r w:rsidR="00C91A09">
        <w:rPr>
          <w:lang w:val="en-US"/>
        </w:rPr>
        <w:t>gov</w:t>
      </w:r>
      <w:r w:rsidR="00C91A09" w:rsidRPr="00C91A09">
        <w:t>.</w:t>
      </w:r>
      <w:r w:rsidR="00C91A09">
        <w:rPr>
          <w:lang w:val="en-US"/>
        </w:rPr>
        <w:t>ru</w:t>
      </w:r>
      <w:r w:rsidR="00C91A09">
        <w:t>.</w:t>
      </w:r>
    </w:p>
    <w:p w:rsidR="00E559D2" w:rsidRPr="0070581E" w:rsidRDefault="0070581E" w:rsidP="00D902F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7058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6. Начальнику отдела организационно-методической работы и информационного обеспечения министерства здравоохранения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70581E">
        <w:rPr>
          <w:rFonts w:ascii="PT Astra Serif" w:hAnsi="PT Astra Serif"/>
          <w:sz w:val="28"/>
          <w:szCs w:val="28"/>
          <w:shd w:val="clear" w:color="auto" w:fill="FFFFFF"/>
        </w:rPr>
        <w:t>Саратовской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70581E">
        <w:rPr>
          <w:rFonts w:ascii="PT Astra Serif" w:hAnsi="PT Astra Serif"/>
          <w:sz w:val="28"/>
          <w:szCs w:val="28"/>
          <w:shd w:val="clear" w:color="auto" w:fill="FFFFFF"/>
        </w:rPr>
        <w:t>области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7058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обеспечить публикацию настоящего приказа на официальном сайте министерства здравоохранения Саратовской области не позднее пяти рабочих дней со дня его утверждения.</w:t>
      </w:r>
    </w:p>
    <w:p w:rsidR="00D902F6" w:rsidRPr="0060591D" w:rsidRDefault="0070581E" w:rsidP="00D902F6">
      <w:pPr>
        <w:pStyle w:val="ConsPlusNormal0"/>
        <w:ind w:firstLine="709"/>
        <w:jc w:val="both"/>
        <w:rPr>
          <w:rFonts w:ascii="PT Astra Serif" w:hAnsi="PT Astra Serif"/>
          <w:sz w:val="29"/>
        </w:rPr>
      </w:pPr>
      <w:r>
        <w:rPr>
          <w:rFonts w:ascii="PT Astra Serif" w:hAnsi="PT Astra Serif"/>
          <w:sz w:val="29"/>
        </w:rPr>
        <w:t>7</w:t>
      </w:r>
      <w:r w:rsidR="00D902F6">
        <w:rPr>
          <w:rFonts w:ascii="PT Astra Serif" w:hAnsi="PT Astra Serif"/>
          <w:sz w:val="29"/>
        </w:rPr>
        <w:t xml:space="preserve">. </w:t>
      </w:r>
      <w:r w:rsidR="00D902F6" w:rsidRPr="0060591D">
        <w:rPr>
          <w:rFonts w:ascii="PT Astra Serif" w:hAnsi="PT Astra Serif"/>
          <w:sz w:val="29"/>
        </w:rPr>
        <w:t>Настоящий приказ подлежит официальному опубликованию в средствах массовой информации.</w:t>
      </w:r>
    </w:p>
    <w:p w:rsidR="00D902F6" w:rsidRDefault="0070581E" w:rsidP="00D902F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  <w:sz w:val="29"/>
        </w:rPr>
        <w:t>8</w:t>
      </w:r>
      <w:r w:rsidR="00D902F6">
        <w:rPr>
          <w:rFonts w:ascii="PT Astra Serif" w:hAnsi="PT Astra Serif"/>
          <w:sz w:val="29"/>
        </w:rPr>
        <w:t xml:space="preserve">. </w:t>
      </w:r>
      <w:r w:rsidR="00D902F6" w:rsidRPr="0060591D">
        <w:rPr>
          <w:rFonts w:ascii="PT Astra Serif" w:hAnsi="PT Astra Serif"/>
          <w:sz w:val="29"/>
        </w:rPr>
        <w:t>Настоящий приказ вступает в силу с</w:t>
      </w:r>
      <w:r w:rsidR="00D902F6">
        <w:rPr>
          <w:rFonts w:ascii="PT Astra Serif" w:hAnsi="PT Astra Serif"/>
          <w:sz w:val="29"/>
        </w:rPr>
        <w:t>о дня его опубликования.</w:t>
      </w:r>
    </w:p>
    <w:p w:rsidR="00D902F6" w:rsidRDefault="0070581E" w:rsidP="00D902F6">
      <w:pPr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</w:rPr>
        <w:t>9</w:t>
      </w:r>
      <w:r w:rsidR="00D902F6">
        <w:rPr>
          <w:rFonts w:ascii="PT Astra Serif" w:hAnsi="PT Astra Serif"/>
        </w:rPr>
        <w:t xml:space="preserve">. </w:t>
      </w:r>
      <w:proofErr w:type="gramStart"/>
      <w:r w:rsidR="00D902F6" w:rsidRPr="0098392C">
        <w:rPr>
          <w:rFonts w:ascii="PT Astra Serif" w:hAnsi="PT Astra Serif"/>
          <w:bCs/>
        </w:rPr>
        <w:t>Контроль за</w:t>
      </w:r>
      <w:proofErr w:type="gramEnd"/>
      <w:r w:rsidR="00D902F6" w:rsidRPr="0098392C">
        <w:rPr>
          <w:rFonts w:ascii="PT Astra Serif" w:hAnsi="PT Astra Serif"/>
          <w:bCs/>
        </w:rPr>
        <w:t xml:space="preserve"> исполнением настоящего приказа возложить на первого заместителя министра здравоохранения Саратовской области.</w:t>
      </w:r>
    </w:p>
    <w:p w:rsidR="002E55A3" w:rsidRDefault="002E55A3" w:rsidP="00D902F6">
      <w:pPr>
        <w:ind w:firstLine="709"/>
        <w:rPr>
          <w:rFonts w:ascii="PT Astra Serif" w:hAnsi="PT Astra Serif"/>
          <w:bCs/>
        </w:rPr>
      </w:pPr>
    </w:p>
    <w:p w:rsidR="004B0074" w:rsidRDefault="004B0074" w:rsidP="00D902F6">
      <w:pPr>
        <w:ind w:firstLine="709"/>
        <w:rPr>
          <w:rFonts w:ascii="PT Astra Serif" w:hAnsi="PT Astra Serif"/>
          <w:bCs/>
        </w:rPr>
      </w:pPr>
    </w:p>
    <w:p w:rsidR="001E66E4" w:rsidRPr="002E4EDF" w:rsidRDefault="00CF13B3" w:rsidP="00CB385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</w:t>
      </w:r>
      <w:r w:rsidR="00B768F5" w:rsidRPr="00FE43DA">
        <w:rPr>
          <w:rFonts w:ascii="PT Astra Serif" w:hAnsi="PT Astra Serif"/>
          <w:b/>
        </w:rPr>
        <w:t xml:space="preserve">инистр            </w:t>
      </w:r>
      <w:r w:rsidR="00B44233">
        <w:rPr>
          <w:rFonts w:ascii="PT Astra Serif" w:hAnsi="PT Astra Serif"/>
          <w:b/>
        </w:rPr>
        <w:t xml:space="preserve">                    </w:t>
      </w:r>
      <w:r>
        <w:rPr>
          <w:rFonts w:ascii="PT Astra Serif" w:hAnsi="PT Astra Serif"/>
          <w:b/>
        </w:rPr>
        <w:t xml:space="preserve">   </w:t>
      </w:r>
      <w:r w:rsidR="00B44233">
        <w:rPr>
          <w:rFonts w:ascii="PT Astra Serif" w:hAnsi="PT Astra Serif"/>
          <w:b/>
        </w:rPr>
        <w:t xml:space="preserve">           </w:t>
      </w:r>
      <w:r w:rsidR="00B768F5" w:rsidRPr="00FE43DA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</w:t>
      </w:r>
      <w:r w:rsidR="00196EC8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О.Н. Костин</w:t>
      </w:r>
      <w:r w:rsidR="00B768F5" w:rsidRPr="00FE43DA">
        <w:rPr>
          <w:rFonts w:ascii="PT Astra Serif" w:hAnsi="PT Astra Serif"/>
          <w:b/>
        </w:rPr>
        <w:t xml:space="preserve">                                   </w:t>
      </w:r>
      <w:r w:rsidR="002E4EDF">
        <w:rPr>
          <w:rFonts w:ascii="PT Astra Serif" w:hAnsi="PT Astra Serif"/>
          <w:b/>
        </w:rPr>
        <w:t xml:space="preserve">                            </w:t>
      </w:r>
    </w:p>
    <w:p w:rsidR="007E3D84" w:rsidRDefault="007E3D84" w:rsidP="00CB385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1E66E4" w:rsidRDefault="001E66E4" w:rsidP="00CB3857">
      <w:pPr>
        <w:rPr>
          <w:rFonts w:ascii="PT Astra Serif" w:hAnsi="PT Astra Serif"/>
          <w:bCs/>
        </w:rPr>
      </w:pPr>
    </w:p>
    <w:p w:rsidR="00CB3857" w:rsidRDefault="00CB3857" w:rsidP="00CB3857">
      <w:pPr>
        <w:rPr>
          <w:rFonts w:ascii="PT Astra Serif" w:hAnsi="PT Astra Serif"/>
          <w:bCs/>
        </w:rPr>
      </w:pPr>
      <w:r w:rsidRPr="003010D7">
        <w:rPr>
          <w:rFonts w:ascii="PT Astra Serif" w:hAnsi="PT Astra Serif"/>
          <w:bCs/>
        </w:rPr>
        <w:t>СОГЛАСОВАНО</w:t>
      </w:r>
    </w:p>
    <w:p w:rsidR="00B5374C" w:rsidRDefault="00B5374C" w:rsidP="00CB3857">
      <w:pPr>
        <w:rPr>
          <w:rFonts w:ascii="PT Astra Serif" w:hAnsi="PT Astra Serif"/>
          <w:bCs/>
        </w:rPr>
      </w:pPr>
    </w:p>
    <w:p w:rsidR="00B5374C" w:rsidRDefault="009C5294" w:rsidP="00CB385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Первый заместитель министра                                           Е.А. Степченкова</w:t>
      </w:r>
    </w:p>
    <w:p w:rsidR="00B5374C" w:rsidRDefault="00B5374C" w:rsidP="00CB3857">
      <w:pPr>
        <w:rPr>
          <w:rFonts w:ascii="PT Astra Serif" w:hAnsi="PT Astra Serif"/>
          <w:bCs/>
        </w:rPr>
      </w:pPr>
    </w:p>
    <w:p w:rsidR="00CB3857" w:rsidRDefault="00B5374C" w:rsidP="00CB3857">
      <w:pPr>
        <w:rPr>
          <w:rFonts w:ascii="PT Astra Serif" w:hAnsi="PT Astra Serif"/>
        </w:rPr>
      </w:pPr>
      <w:r>
        <w:rPr>
          <w:rFonts w:ascii="PT Astra Serif" w:hAnsi="PT Astra Serif"/>
        </w:rPr>
        <w:t>Заместитель министра                                                               А.М. Выкова</w:t>
      </w:r>
    </w:p>
    <w:p w:rsidR="00C3698E" w:rsidRDefault="00C3698E" w:rsidP="00CB3857">
      <w:pPr>
        <w:rPr>
          <w:rFonts w:ascii="PT Astra Serif" w:hAnsi="PT Astra Serif"/>
        </w:rPr>
      </w:pPr>
    </w:p>
    <w:p w:rsidR="00330AC0" w:rsidRDefault="00330AC0" w:rsidP="009C5294">
      <w:pPr>
        <w:rPr>
          <w:rFonts w:ascii="PT Astra Serif" w:hAnsi="PT Astra Serif"/>
        </w:rPr>
      </w:pPr>
      <w:r>
        <w:rPr>
          <w:rFonts w:ascii="PT Astra Serif" w:hAnsi="PT Astra Serif"/>
        </w:rPr>
        <w:t>Заместитель министра</w:t>
      </w:r>
      <w:r w:rsidR="009C5294">
        <w:rPr>
          <w:rFonts w:ascii="PT Astra Serif" w:hAnsi="PT Astra Serif"/>
        </w:rPr>
        <w:t>-</w:t>
      </w:r>
    </w:p>
    <w:p w:rsidR="009C5294" w:rsidRDefault="009C5294" w:rsidP="009C5294">
      <w:pPr>
        <w:rPr>
          <w:rFonts w:ascii="PT Astra Serif" w:hAnsi="PT Astra Serif"/>
        </w:rPr>
      </w:pPr>
      <w:r>
        <w:rPr>
          <w:rFonts w:ascii="PT Astra Serif" w:hAnsi="PT Astra Serif"/>
        </w:rPr>
        <w:t>начальник управления по</w:t>
      </w:r>
    </w:p>
    <w:p w:rsidR="009C5294" w:rsidRDefault="009C5294" w:rsidP="009C5294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охране материнства и детства                      </w:t>
      </w:r>
      <w:r w:rsidR="00330AC0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                      Д.А. Грай</w:t>
      </w:r>
      <w:r w:rsidR="001D6066">
        <w:rPr>
          <w:rFonts w:ascii="PT Astra Serif" w:hAnsi="PT Astra Serif"/>
        </w:rPr>
        <w:t>фер</w:t>
      </w:r>
    </w:p>
    <w:p w:rsidR="001D6066" w:rsidRDefault="001D6066" w:rsidP="001D6066">
      <w:pPr>
        <w:rPr>
          <w:rFonts w:ascii="PT Astra Serif" w:hAnsi="PT Astra Serif"/>
        </w:rPr>
      </w:pPr>
    </w:p>
    <w:p w:rsidR="001D6066" w:rsidRDefault="001D6066" w:rsidP="001D6066">
      <w:pPr>
        <w:rPr>
          <w:rFonts w:ascii="PT Astra Serif" w:hAnsi="PT Astra Serif"/>
        </w:rPr>
      </w:pPr>
      <w:r>
        <w:rPr>
          <w:rFonts w:ascii="PT Astra Serif" w:hAnsi="PT Astra Serif"/>
        </w:rPr>
        <w:t>Заместитель министра                                                             Е.В. Кенженбетова</w:t>
      </w:r>
    </w:p>
    <w:p w:rsidR="001D6066" w:rsidRDefault="001D6066" w:rsidP="001D6066">
      <w:pPr>
        <w:rPr>
          <w:rFonts w:ascii="PT Astra Serif" w:hAnsi="PT Astra Serif"/>
        </w:rPr>
      </w:pPr>
    </w:p>
    <w:p w:rsidR="00B5374C" w:rsidRDefault="00C3698E" w:rsidP="00CB385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Начальник </w:t>
      </w:r>
      <w:proofErr w:type="gramStart"/>
      <w:r>
        <w:rPr>
          <w:rFonts w:ascii="PT Astra Serif" w:hAnsi="PT Astra Serif"/>
        </w:rPr>
        <w:t>финансово-экономического</w:t>
      </w:r>
      <w:proofErr w:type="gramEnd"/>
    </w:p>
    <w:p w:rsidR="00C3698E" w:rsidRPr="003010D7" w:rsidRDefault="00C3698E" w:rsidP="00CB3857">
      <w:pPr>
        <w:rPr>
          <w:rFonts w:ascii="PT Astra Serif" w:hAnsi="PT Astra Serif"/>
        </w:rPr>
      </w:pPr>
      <w:r>
        <w:rPr>
          <w:rFonts w:ascii="PT Astra Serif" w:hAnsi="PT Astra Serif"/>
        </w:rPr>
        <w:t>управления                                                                               О.А. Плеханова</w:t>
      </w:r>
    </w:p>
    <w:p w:rsidR="00CB3857" w:rsidRPr="003010D7" w:rsidRDefault="00CB3857" w:rsidP="00CB3857">
      <w:pPr>
        <w:rPr>
          <w:rFonts w:ascii="PT Astra Serif" w:hAnsi="PT Astra Serif"/>
        </w:rPr>
      </w:pPr>
    </w:p>
    <w:p w:rsidR="00CB3857" w:rsidRPr="003010D7" w:rsidRDefault="00CB3857" w:rsidP="00CB3857">
      <w:pPr>
        <w:widowControl w:val="0"/>
        <w:rPr>
          <w:rFonts w:ascii="PT Astra Serif" w:eastAsia="Andale Sans UI" w:hAnsi="PT Astra Serif"/>
          <w:kern w:val="2"/>
        </w:rPr>
      </w:pPr>
      <w:r w:rsidRPr="003010D7">
        <w:rPr>
          <w:rFonts w:ascii="PT Astra Serif" w:eastAsia="Andale Sans UI" w:hAnsi="PT Astra Serif"/>
          <w:kern w:val="2"/>
        </w:rPr>
        <w:t xml:space="preserve">Председатель комитета </w:t>
      </w:r>
    </w:p>
    <w:p w:rsidR="00CB3857" w:rsidRPr="003010D7" w:rsidRDefault="00CB3857" w:rsidP="00CB3857">
      <w:pPr>
        <w:widowControl w:val="0"/>
        <w:rPr>
          <w:rFonts w:ascii="PT Astra Serif" w:eastAsia="Andale Sans UI" w:hAnsi="PT Astra Serif"/>
          <w:kern w:val="2"/>
        </w:rPr>
      </w:pPr>
      <w:r w:rsidRPr="003010D7">
        <w:rPr>
          <w:rFonts w:ascii="PT Astra Serif" w:eastAsia="Andale Sans UI" w:hAnsi="PT Astra Serif"/>
          <w:kern w:val="2"/>
        </w:rPr>
        <w:t>организации медицинской помощи</w:t>
      </w:r>
    </w:p>
    <w:p w:rsidR="00CB3857" w:rsidRPr="003010D7" w:rsidRDefault="00CB3857" w:rsidP="00CB3857">
      <w:pPr>
        <w:widowControl w:val="0"/>
        <w:rPr>
          <w:rFonts w:ascii="PT Astra Serif" w:eastAsia="Andale Sans UI" w:hAnsi="PT Astra Serif"/>
          <w:kern w:val="2"/>
        </w:rPr>
      </w:pPr>
      <w:r w:rsidRPr="003010D7">
        <w:rPr>
          <w:rFonts w:ascii="PT Astra Serif" w:eastAsia="Andale Sans UI" w:hAnsi="PT Astra Serif"/>
          <w:kern w:val="2"/>
        </w:rPr>
        <w:t>взрослому населению                                                                 О.В. Ермолаева</w:t>
      </w:r>
    </w:p>
    <w:p w:rsidR="00CB3857" w:rsidRPr="003010D7" w:rsidRDefault="00CB3857" w:rsidP="00CB3857">
      <w:pPr>
        <w:widowControl w:val="0"/>
        <w:rPr>
          <w:rFonts w:ascii="PT Astra Serif" w:eastAsia="Andale Sans UI" w:hAnsi="PT Astra Serif"/>
          <w:kern w:val="2"/>
        </w:rPr>
      </w:pPr>
    </w:p>
    <w:p w:rsidR="00CB3857" w:rsidRPr="00B44233" w:rsidRDefault="00CB3857" w:rsidP="00B44233">
      <w:pPr>
        <w:rPr>
          <w:rFonts w:ascii="PT Astra Serif" w:hAnsi="PT Astra Serif"/>
        </w:rPr>
      </w:pPr>
      <w:r w:rsidRPr="003010D7">
        <w:rPr>
          <w:rFonts w:ascii="PT Astra Serif" w:eastAsia="Andale Sans UI" w:hAnsi="PT Astra Serif"/>
          <w:kern w:val="2"/>
        </w:rPr>
        <w:t xml:space="preserve">Начальник отдела сводного </w:t>
      </w:r>
    </w:p>
    <w:p w:rsidR="00CB3857" w:rsidRPr="003010D7" w:rsidRDefault="00CB3857" w:rsidP="00CB3857">
      <w:pPr>
        <w:widowControl w:val="0"/>
        <w:tabs>
          <w:tab w:val="left" w:pos="340"/>
        </w:tabs>
        <w:rPr>
          <w:rFonts w:ascii="PT Astra Serif" w:eastAsia="Andale Sans UI" w:hAnsi="PT Astra Serif"/>
          <w:kern w:val="2"/>
        </w:rPr>
      </w:pPr>
      <w:r w:rsidRPr="003010D7">
        <w:rPr>
          <w:rFonts w:ascii="PT Astra Serif" w:eastAsia="Andale Sans UI" w:hAnsi="PT Astra Serif"/>
          <w:kern w:val="2"/>
        </w:rPr>
        <w:t xml:space="preserve">экономического анализа </w:t>
      </w:r>
    </w:p>
    <w:p w:rsidR="00CB3857" w:rsidRPr="003010D7" w:rsidRDefault="00CB3857" w:rsidP="00CB3857">
      <w:pPr>
        <w:rPr>
          <w:rFonts w:ascii="PT Astra Serif" w:hAnsi="PT Astra Serif"/>
        </w:rPr>
      </w:pPr>
      <w:r w:rsidRPr="003010D7">
        <w:rPr>
          <w:rFonts w:ascii="PT Astra Serif" w:eastAsia="Andale Sans UI" w:hAnsi="PT Astra Serif"/>
          <w:kern w:val="2"/>
        </w:rPr>
        <w:t>и медицинского страхования                                                          И.А. Галушко</w:t>
      </w:r>
      <w:r w:rsidRPr="003010D7">
        <w:rPr>
          <w:rFonts w:ascii="PT Astra Serif" w:hAnsi="PT Astra Serif"/>
        </w:rPr>
        <w:t xml:space="preserve"> </w:t>
      </w:r>
    </w:p>
    <w:p w:rsidR="00A846AA" w:rsidRDefault="00A846AA" w:rsidP="00A846AA">
      <w:pPr>
        <w:jc w:val="center"/>
        <w:rPr>
          <w:rFonts w:ascii="PT Astra Serif" w:hAnsi="PT Astra Serif"/>
          <w:b/>
        </w:rPr>
      </w:pPr>
    </w:p>
    <w:p w:rsidR="00A81B7D" w:rsidRDefault="00A81B7D" w:rsidP="00A81B7D">
      <w:pPr>
        <w:rPr>
          <w:rFonts w:ascii="PT Astra Serif" w:hAnsi="PT Astra Serif"/>
          <w:color w:val="000000"/>
          <w:shd w:val="clear" w:color="auto" w:fill="FFFFFF"/>
        </w:rPr>
      </w:pPr>
      <w:r w:rsidRPr="0070581E">
        <w:rPr>
          <w:rFonts w:ascii="PT Astra Serif" w:hAnsi="PT Astra Serif"/>
          <w:color w:val="000000"/>
          <w:shd w:val="clear" w:color="auto" w:fill="FFFFFF"/>
        </w:rPr>
        <w:t xml:space="preserve">Начальник отдела </w:t>
      </w:r>
      <w:proofErr w:type="gramStart"/>
      <w:r w:rsidRPr="0070581E">
        <w:rPr>
          <w:rFonts w:ascii="PT Astra Serif" w:hAnsi="PT Astra Serif"/>
          <w:color w:val="000000"/>
          <w:shd w:val="clear" w:color="auto" w:fill="FFFFFF"/>
        </w:rPr>
        <w:t>организационно-методической</w:t>
      </w:r>
      <w:proofErr w:type="gramEnd"/>
    </w:p>
    <w:p w:rsidR="00C3450E" w:rsidRDefault="00A81B7D" w:rsidP="00A81B7D">
      <w:pPr>
        <w:rPr>
          <w:rFonts w:ascii="PT Astra Serif" w:hAnsi="PT Astra Serif"/>
          <w:color w:val="000000"/>
          <w:shd w:val="clear" w:color="auto" w:fill="FFFFFF"/>
        </w:rPr>
      </w:pPr>
      <w:r w:rsidRPr="0070581E">
        <w:rPr>
          <w:rFonts w:ascii="PT Astra Serif" w:hAnsi="PT Astra Serif"/>
          <w:color w:val="000000"/>
          <w:shd w:val="clear" w:color="auto" w:fill="FFFFFF"/>
        </w:rPr>
        <w:t>работы и информационного обеспечения</w:t>
      </w:r>
      <w:r>
        <w:rPr>
          <w:rFonts w:ascii="PT Astra Serif" w:hAnsi="PT Astra Serif"/>
          <w:color w:val="000000"/>
          <w:shd w:val="clear" w:color="auto" w:fill="FFFFFF"/>
        </w:rPr>
        <w:t xml:space="preserve">                                С.С. Колесникова</w:t>
      </w:r>
    </w:p>
    <w:p w:rsidR="00A81B7D" w:rsidRDefault="00A81B7D" w:rsidP="00A81B7D">
      <w:pPr>
        <w:rPr>
          <w:rFonts w:ascii="PT Astra Serif" w:hAnsi="PT Astra Serif"/>
          <w:b/>
        </w:rPr>
      </w:pPr>
    </w:p>
    <w:p w:rsidR="00A846AA" w:rsidRPr="005B327B" w:rsidRDefault="00A846AA" w:rsidP="00A846AA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Заключение</w:t>
      </w:r>
    </w:p>
    <w:p w:rsidR="00A846AA" w:rsidRPr="005B327B" w:rsidRDefault="00A846AA" w:rsidP="00A846AA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по результатам антикоррупционной экспертизы</w:t>
      </w:r>
    </w:p>
    <w:p w:rsidR="00A846AA" w:rsidRPr="005B327B" w:rsidRDefault="00A846AA" w:rsidP="00A846AA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от «___» __________ 2023 года</w:t>
      </w:r>
    </w:p>
    <w:p w:rsidR="00A846AA" w:rsidRPr="005B327B" w:rsidRDefault="00A846AA" w:rsidP="00A846AA">
      <w:pPr>
        <w:jc w:val="center"/>
        <w:rPr>
          <w:rFonts w:ascii="PT Astra Serif" w:hAnsi="PT Astra Serif"/>
          <w:b/>
        </w:rPr>
      </w:pPr>
    </w:p>
    <w:p w:rsidR="00A846AA" w:rsidRPr="005B327B" w:rsidRDefault="00A846AA" w:rsidP="00A846AA">
      <w:pPr>
        <w:ind w:firstLine="709"/>
        <w:rPr>
          <w:rFonts w:ascii="PT Astra Serif" w:hAnsi="PT Astra Serif"/>
        </w:rPr>
      </w:pPr>
      <w:proofErr w:type="gramStart"/>
      <w:r w:rsidRPr="005B327B">
        <w:rPr>
          <w:rFonts w:ascii="PT Astra Serif" w:hAnsi="PT Astra Serif"/>
        </w:rPr>
        <w:t xml:space="preserve">В соответствии с Методикой проведения антикоррупционной экспертизы нормативных </w:t>
      </w:r>
      <w:r w:rsidRPr="005B327B">
        <w:rPr>
          <w:rFonts w:ascii="PT Astra Serif" w:hAnsi="PT Astra Serif"/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5B327B">
        <w:rPr>
          <w:rFonts w:ascii="PT Astra Serif" w:hAnsi="PT Astra Serif"/>
          <w:spacing w:val="-4"/>
        </w:rPr>
        <w:t xml:space="preserve"> Российской Федерации от 26 февраля 2010 года № 96, в</w:t>
      </w:r>
      <w:r w:rsidRPr="005B327B">
        <w:rPr>
          <w:rFonts w:ascii="PT Astra Serif" w:hAnsi="PT Astra Serif"/>
        </w:rPr>
        <w:t xml:space="preserve"> настоящем проекте положений, устанавливающих для </w:t>
      </w:r>
      <w:proofErr w:type="spellStart"/>
      <w:r w:rsidRPr="005B327B">
        <w:rPr>
          <w:rFonts w:ascii="PT Astra Serif" w:hAnsi="PT Astra Serif"/>
        </w:rPr>
        <w:t>правоприменителя</w:t>
      </w:r>
      <w:proofErr w:type="spellEnd"/>
      <w:r w:rsidRPr="005B327B">
        <w:rPr>
          <w:rFonts w:ascii="PT Astra Serif" w:hAnsi="PT Astra Seri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5B327B">
        <w:rPr>
          <w:rFonts w:ascii="PT Astra Serif" w:hAnsi="PT Astra Serif"/>
        </w:rPr>
        <w:t xml:space="preserve"> тем самым создающих условия для коррупции, не выявлено.</w:t>
      </w:r>
    </w:p>
    <w:p w:rsidR="00A846AA" w:rsidRPr="005B327B" w:rsidRDefault="00A846AA" w:rsidP="00A846AA">
      <w:pPr>
        <w:ind w:firstLine="709"/>
        <w:rPr>
          <w:rFonts w:ascii="PT Astra Serif" w:hAnsi="PT Astra Serif"/>
        </w:rPr>
      </w:pPr>
      <w:r w:rsidRPr="005B327B">
        <w:rPr>
          <w:rFonts w:ascii="PT Astra Serif" w:hAnsi="PT Astra Serif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A846AA" w:rsidRPr="005B327B" w:rsidRDefault="00A846AA" w:rsidP="00A846AA">
      <w:pPr>
        <w:rPr>
          <w:rFonts w:ascii="PT Astra Serif" w:hAnsi="PT Astra Serif"/>
        </w:rPr>
      </w:pPr>
    </w:p>
    <w:p w:rsidR="00A846AA" w:rsidRPr="005B327B" w:rsidRDefault="00A846AA" w:rsidP="00A846AA">
      <w:pPr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 xml:space="preserve">Начальник отдела </w:t>
      </w:r>
    </w:p>
    <w:p w:rsidR="00A846AA" w:rsidRPr="005B327B" w:rsidRDefault="00A846AA" w:rsidP="00A846AA">
      <w:pPr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правового обеспечения</w:t>
      </w:r>
      <w:r w:rsidRPr="005B327B">
        <w:rPr>
          <w:rFonts w:ascii="PT Astra Serif" w:hAnsi="PT Astra Serif"/>
          <w:b/>
        </w:rPr>
        <w:tab/>
        <w:t xml:space="preserve">                                            </w:t>
      </w:r>
      <w:r>
        <w:rPr>
          <w:rFonts w:ascii="PT Astra Serif" w:hAnsi="PT Astra Serif"/>
          <w:b/>
        </w:rPr>
        <w:t xml:space="preserve">          Е.В. Андреева</w:t>
      </w:r>
    </w:p>
    <w:p w:rsidR="00C3450E" w:rsidRDefault="00C3450E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p w:rsidR="00B5374C" w:rsidRDefault="00B44233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  <w:r>
        <w:rPr>
          <w:rFonts w:ascii="PT Astra Serif" w:hAnsi="PT Astra Serif"/>
          <w:color w:val="000000"/>
          <w:spacing w:val="-12"/>
          <w:sz w:val="20"/>
          <w:szCs w:val="20"/>
        </w:rPr>
        <w:t>Сопырева Н</w:t>
      </w:r>
      <w:r w:rsidR="00CB3857">
        <w:rPr>
          <w:rFonts w:ascii="PT Astra Serif" w:hAnsi="PT Astra Serif"/>
          <w:color w:val="000000"/>
          <w:spacing w:val="-12"/>
          <w:sz w:val="20"/>
          <w:szCs w:val="20"/>
        </w:rPr>
        <w:t>.А.</w:t>
      </w:r>
      <w:r w:rsidR="004574A9">
        <w:rPr>
          <w:rFonts w:ascii="PT Astra Serif" w:hAnsi="PT Astra Serif"/>
          <w:color w:val="000000"/>
          <w:spacing w:val="-12"/>
          <w:sz w:val="20"/>
          <w:szCs w:val="20"/>
        </w:rPr>
        <w:t xml:space="preserve"> </w:t>
      </w:r>
      <w:r>
        <w:rPr>
          <w:rFonts w:ascii="PT Astra Serif" w:hAnsi="PT Astra Serif"/>
          <w:color w:val="000000"/>
          <w:spacing w:val="-12"/>
          <w:sz w:val="20"/>
          <w:szCs w:val="20"/>
        </w:rPr>
        <w:t>67</w:t>
      </w:r>
      <w:r w:rsidR="00CB3857">
        <w:rPr>
          <w:rFonts w:ascii="PT Astra Serif" w:hAnsi="PT Astra Serif"/>
          <w:color w:val="000000"/>
          <w:spacing w:val="-12"/>
          <w:sz w:val="20"/>
          <w:szCs w:val="20"/>
        </w:rPr>
        <w:t>-</w:t>
      </w:r>
      <w:r>
        <w:rPr>
          <w:rFonts w:ascii="PT Astra Serif" w:hAnsi="PT Astra Serif"/>
          <w:color w:val="000000"/>
          <w:spacing w:val="-12"/>
          <w:sz w:val="20"/>
          <w:szCs w:val="20"/>
        </w:rPr>
        <w:t>06-10</w:t>
      </w:r>
      <w:r w:rsidR="00B5374C">
        <w:rPr>
          <w:rFonts w:ascii="PT Astra Serif" w:hAnsi="PT Astra Serif"/>
          <w:color w:val="000000"/>
          <w:spacing w:val="-12"/>
          <w:sz w:val="20"/>
          <w:szCs w:val="20"/>
        </w:rPr>
        <w:t xml:space="preserve"> </w:t>
      </w:r>
    </w:p>
    <w:p w:rsidR="009F49CB" w:rsidRDefault="009F49CB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  <w:r>
        <w:rPr>
          <w:rFonts w:ascii="PT Astra Serif" w:hAnsi="PT Astra Serif"/>
          <w:color w:val="000000"/>
          <w:spacing w:val="-12"/>
          <w:sz w:val="20"/>
          <w:szCs w:val="20"/>
        </w:rPr>
        <w:t>Свинарев М.Ю.</w:t>
      </w:r>
    </w:p>
    <w:p w:rsidR="009F49CB" w:rsidRDefault="009F49CB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  <w:r>
        <w:rPr>
          <w:rFonts w:ascii="PT Astra Serif" w:hAnsi="PT Astra Serif"/>
          <w:color w:val="000000"/>
          <w:spacing w:val="-12"/>
          <w:sz w:val="20"/>
          <w:szCs w:val="20"/>
        </w:rPr>
        <w:t>Тарасова Ю.А.</w:t>
      </w:r>
    </w:p>
    <w:p w:rsidR="007E3D84" w:rsidRDefault="007E3D84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  <w:r>
        <w:rPr>
          <w:rFonts w:ascii="PT Astra Serif" w:hAnsi="PT Astra Serif"/>
          <w:color w:val="000000"/>
          <w:spacing w:val="-12"/>
          <w:sz w:val="20"/>
          <w:szCs w:val="20"/>
        </w:rPr>
        <w:br w:type="page"/>
      </w:r>
    </w:p>
    <w:p w:rsidR="00661436" w:rsidRDefault="00661436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p w:rsidR="00946297" w:rsidRPr="004574A9" w:rsidRDefault="00B44233" w:rsidP="00B2008E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>Приложение № 1</w:t>
      </w:r>
      <w:r w:rsidR="00946297" w:rsidRPr="004574A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8671E" w:rsidRPr="004574A9">
        <w:rPr>
          <w:rFonts w:ascii="PT Astra Serif" w:hAnsi="PT Astra Serif"/>
          <w:color w:val="000000"/>
          <w:sz w:val="24"/>
          <w:szCs w:val="24"/>
        </w:rPr>
        <w:t xml:space="preserve">к 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приказу </w:t>
      </w:r>
    </w:p>
    <w:p w:rsidR="00B44233" w:rsidRPr="004574A9" w:rsidRDefault="00946297" w:rsidP="004574A9">
      <w:pPr>
        <w:ind w:left="6237" w:right="-285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министерства здравоохранения Саратовской </w:t>
      </w:r>
      <w:r w:rsidR="00B44233" w:rsidRPr="004574A9">
        <w:rPr>
          <w:rFonts w:ascii="PT Astra Serif" w:hAnsi="PT Astra Serif"/>
          <w:color w:val="000000"/>
          <w:sz w:val="24"/>
          <w:szCs w:val="24"/>
        </w:rPr>
        <w:t xml:space="preserve">области </w:t>
      </w:r>
    </w:p>
    <w:p w:rsidR="00B44233" w:rsidRPr="004574A9" w:rsidRDefault="00B44233" w:rsidP="00B2008E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от           </w:t>
      </w:r>
      <w:r w:rsidR="004574A9">
        <w:rPr>
          <w:rFonts w:ascii="PT Astra Serif" w:hAnsi="PT Astra Serif"/>
          <w:color w:val="000000"/>
          <w:sz w:val="24"/>
          <w:szCs w:val="24"/>
        </w:rPr>
        <w:t xml:space="preserve">                   </w:t>
      </w:r>
      <w:r w:rsidR="004574A9" w:rsidRPr="004574A9">
        <w:rPr>
          <w:rFonts w:ascii="PT Astra Serif" w:hAnsi="PT Astra Serif"/>
          <w:color w:val="000000"/>
          <w:sz w:val="24"/>
          <w:szCs w:val="24"/>
        </w:rPr>
        <w:t xml:space="preserve">№                 </w:t>
      </w:r>
    </w:p>
    <w:p w:rsidR="00EA3035" w:rsidRDefault="00614BB9" w:rsidP="00614BB9">
      <w:pPr>
        <w:jc w:val="right"/>
        <w:rPr>
          <w:rFonts w:ascii="PT Astra Serif" w:hAnsi="PT Astra Serif"/>
        </w:rPr>
      </w:pPr>
      <w:r w:rsidRPr="00614BB9">
        <w:rPr>
          <w:rFonts w:ascii="PT Astra Serif" w:hAnsi="PT Astra Serif"/>
        </w:rPr>
        <w:t xml:space="preserve"> </w:t>
      </w:r>
    </w:p>
    <w:p w:rsidR="00B2008E" w:rsidRPr="00614BB9" w:rsidRDefault="00614BB9" w:rsidP="00614BB9">
      <w:pPr>
        <w:jc w:val="right"/>
        <w:rPr>
          <w:rFonts w:ascii="PT Astra Serif" w:hAnsi="PT Astra Serif"/>
        </w:rPr>
      </w:pPr>
      <w:r w:rsidRPr="00614BB9">
        <w:rPr>
          <w:rFonts w:ascii="PT Astra Serif" w:hAnsi="PT Astra Serif"/>
        </w:rPr>
        <w:t xml:space="preserve">                       </w:t>
      </w:r>
      <w:r>
        <w:rPr>
          <w:rFonts w:ascii="PT Astra Serif" w:hAnsi="PT Astra Serif"/>
        </w:rPr>
        <w:t xml:space="preserve">                Таблица 1</w:t>
      </w:r>
    </w:p>
    <w:p w:rsidR="007E3D84" w:rsidRDefault="003720F9" w:rsidP="00CF13B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Медицинские организации, </w:t>
      </w:r>
    </w:p>
    <w:p w:rsidR="007E3D84" w:rsidRDefault="003720F9" w:rsidP="00CF13B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</w:t>
      </w:r>
      <w:proofErr w:type="gramStart"/>
      <w:r>
        <w:rPr>
          <w:rFonts w:ascii="PT Astra Serif" w:hAnsi="PT Astra Serif"/>
          <w:b/>
        </w:rPr>
        <w:t>базе</w:t>
      </w:r>
      <w:proofErr w:type="gramEnd"/>
      <w:r>
        <w:rPr>
          <w:rFonts w:ascii="PT Astra Serif" w:hAnsi="PT Astra Serif"/>
          <w:b/>
        </w:rPr>
        <w:t xml:space="preserve"> которых организованы</w:t>
      </w:r>
      <w:r w:rsidR="00CF13B3" w:rsidRPr="00CF13B3">
        <w:rPr>
          <w:rFonts w:ascii="PT Astra Serif" w:hAnsi="PT Astra Serif"/>
          <w:b/>
        </w:rPr>
        <w:t xml:space="preserve"> </w:t>
      </w:r>
    </w:p>
    <w:p w:rsidR="00614BB9" w:rsidRDefault="00CF13B3" w:rsidP="00CF13B3">
      <w:pPr>
        <w:jc w:val="center"/>
        <w:rPr>
          <w:rFonts w:ascii="PT Astra Serif" w:hAnsi="PT Astra Serif"/>
          <w:b/>
        </w:rPr>
      </w:pPr>
      <w:r w:rsidRPr="00CF13B3">
        <w:rPr>
          <w:rFonts w:ascii="PT Astra Serif" w:hAnsi="PT Astra Serif"/>
          <w:b/>
        </w:rPr>
        <w:t>«Школы для пациентов с сахарным диабетом»</w:t>
      </w:r>
      <w:r w:rsidR="00F60D78">
        <w:rPr>
          <w:rFonts w:ascii="PT Astra Serif" w:hAnsi="PT Astra Serif"/>
          <w:b/>
        </w:rPr>
        <w:t xml:space="preserve"> </w:t>
      </w:r>
    </w:p>
    <w:p w:rsidR="00B44233" w:rsidRPr="00CF13B3" w:rsidRDefault="00F60D78" w:rsidP="00CF13B3">
      <w:pPr>
        <w:jc w:val="center"/>
        <w:rPr>
          <w:rFonts w:ascii="PT Astra Serif" w:hAnsi="PT Astra Serif"/>
          <w:b/>
          <w:color w:val="000000"/>
          <w:spacing w:val="-12"/>
        </w:rPr>
      </w:pPr>
      <w:r>
        <w:rPr>
          <w:rFonts w:ascii="PT Astra Serif" w:hAnsi="PT Astra Serif"/>
          <w:b/>
        </w:rPr>
        <w:t>для взрослого населения</w:t>
      </w:r>
    </w:p>
    <w:tbl>
      <w:tblPr>
        <w:tblStyle w:val="ab"/>
        <w:tblW w:w="9359" w:type="dxa"/>
        <w:tblLook w:val="04A0"/>
      </w:tblPr>
      <w:tblGrid>
        <w:gridCol w:w="2802"/>
        <w:gridCol w:w="1559"/>
        <w:gridCol w:w="4998"/>
      </w:tblGrid>
      <w:tr w:rsidR="00724C6E" w:rsidRPr="00CF13B3" w:rsidTr="00936B08">
        <w:tc>
          <w:tcPr>
            <w:tcW w:w="2802" w:type="dxa"/>
          </w:tcPr>
          <w:p w:rsidR="00724C6E" w:rsidRPr="00CF13B3" w:rsidRDefault="00724C6E" w:rsidP="007922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724C6E" w:rsidRPr="00C3320D" w:rsidRDefault="00724C6E" w:rsidP="00B34F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F13B3">
              <w:rPr>
                <w:rFonts w:ascii="PT Astra Serif" w:hAnsi="PT Astra Serif"/>
                <w:sz w:val="24"/>
                <w:szCs w:val="24"/>
                <w:lang w:val="en-US"/>
              </w:rPr>
              <w:t>Кол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CF13B3">
              <w:rPr>
                <w:rFonts w:ascii="PT Astra Serif" w:hAnsi="PT Astra Serif"/>
                <w:sz w:val="24"/>
                <w:szCs w:val="24"/>
                <w:lang w:val="en-US"/>
              </w:rPr>
              <w:t>во</w:t>
            </w:r>
            <w:proofErr w:type="spellEnd"/>
            <w:r w:rsidRPr="00CF13B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кабинетов</w:t>
            </w:r>
          </w:p>
        </w:tc>
        <w:tc>
          <w:tcPr>
            <w:tcW w:w="4998" w:type="dxa"/>
          </w:tcPr>
          <w:p w:rsidR="00724C6E" w:rsidRPr="00CF13B3" w:rsidRDefault="00724C6E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местоположения юридического лица</w:t>
            </w:r>
          </w:p>
        </w:tc>
      </w:tr>
      <w:tr w:rsidR="009C449D" w:rsidRPr="00CF13B3" w:rsidTr="00936B08">
        <w:tc>
          <w:tcPr>
            <w:tcW w:w="2802" w:type="dxa"/>
          </w:tcPr>
          <w:p w:rsidR="009C449D" w:rsidRPr="00CF13B3" w:rsidRDefault="009C449D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</w:tcPr>
          <w:p w:rsidR="009C449D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9C449D" w:rsidRPr="00CF13B3" w:rsidRDefault="00B0325E" w:rsidP="007126F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410053, </w:t>
            </w:r>
            <w:r w:rsidR="009C449D" w:rsidRPr="00CF13B3">
              <w:rPr>
                <w:rFonts w:ascii="PT Astra Serif" w:hAnsi="PT Astra Serif"/>
                <w:sz w:val="24"/>
                <w:szCs w:val="24"/>
              </w:rPr>
              <w:t xml:space="preserve">г. Саратов, </w:t>
            </w:r>
            <w:proofErr w:type="spellStart"/>
            <w:r w:rsidR="009C449D" w:rsidRPr="00CF13B3">
              <w:rPr>
                <w:rFonts w:ascii="PT Astra Serif" w:hAnsi="PT Astra Serif"/>
                <w:sz w:val="24"/>
                <w:szCs w:val="24"/>
              </w:rPr>
              <w:t>м</w:t>
            </w:r>
            <w:r w:rsidR="0006205C">
              <w:rPr>
                <w:rFonts w:ascii="PT Astra Serif" w:hAnsi="PT Astra Serif"/>
                <w:sz w:val="24"/>
                <w:szCs w:val="24"/>
              </w:rPr>
              <w:t>кр</w:t>
            </w:r>
            <w:proofErr w:type="spellEnd"/>
            <w:r w:rsidR="009C449D" w:rsidRPr="00CF13B3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="009C449D" w:rsidRPr="00CF13B3">
              <w:rPr>
                <w:rFonts w:ascii="PT Astra Serif" w:hAnsi="PT Astra Serif"/>
                <w:sz w:val="24"/>
                <w:szCs w:val="24"/>
              </w:rPr>
              <w:t>Смирновское</w:t>
            </w:r>
            <w:proofErr w:type="spellEnd"/>
            <w:r w:rsidR="009C449D" w:rsidRPr="00CF13B3">
              <w:rPr>
                <w:rFonts w:ascii="PT Astra Serif" w:hAnsi="PT Astra Serif"/>
                <w:sz w:val="24"/>
                <w:szCs w:val="24"/>
              </w:rPr>
              <w:t xml:space="preserve"> ущелье, здание 1 строение 1</w:t>
            </w:r>
          </w:p>
        </w:tc>
      </w:tr>
      <w:tr w:rsidR="009C449D" w:rsidRPr="00CF13B3" w:rsidTr="00936B08">
        <w:tc>
          <w:tcPr>
            <w:tcW w:w="2802" w:type="dxa"/>
          </w:tcPr>
          <w:p w:rsidR="009C449D" w:rsidRPr="00CF13B3" w:rsidRDefault="009C449D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</w:tcPr>
          <w:p w:rsidR="009C449D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9C449D" w:rsidRDefault="00B0325E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413853, </w:t>
            </w:r>
            <w:r w:rsidR="009C449D" w:rsidRPr="00CF13B3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</w:p>
          <w:p w:rsidR="009C449D" w:rsidRPr="00CF13B3" w:rsidRDefault="00B246F1" w:rsidP="001800E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Балаково, Академика Жук, д</w:t>
            </w:r>
            <w:r w:rsidR="001800E7">
              <w:rPr>
                <w:rFonts w:ascii="PT Astra Serif" w:hAnsi="PT Astra Serif"/>
                <w:sz w:val="24"/>
                <w:szCs w:val="24"/>
              </w:rPr>
              <w:t>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C449D" w:rsidRPr="00CF13B3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9C449D" w:rsidRPr="00CF13B3" w:rsidTr="00936B08">
        <w:tc>
          <w:tcPr>
            <w:tcW w:w="2802" w:type="dxa"/>
          </w:tcPr>
          <w:p w:rsidR="009C449D" w:rsidRPr="00CF13B3" w:rsidRDefault="009C449D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ГАУЗ «ЭГКБ №</w:t>
            </w:r>
            <w:r w:rsidR="00B030BF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 xml:space="preserve"> </w:t>
            </w:r>
            <w:r w:rsidRPr="00CF13B3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1»</w:t>
            </w:r>
          </w:p>
        </w:tc>
        <w:tc>
          <w:tcPr>
            <w:tcW w:w="1559" w:type="dxa"/>
          </w:tcPr>
          <w:p w:rsidR="009C449D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936B08" w:rsidRDefault="009C449D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413116</w:t>
            </w:r>
            <w:r w:rsidR="00B0325E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Саратовская область, г. Энгельс, </w:t>
            </w:r>
          </w:p>
          <w:p w:rsidR="009C449D" w:rsidRPr="00CF13B3" w:rsidRDefault="009C449D" w:rsidP="000E1518">
            <w:pPr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CF13B3">
              <w:rPr>
                <w:rFonts w:ascii="PT Astra Serif" w:hAnsi="PT Astra Serif"/>
                <w:sz w:val="24"/>
                <w:szCs w:val="24"/>
              </w:rPr>
              <w:t>Весенняя</w:t>
            </w:r>
            <w:proofErr w:type="gram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E1518">
              <w:rPr>
                <w:rFonts w:ascii="PT Astra Serif" w:hAnsi="PT Astra Serif"/>
                <w:sz w:val="24"/>
                <w:szCs w:val="24"/>
              </w:rPr>
              <w:t>дом</w:t>
            </w:r>
            <w:r w:rsidR="00B246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«СГКБ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9»</w:t>
            </w:r>
          </w:p>
        </w:tc>
        <w:tc>
          <w:tcPr>
            <w:tcW w:w="1559" w:type="dxa"/>
          </w:tcPr>
          <w:p w:rsidR="00C8413A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246F1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410031</w:t>
            </w:r>
            <w:r w:rsidR="00B0325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г. Саратов, ул. </w:t>
            </w:r>
            <w:proofErr w:type="gramStart"/>
            <w:r w:rsidRPr="00CF13B3">
              <w:rPr>
                <w:rFonts w:ascii="PT Astra Serif" w:hAnsi="PT Astra Serif"/>
                <w:sz w:val="24"/>
                <w:szCs w:val="24"/>
              </w:rPr>
              <w:t>Большая</w:t>
            </w:r>
            <w:proofErr w:type="gram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 Горная, </w:t>
            </w:r>
          </w:p>
          <w:p w:rsidR="00C8413A" w:rsidRPr="00CF13B3" w:rsidRDefault="00936B08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</w:t>
            </w:r>
            <w:r w:rsidR="00C841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46F1">
              <w:rPr>
                <w:rFonts w:ascii="PT Astra Serif" w:hAnsi="PT Astra Serif"/>
                <w:sz w:val="24"/>
                <w:szCs w:val="24"/>
              </w:rPr>
              <w:t>43</w:t>
            </w:r>
            <w:r w:rsidR="00C8413A" w:rsidRPr="00CF13B3">
              <w:rPr>
                <w:rFonts w:ascii="PT Astra Serif" w:hAnsi="PT Astra Serif"/>
                <w:sz w:val="24"/>
                <w:szCs w:val="24"/>
              </w:rPr>
              <w:t xml:space="preserve"> строение 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 им.Ю.Я.</w:t>
            </w:r>
            <w:r w:rsidRPr="00CF13B3">
              <w:rPr>
                <w:rFonts w:ascii="PT Astra Serif" w:hAnsi="PT Astra Serif"/>
                <w:sz w:val="24"/>
                <w:szCs w:val="24"/>
              </w:rPr>
              <w:t>Гордеева»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06205C" w:rsidP="00936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410017,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г. Саратов, ул. им. </w:t>
            </w:r>
            <w:proofErr w:type="spellStart"/>
            <w:r w:rsidR="00B84C09" w:rsidRPr="00CF13B3">
              <w:rPr>
                <w:rFonts w:ascii="PT Astra Serif" w:hAnsi="PT Astra Serif"/>
                <w:sz w:val="24"/>
                <w:szCs w:val="24"/>
              </w:rPr>
              <w:t>Хользунова</w:t>
            </w:r>
            <w:proofErr w:type="spellEnd"/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 А.И., </w:t>
            </w:r>
            <w:r w:rsidR="00936B08">
              <w:rPr>
                <w:rFonts w:ascii="PT Astra Serif" w:hAnsi="PT Astra Serif"/>
                <w:sz w:val="24"/>
                <w:szCs w:val="24"/>
              </w:rPr>
              <w:t>здание</w:t>
            </w:r>
            <w:r w:rsidR="00B84C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19</w:t>
            </w:r>
            <w:r w:rsidR="00B030BF">
              <w:rPr>
                <w:rFonts w:ascii="PT Astra Serif" w:hAnsi="PT Astra Serif"/>
                <w:sz w:val="24"/>
                <w:szCs w:val="24"/>
              </w:rPr>
              <w:t xml:space="preserve"> строение 13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«СГМП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1»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06205C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410000,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г. Саратов, ул. им. Лисина С.П., здание 9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«СГП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2»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06205C" w:rsidP="007126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410005,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г. Саратов, ул. </w:t>
            </w:r>
            <w:proofErr w:type="gramStart"/>
            <w:r w:rsidR="00B84C09" w:rsidRPr="00CF13B3">
              <w:rPr>
                <w:rFonts w:ascii="PT Astra Serif" w:hAnsi="PT Astra Serif"/>
                <w:sz w:val="24"/>
                <w:szCs w:val="24"/>
              </w:rPr>
              <w:t>Железнодорожная</w:t>
            </w:r>
            <w:proofErr w:type="gramEnd"/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7126F4">
              <w:rPr>
                <w:rFonts w:ascii="PT Astra Serif" w:hAnsi="PT Astra Serif"/>
                <w:sz w:val="24"/>
                <w:szCs w:val="24"/>
              </w:rPr>
              <w:t>здание 61/69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А</w:t>
            </w:r>
            <w:r w:rsidR="007126F4">
              <w:rPr>
                <w:rFonts w:ascii="PT Astra Serif" w:hAnsi="PT Astra Serif"/>
                <w:sz w:val="24"/>
                <w:szCs w:val="24"/>
              </w:rPr>
              <w:t>,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 пом. 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«СГП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6»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06205C" w:rsidP="002E50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410015,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г. Саратов, ул. Авиастроителей, д</w:t>
            </w:r>
            <w:r w:rsidR="002E501F">
              <w:rPr>
                <w:rFonts w:ascii="PT Astra Serif" w:hAnsi="PT Astra Serif"/>
                <w:sz w:val="24"/>
                <w:szCs w:val="24"/>
              </w:rPr>
              <w:t xml:space="preserve">ом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«СГП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9»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06205C" w:rsidP="002E501F">
            <w:pPr>
              <w:rPr>
                <w:rFonts w:ascii="PT Astra Serif" w:hAnsi="PT Astra Serif"/>
                <w:sz w:val="24"/>
                <w:szCs w:val="24"/>
              </w:rPr>
            </w:pPr>
            <w:r w:rsidRPr="002E501F">
              <w:rPr>
                <w:rFonts w:ascii="PT Astra Serif" w:hAnsi="PT Astra Serif"/>
                <w:spacing w:val="-8"/>
                <w:sz w:val="24"/>
                <w:szCs w:val="24"/>
              </w:rPr>
              <w:t xml:space="preserve">410033, </w:t>
            </w:r>
            <w:r w:rsidR="00B84C09" w:rsidRPr="002E501F">
              <w:rPr>
                <w:rFonts w:ascii="PT Astra Serif" w:hAnsi="PT Astra Serif"/>
                <w:spacing w:val="-8"/>
                <w:sz w:val="24"/>
                <w:szCs w:val="24"/>
              </w:rPr>
              <w:t xml:space="preserve">г. Саратов, ул. </w:t>
            </w:r>
            <w:r w:rsidR="001800E7" w:rsidRPr="002E501F">
              <w:rPr>
                <w:rFonts w:ascii="PT Astra Serif" w:hAnsi="PT Astra Serif"/>
                <w:spacing w:val="-8"/>
                <w:sz w:val="24"/>
                <w:szCs w:val="24"/>
              </w:rPr>
              <w:t>и</w:t>
            </w:r>
            <w:r w:rsidR="00B84C09" w:rsidRPr="002E501F">
              <w:rPr>
                <w:rFonts w:ascii="PT Astra Serif" w:hAnsi="PT Astra Serif"/>
                <w:spacing w:val="-8"/>
                <w:sz w:val="24"/>
                <w:szCs w:val="24"/>
              </w:rPr>
              <w:t>м. Космодемьянской З.А.,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 w:rsidR="002E501F">
              <w:rPr>
                <w:rFonts w:ascii="PT Astra Serif" w:hAnsi="PT Astra Serif"/>
                <w:sz w:val="24"/>
                <w:szCs w:val="24"/>
              </w:rPr>
              <w:t xml:space="preserve">ом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«ЭГП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1»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06205C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413100,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Саратовская область, город Энгельс, улица Маяковского, дом 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ГАУЗ «ЭГП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3»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4574A9" w:rsidRDefault="0006205C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413111,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Саратовская область, г. Энгельс, </w:t>
            </w:r>
          </w:p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 xml:space="preserve">пр-т Строителей, д.5, </w:t>
            </w:r>
            <w:r w:rsidRPr="00CF13B3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помещение 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 w:rsidRPr="00CF13B3"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</w:tcPr>
          <w:p w:rsidR="00B84C09" w:rsidRPr="00CC7891" w:rsidRDefault="00444452" w:rsidP="008F7BC3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CC7891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bCs/>
                <w:iCs/>
                <w:sz w:val="24"/>
                <w:szCs w:val="24"/>
              </w:rPr>
              <w:t>413112</w:t>
            </w:r>
            <w:r w:rsidR="0006205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Саратовская область, г. Энгельс, Волжский проспект, </w:t>
            </w:r>
            <w:r w:rsidR="001800E7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дом </w:t>
            </w:r>
            <w:r w:rsidRPr="00CF13B3">
              <w:rPr>
                <w:rFonts w:ascii="PT Astra Serif" w:hAnsi="PT Astra Serif"/>
                <w:bCs/>
                <w:iCs/>
                <w:sz w:val="24"/>
                <w:szCs w:val="24"/>
              </w:rPr>
              <w:t>61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7126F4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СО «Вольская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РБ»</w:t>
            </w:r>
          </w:p>
        </w:tc>
        <w:tc>
          <w:tcPr>
            <w:tcW w:w="1559" w:type="dxa"/>
          </w:tcPr>
          <w:p w:rsidR="00B84C09" w:rsidRPr="00CC7891" w:rsidRDefault="00C324B6" w:rsidP="008F7B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  <w:tc>
          <w:tcPr>
            <w:tcW w:w="4998" w:type="dxa"/>
          </w:tcPr>
          <w:p w:rsidR="00B84C09" w:rsidRPr="00CF13B3" w:rsidRDefault="0006205C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412913,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г. Вольск, ул. Львова Роща, </w:t>
            </w:r>
            <w:r w:rsidR="004F2500">
              <w:rPr>
                <w:rFonts w:ascii="PT Astra Serif" w:hAnsi="PT Astra Serif"/>
                <w:sz w:val="24"/>
                <w:szCs w:val="24"/>
              </w:rPr>
              <w:t xml:space="preserve">дом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B246F1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 xml:space="preserve">ГУЗ СО «Балашовская </w:t>
            </w:r>
            <w:r w:rsidR="00B246F1">
              <w:rPr>
                <w:rFonts w:ascii="PT Astra Serif" w:hAnsi="PT Astra Serif"/>
                <w:sz w:val="24"/>
                <w:szCs w:val="24"/>
              </w:rPr>
              <w:t>РБ</w:t>
            </w:r>
            <w:r w:rsidRPr="00CF13B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84C09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6 </w:t>
            </w:r>
          </w:p>
        </w:tc>
        <w:tc>
          <w:tcPr>
            <w:tcW w:w="4998" w:type="dxa"/>
          </w:tcPr>
          <w:p w:rsidR="00B84C09" w:rsidRPr="00CF13B3" w:rsidRDefault="00B97CF3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412316,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 xml:space="preserve">г. Балашов, ул. Красина, </w:t>
            </w:r>
            <w:r w:rsidR="004F2500">
              <w:rPr>
                <w:rFonts w:ascii="PT Astra Serif" w:hAnsi="PT Astra Serif"/>
                <w:sz w:val="24"/>
                <w:szCs w:val="24"/>
              </w:rPr>
              <w:t xml:space="preserve">дом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4D640B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4D640B">
              <w:rPr>
                <w:rFonts w:ascii="PT Astra Serif" w:hAnsi="PT Astra Serif"/>
                <w:sz w:val="24"/>
                <w:szCs w:val="24"/>
              </w:rPr>
              <w:t>ГУЗ СО «БРП» ПО № 1, ПО № 4; ПО № 3</w:t>
            </w:r>
          </w:p>
        </w:tc>
        <w:tc>
          <w:tcPr>
            <w:tcW w:w="1559" w:type="dxa"/>
          </w:tcPr>
          <w:p w:rsidR="00B84C09" w:rsidRPr="004D640B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640B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  <w:tc>
          <w:tcPr>
            <w:tcW w:w="4998" w:type="dxa"/>
          </w:tcPr>
          <w:p w:rsidR="008E45CE" w:rsidRDefault="00B97CF3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4D640B">
              <w:rPr>
                <w:rFonts w:ascii="PT Astra Serif" w:hAnsi="PT Astra Serif"/>
                <w:sz w:val="24"/>
                <w:szCs w:val="24"/>
              </w:rPr>
              <w:t xml:space="preserve">413840, </w:t>
            </w:r>
            <w:r w:rsidR="00B84C09" w:rsidRPr="004D640B">
              <w:rPr>
                <w:rFonts w:ascii="PT Astra Serif" w:hAnsi="PT Astra Serif"/>
                <w:sz w:val="24"/>
                <w:szCs w:val="24"/>
              </w:rPr>
              <w:t xml:space="preserve">Саратовская область, г. Балаково, </w:t>
            </w:r>
          </w:p>
          <w:p w:rsidR="00B84C09" w:rsidRPr="004D640B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4D640B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4D640B">
              <w:rPr>
                <w:rFonts w:ascii="PT Astra Serif" w:hAnsi="PT Astra Serif"/>
                <w:sz w:val="24"/>
                <w:szCs w:val="24"/>
              </w:rPr>
              <w:t>Комсомольская</w:t>
            </w:r>
            <w:proofErr w:type="gramEnd"/>
            <w:r w:rsidRPr="004D640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D640B">
              <w:rPr>
                <w:rFonts w:ascii="PT Astra Serif" w:hAnsi="PT Astra Serif"/>
                <w:sz w:val="24"/>
                <w:szCs w:val="24"/>
              </w:rPr>
              <w:t xml:space="preserve">дом </w:t>
            </w:r>
            <w:r w:rsidRPr="004D640B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84C09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B97CF3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410039, </w:t>
            </w:r>
            <w:r w:rsidR="00B84C09" w:rsidRPr="00CF13B3">
              <w:rPr>
                <w:rFonts w:ascii="PT Astra Serif" w:hAnsi="PT Astra Serif"/>
                <w:sz w:val="24"/>
                <w:szCs w:val="24"/>
              </w:rPr>
              <w:t>г. Саратов, ул. Крымский проезд, здание 16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CF13B3">
              <w:rPr>
                <w:rFonts w:ascii="PT Astra Serif" w:hAnsi="PT Astra Serif"/>
                <w:sz w:val="24"/>
                <w:szCs w:val="24"/>
              </w:rPr>
              <w:t>Ершовская</w:t>
            </w:r>
            <w:proofErr w:type="spell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C09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FC52B4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413503</w:t>
            </w:r>
            <w:r w:rsidR="00B97CF3">
              <w:rPr>
                <w:rFonts w:ascii="PT Astra Serif" w:hAnsi="PT Astra Serif"/>
                <w:sz w:val="24"/>
                <w:szCs w:val="24"/>
              </w:rPr>
              <w:t>,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 Саратовская область, г. Ершов, </w:t>
            </w:r>
          </w:p>
          <w:p w:rsidR="00B84C09" w:rsidRPr="00CF13B3" w:rsidRDefault="00B84C09" w:rsidP="008E45CE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ул. Медиков, д</w:t>
            </w:r>
            <w:r w:rsidR="008E45CE">
              <w:rPr>
                <w:rFonts w:ascii="PT Astra Serif" w:hAnsi="PT Astra Serif"/>
                <w:sz w:val="24"/>
                <w:szCs w:val="24"/>
              </w:rPr>
              <w:t>ом 3</w:t>
            </w:r>
            <w:r w:rsidRPr="00CF13B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«Калининская РБ»</w:t>
            </w:r>
          </w:p>
        </w:tc>
        <w:tc>
          <w:tcPr>
            <w:tcW w:w="1559" w:type="dxa"/>
          </w:tcPr>
          <w:p w:rsidR="00B84C09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CF13B3" w:rsidRDefault="00B84C09" w:rsidP="008E45CE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412481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Саратовская область, г</w:t>
            </w:r>
            <w:r w:rsidR="008E45CE">
              <w:rPr>
                <w:rFonts w:ascii="PT Astra Serif" w:hAnsi="PT Astra Serif"/>
                <w:sz w:val="24"/>
                <w:szCs w:val="24"/>
              </w:rPr>
              <w:t>.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 Калини</w:t>
            </w:r>
            <w:r w:rsidR="008E45CE">
              <w:rPr>
                <w:rFonts w:ascii="PT Astra Serif" w:hAnsi="PT Astra Serif"/>
                <w:sz w:val="24"/>
                <w:szCs w:val="24"/>
              </w:rPr>
              <w:t xml:space="preserve">нск, Поликлинический переулок,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д</w:t>
            </w:r>
            <w:r w:rsidR="008E45CE">
              <w:rPr>
                <w:rFonts w:ascii="PT Astra Serif" w:hAnsi="PT Astra Serif"/>
                <w:sz w:val="24"/>
                <w:szCs w:val="24"/>
              </w:rPr>
              <w:t>ом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 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«Красноармейская РБ»</w:t>
            </w:r>
          </w:p>
        </w:tc>
        <w:tc>
          <w:tcPr>
            <w:tcW w:w="1559" w:type="dxa"/>
          </w:tcPr>
          <w:p w:rsidR="00B84C09" w:rsidRPr="00CC7891" w:rsidRDefault="00C324B6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</w:tcPr>
          <w:p w:rsidR="000D0690" w:rsidRDefault="00B84C09" w:rsidP="000D069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412800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D0690" w:rsidRPr="00CF13B3">
              <w:rPr>
                <w:rFonts w:ascii="PT Astra Serif" w:hAnsi="PT Astra Serif"/>
                <w:sz w:val="24"/>
                <w:szCs w:val="24"/>
              </w:rPr>
              <w:t>Саратовская область</w:t>
            </w:r>
            <w:r w:rsidR="000D0690">
              <w:rPr>
                <w:rFonts w:ascii="PT Astra Serif" w:hAnsi="PT Astra Serif"/>
                <w:sz w:val="24"/>
                <w:szCs w:val="24"/>
              </w:rPr>
              <w:t>,</w:t>
            </w:r>
            <w:r w:rsidR="000D0690" w:rsidRPr="00CF13B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84C09" w:rsidRPr="000D0690" w:rsidRDefault="000D0690" w:rsidP="000D0690">
            <w:pPr>
              <w:rPr>
                <w:rFonts w:ascii="PT Astra Serif" w:hAnsi="PT Astra Serif"/>
                <w:spacing w:val="-2"/>
                <w:sz w:val="24"/>
                <w:szCs w:val="24"/>
                <w:highlight w:val="yellow"/>
              </w:rPr>
            </w:pPr>
            <w:r w:rsidRPr="000D0690">
              <w:rPr>
                <w:rFonts w:ascii="PT Astra Serif" w:hAnsi="PT Astra Serif"/>
                <w:spacing w:val="-2"/>
                <w:sz w:val="24"/>
                <w:szCs w:val="24"/>
              </w:rPr>
              <w:t>г. Красноармейск,</w:t>
            </w:r>
            <w:r w:rsidR="00B84C09" w:rsidRPr="000D069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ул. </w:t>
            </w:r>
            <w:proofErr w:type="gramStart"/>
            <w:r w:rsidR="00B84C09" w:rsidRPr="000D0690">
              <w:rPr>
                <w:rFonts w:ascii="PT Astra Serif" w:hAnsi="PT Astra Serif"/>
                <w:spacing w:val="-2"/>
                <w:sz w:val="24"/>
                <w:szCs w:val="24"/>
              </w:rPr>
              <w:t>Кузнечная</w:t>
            </w:r>
            <w:proofErr w:type="gramEnd"/>
            <w:r w:rsidR="00B84C09" w:rsidRPr="000D0690">
              <w:rPr>
                <w:rFonts w:ascii="PT Astra Serif" w:hAnsi="PT Astra Serif"/>
                <w:spacing w:val="-2"/>
                <w:sz w:val="24"/>
                <w:szCs w:val="24"/>
              </w:rPr>
              <w:t xml:space="preserve">, </w:t>
            </w:r>
            <w:r w:rsidR="00622E91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дом </w:t>
            </w:r>
            <w:r w:rsidR="00B84C09" w:rsidRPr="000D0690">
              <w:rPr>
                <w:rFonts w:ascii="PT Astra Serif" w:hAnsi="PT Astra Serif"/>
                <w:spacing w:val="-2"/>
                <w:sz w:val="24"/>
                <w:szCs w:val="24"/>
              </w:rPr>
              <w:t>5, строение 1</w:t>
            </w:r>
          </w:p>
        </w:tc>
      </w:tr>
      <w:tr w:rsidR="00B84C09" w:rsidRPr="00CF13B3" w:rsidTr="00936B08"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CF13B3">
              <w:rPr>
                <w:rFonts w:ascii="PT Astra Serif" w:hAnsi="PT Astra Serif"/>
                <w:sz w:val="24"/>
                <w:szCs w:val="24"/>
              </w:rPr>
              <w:t>Краснокутская</w:t>
            </w:r>
            <w:proofErr w:type="spell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</w:tcPr>
          <w:p w:rsidR="00B84C09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B84C09" w:rsidRPr="00622E91" w:rsidRDefault="00B84C09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622E91">
              <w:rPr>
                <w:rFonts w:ascii="PT Astra Serif" w:hAnsi="PT Astra Serif"/>
                <w:sz w:val="24"/>
                <w:szCs w:val="24"/>
              </w:rPr>
              <w:t>413230</w:t>
            </w:r>
            <w:r w:rsidR="00B97CF3" w:rsidRPr="00622E9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622E91">
              <w:rPr>
                <w:rFonts w:ascii="PT Astra Serif" w:hAnsi="PT Astra Serif"/>
                <w:sz w:val="24"/>
                <w:szCs w:val="24"/>
              </w:rPr>
              <w:t xml:space="preserve">Саратовская область, г. Красный Кут, </w:t>
            </w:r>
            <w:r w:rsidR="00622E91" w:rsidRPr="00622E91">
              <w:rPr>
                <w:rFonts w:ascii="PT Astra Serif" w:hAnsi="PT Astra Serif"/>
                <w:spacing w:val="-8"/>
                <w:sz w:val="24"/>
                <w:szCs w:val="24"/>
              </w:rPr>
              <w:t>проспект Победы, дом 28Б</w:t>
            </w:r>
          </w:p>
        </w:tc>
      </w:tr>
      <w:tr w:rsidR="00B84C09" w:rsidRPr="00CF13B3" w:rsidTr="00936B08">
        <w:trPr>
          <w:trHeight w:val="311"/>
        </w:trPr>
        <w:tc>
          <w:tcPr>
            <w:tcW w:w="2802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«Марксовская РБ»</w:t>
            </w:r>
          </w:p>
        </w:tc>
        <w:tc>
          <w:tcPr>
            <w:tcW w:w="1559" w:type="dxa"/>
          </w:tcPr>
          <w:p w:rsidR="00B84C09" w:rsidRPr="00CC7891" w:rsidRDefault="00C324B6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</w:tcPr>
          <w:p w:rsidR="00B84C09" w:rsidRPr="00CF13B3" w:rsidRDefault="00B84C09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413090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8639CD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r w:rsidR="00330AC0">
              <w:rPr>
                <w:rFonts w:ascii="PT Astra Serif" w:hAnsi="PT Astra Serif"/>
                <w:sz w:val="24"/>
                <w:szCs w:val="24"/>
              </w:rPr>
              <w:t xml:space="preserve">г. Маркс,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Загородная роща, </w:t>
            </w:r>
            <w:r w:rsidR="005937C3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51</w:t>
            </w:r>
            <w:r w:rsidR="005937C3">
              <w:rPr>
                <w:rFonts w:ascii="PT Astra Serif" w:hAnsi="PT Astra Serif"/>
                <w:sz w:val="24"/>
                <w:szCs w:val="24"/>
              </w:rPr>
              <w:t xml:space="preserve"> строение 1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 xml:space="preserve">ГУЗ СО «Петровская </w:t>
            </w:r>
            <w:r w:rsidR="004B0074">
              <w:rPr>
                <w:rFonts w:ascii="PT Astra Serif" w:hAnsi="PT Astra Serif"/>
                <w:sz w:val="24"/>
                <w:szCs w:val="24"/>
              </w:rPr>
              <w:lastRenderedPageBreak/>
              <w:t>РБ»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8413A" w:rsidRPr="00CC7891" w:rsidRDefault="00C324B6" w:rsidP="001D7D9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998" w:type="dxa"/>
          </w:tcPr>
          <w:p w:rsidR="005937C3" w:rsidRDefault="00C8413A" w:rsidP="00792270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F13B3">
              <w:rPr>
                <w:rFonts w:ascii="PT Astra Serif" w:hAnsi="PT Astra Serif"/>
                <w:bCs/>
                <w:sz w:val="24"/>
                <w:szCs w:val="24"/>
              </w:rPr>
              <w:t>412540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bCs/>
                <w:sz w:val="24"/>
                <w:szCs w:val="24"/>
              </w:rPr>
              <w:t>Саратовская область, г. Петровск,</w:t>
            </w:r>
          </w:p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ул. Красноармейская, </w:t>
            </w:r>
            <w:r w:rsidR="0066208E">
              <w:rPr>
                <w:rFonts w:ascii="PT Astra Serif" w:hAnsi="PT Astra Serif"/>
                <w:bCs/>
                <w:sz w:val="24"/>
                <w:szCs w:val="24"/>
              </w:rPr>
              <w:t xml:space="preserve">дом </w:t>
            </w:r>
            <w:r w:rsidRPr="00CF13B3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66208E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ГУЗ СО «Пугачевская РБ»</w:t>
            </w:r>
          </w:p>
        </w:tc>
        <w:tc>
          <w:tcPr>
            <w:tcW w:w="1559" w:type="dxa"/>
          </w:tcPr>
          <w:p w:rsidR="00C8413A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</w:tcPr>
          <w:p w:rsidR="00FC52B4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413720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Саратовская обл., г. Пугачев, </w:t>
            </w:r>
          </w:p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ул. Советская 142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CF13B3"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</w:tcPr>
          <w:p w:rsidR="00C8413A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</w:tcPr>
          <w:p w:rsidR="0066208E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412031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Саратовская область, г. Ртищево, </w:t>
            </w:r>
          </w:p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ул.</w:t>
            </w:r>
            <w:r w:rsidR="00CC5C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F13B3">
              <w:rPr>
                <w:rFonts w:ascii="PT Astra Serif" w:hAnsi="PT Astra Serif"/>
                <w:sz w:val="24"/>
                <w:szCs w:val="24"/>
              </w:rPr>
              <w:t>Красная</w:t>
            </w:r>
            <w:proofErr w:type="gram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A41907">
              <w:rPr>
                <w:rFonts w:ascii="PT Astra Serif" w:hAnsi="PT Astra Serif"/>
                <w:sz w:val="24"/>
                <w:szCs w:val="24"/>
              </w:rPr>
              <w:t xml:space="preserve">дом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18</w:t>
            </w:r>
            <w:r w:rsidR="00A41907">
              <w:rPr>
                <w:rFonts w:ascii="PT Astra Serif" w:hAnsi="PT Astra Serif"/>
                <w:sz w:val="24"/>
                <w:szCs w:val="24"/>
              </w:rPr>
              <w:t xml:space="preserve"> строение 1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«Саратовская РБ»</w:t>
            </w:r>
          </w:p>
        </w:tc>
        <w:tc>
          <w:tcPr>
            <w:tcW w:w="1559" w:type="dxa"/>
          </w:tcPr>
          <w:p w:rsidR="00C8413A" w:rsidRPr="00CC7891" w:rsidRDefault="00444452" w:rsidP="001D7D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A41907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410507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г. Саратов, п. Жасминный, </w:t>
            </w:r>
          </w:p>
          <w:p w:rsidR="00C8413A" w:rsidRPr="00CF13B3" w:rsidRDefault="00C8413A" w:rsidP="006C7651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ул. Строителей, д</w:t>
            </w:r>
            <w:r w:rsidR="006C7651">
              <w:rPr>
                <w:rFonts w:ascii="PT Astra Serif" w:hAnsi="PT Astra Serif"/>
                <w:sz w:val="24"/>
                <w:szCs w:val="24"/>
              </w:rPr>
              <w:t>ом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 12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CF13B3">
              <w:rPr>
                <w:rFonts w:ascii="PT Astra Serif" w:hAnsi="PT Astra Serif"/>
                <w:sz w:val="24"/>
                <w:szCs w:val="24"/>
              </w:rPr>
              <w:t>Хвалынская</w:t>
            </w:r>
            <w:proofErr w:type="spellEnd"/>
            <w:r w:rsidRPr="00CF13B3">
              <w:rPr>
                <w:rFonts w:ascii="PT Astra Serif" w:hAnsi="PT Astra Serif"/>
                <w:sz w:val="24"/>
                <w:szCs w:val="24"/>
              </w:rPr>
              <w:t xml:space="preserve"> РБ им. Бржозовского»</w:t>
            </w:r>
          </w:p>
        </w:tc>
        <w:tc>
          <w:tcPr>
            <w:tcW w:w="1559" w:type="dxa"/>
          </w:tcPr>
          <w:p w:rsidR="00C8413A" w:rsidRPr="00CC7891" w:rsidRDefault="00444452" w:rsidP="00CC78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A41907" w:rsidRDefault="00B97CF3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412780, </w:t>
            </w:r>
            <w:r w:rsidR="00C8413A" w:rsidRPr="00CF13B3">
              <w:rPr>
                <w:rFonts w:ascii="PT Astra Serif" w:hAnsi="PT Astra Serif"/>
                <w:sz w:val="24"/>
                <w:szCs w:val="24"/>
              </w:rPr>
              <w:t xml:space="preserve">Саратовская область, г. Хвалынск, </w:t>
            </w:r>
          </w:p>
          <w:p w:rsidR="00C8413A" w:rsidRPr="00CF13B3" w:rsidRDefault="00C8413A" w:rsidP="003A666B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ул. Рос</w:t>
            </w:r>
            <w:r w:rsidR="003A666B">
              <w:rPr>
                <w:rFonts w:ascii="PT Astra Serif" w:hAnsi="PT Astra Serif"/>
                <w:sz w:val="24"/>
                <w:szCs w:val="24"/>
              </w:rPr>
              <w:t>сийской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 Республики, </w:t>
            </w:r>
            <w:r w:rsidR="003A666B">
              <w:rPr>
                <w:rFonts w:ascii="PT Astra Serif" w:hAnsi="PT Astra Serif"/>
                <w:sz w:val="24"/>
                <w:szCs w:val="24"/>
              </w:rPr>
              <w:t xml:space="preserve">дом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73 корпус 1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 им.В.И.</w:t>
            </w:r>
            <w:r w:rsidRPr="00CF13B3">
              <w:rPr>
                <w:rFonts w:ascii="PT Astra Serif" w:hAnsi="PT Astra Serif"/>
                <w:sz w:val="24"/>
                <w:szCs w:val="24"/>
              </w:rPr>
              <w:t>Разумовского»</w:t>
            </w:r>
          </w:p>
        </w:tc>
        <w:tc>
          <w:tcPr>
            <w:tcW w:w="1559" w:type="dxa"/>
          </w:tcPr>
          <w:p w:rsidR="00C8413A" w:rsidRPr="00CC7891" w:rsidRDefault="00444452" w:rsidP="00CC78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C8413A" w:rsidRPr="00CF13B3" w:rsidRDefault="00C8413A" w:rsidP="00CC5CCA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A666B">
              <w:rPr>
                <w:rFonts w:ascii="PT Astra Serif" w:hAnsi="PT Astra Serif"/>
                <w:spacing w:val="-4"/>
                <w:sz w:val="24"/>
                <w:szCs w:val="24"/>
              </w:rPr>
              <w:t>410028</w:t>
            </w:r>
            <w:r w:rsidR="00B97CF3" w:rsidRPr="003A666B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3A666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г. Саратов, ул. </w:t>
            </w:r>
            <w:r w:rsidR="00CC5CCA" w:rsidRPr="003A666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A666B">
              <w:rPr>
                <w:rFonts w:ascii="PT Astra Serif" w:hAnsi="PT Astra Serif"/>
                <w:spacing w:val="-4"/>
                <w:sz w:val="24"/>
                <w:szCs w:val="24"/>
              </w:rPr>
              <w:t>м. Чернышевского Н.Г.,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C5CCA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2871EA">
              <w:rPr>
                <w:rFonts w:ascii="PT Astra Serif" w:hAnsi="PT Astra Serif"/>
                <w:sz w:val="24"/>
                <w:szCs w:val="24"/>
              </w:rPr>
              <w:t xml:space="preserve">141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строение 8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</w:tcPr>
          <w:p w:rsidR="00C8413A" w:rsidRPr="00CC7891" w:rsidRDefault="00444452" w:rsidP="00CC78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410022</w:t>
            </w:r>
            <w:r w:rsidR="00B97CF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г. Саратов, ул. </w:t>
            </w:r>
            <w:proofErr w:type="gramStart"/>
            <w:r w:rsidRPr="00CF13B3">
              <w:rPr>
                <w:rFonts w:ascii="PT Astra Serif" w:hAnsi="PT Astra Serif"/>
                <w:sz w:val="24"/>
                <w:szCs w:val="24"/>
              </w:rPr>
              <w:t>Заречная</w:t>
            </w:r>
            <w:proofErr w:type="gramEnd"/>
            <w:r w:rsidRPr="00CF13B3">
              <w:rPr>
                <w:rFonts w:ascii="PT Astra Serif" w:hAnsi="PT Astra Serif"/>
                <w:sz w:val="24"/>
                <w:szCs w:val="24"/>
              </w:rPr>
              <w:t>, здание 2Д, строение 2 (здание поликлиники)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</w:tc>
        <w:tc>
          <w:tcPr>
            <w:tcW w:w="1559" w:type="dxa"/>
          </w:tcPr>
          <w:p w:rsidR="00C8413A" w:rsidRPr="00CC7891" w:rsidRDefault="00444452" w:rsidP="00CC78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C8413A" w:rsidRPr="00CF13B3" w:rsidRDefault="00C8413A" w:rsidP="00BF7009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410015</w:t>
            </w:r>
            <w:r w:rsidR="00CC5CC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г. Саратов, ул. Авиастроителей, д</w:t>
            </w:r>
            <w:r w:rsidR="00BF7009">
              <w:rPr>
                <w:rFonts w:ascii="PT Astra Serif" w:hAnsi="PT Astra Serif"/>
                <w:sz w:val="24"/>
                <w:szCs w:val="24"/>
              </w:rPr>
              <w:t>ом</w:t>
            </w:r>
            <w:r w:rsidR="00CC5C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8413A" w:rsidRPr="00CF13B3" w:rsidTr="00936B08">
        <w:tc>
          <w:tcPr>
            <w:tcW w:w="2802" w:type="dxa"/>
          </w:tcPr>
          <w:p w:rsidR="00C8413A" w:rsidRPr="00CF13B3" w:rsidRDefault="00C8413A" w:rsidP="0079227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</w:tcPr>
          <w:p w:rsidR="00C8413A" w:rsidRPr="00CC7891" w:rsidRDefault="00444452" w:rsidP="00CC78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89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4998" w:type="dxa"/>
          </w:tcPr>
          <w:p w:rsidR="00C8413A" w:rsidRPr="00CF13B3" w:rsidRDefault="00C8413A" w:rsidP="00BF7009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F13B3">
              <w:rPr>
                <w:rFonts w:ascii="PT Astra Serif" w:hAnsi="PT Astra Serif"/>
                <w:sz w:val="24"/>
                <w:szCs w:val="24"/>
              </w:rPr>
              <w:t>410040</w:t>
            </w:r>
            <w:r w:rsidR="00CC5CC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F13B3">
              <w:rPr>
                <w:rFonts w:ascii="PT Astra Serif" w:hAnsi="PT Astra Serif"/>
                <w:sz w:val="24"/>
                <w:szCs w:val="24"/>
              </w:rPr>
              <w:t xml:space="preserve">г. Саратов, ул. </w:t>
            </w:r>
            <w:proofErr w:type="gramStart"/>
            <w:r w:rsidRPr="00CF13B3">
              <w:rPr>
                <w:rFonts w:ascii="PT Astra Serif" w:hAnsi="PT Astra Serif"/>
                <w:sz w:val="24"/>
                <w:szCs w:val="24"/>
              </w:rPr>
              <w:t>Вишневая</w:t>
            </w:r>
            <w:proofErr w:type="gramEnd"/>
            <w:r w:rsidRPr="00CF13B3">
              <w:rPr>
                <w:rFonts w:ascii="PT Astra Serif" w:hAnsi="PT Astra Serif"/>
                <w:sz w:val="24"/>
                <w:szCs w:val="24"/>
              </w:rPr>
              <w:t>, д</w:t>
            </w:r>
            <w:r w:rsidR="00BF7009">
              <w:rPr>
                <w:rFonts w:ascii="PT Astra Serif" w:hAnsi="PT Astra Serif"/>
                <w:sz w:val="24"/>
                <w:szCs w:val="24"/>
              </w:rPr>
              <w:t>ом</w:t>
            </w:r>
            <w:r w:rsidR="00CC5C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F13B3">
              <w:rPr>
                <w:rFonts w:ascii="PT Astra Serif" w:hAnsi="PT Astra Serif"/>
                <w:sz w:val="24"/>
                <w:szCs w:val="24"/>
              </w:rPr>
              <w:t>4</w:t>
            </w:r>
            <w:r w:rsidR="00BF7009">
              <w:rPr>
                <w:rFonts w:ascii="PT Astra Serif" w:hAnsi="PT Astra Serif"/>
                <w:sz w:val="24"/>
                <w:szCs w:val="24"/>
              </w:rPr>
              <w:t xml:space="preserve"> помещение 1</w:t>
            </w:r>
          </w:p>
        </w:tc>
      </w:tr>
    </w:tbl>
    <w:p w:rsidR="00594A7B" w:rsidRPr="00CF13B3" w:rsidRDefault="00291EC1" w:rsidP="00707671">
      <w:pPr>
        <w:rPr>
          <w:rFonts w:ascii="PT Astra Serif" w:hAnsi="PT Astra Serif"/>
          <w:color w:val="000000"/>
          <w:spacing w:val="-12"/>
          <w:sz w:val="24"/>
          <w:szCs w:val="24"/>
        </w:rPr>
      </w:pPr>
      <w:r>
        <w:rPr>
          <w:rFonts w:ascii="PT Astra Serif" w:hAnsi="PT Astra Serif"/>
          <w:color w:val="000000"/>
          <w:spacing w:val="-12"/>
          <w:sz w:val="24"/>
          <w:szCs w:val="24"/>
        </w:rPr>
        <w:t xml:space="preserve"> </w:t>
      </w:r>
    </w:p>
    <w:p w:rsidR="000207B9" w:rsidRDefault="000207B9" w:rsidP="00614BB9">
      <w:pPr>
        <w:jc w:val="right"/>
        <w:rPr>
          <w:rFonts w:ascii="PT Astra Serif" w:hAnsi="PT Astra Serif"/>
          <w:color w:val="000000"/>
          <w:sz w:val="24"/>
          <w:szCs w:val="24"/>
        </w:rPr>
      </w:pPr>
    </w:p>
    <w:p w:rsidR="00B44233" w:rsidRPr="00614BB9" w:rsidRDefault="00614BB9" w:rsidP="00614BB9">
      <w:pPr>
        <w:jc w:val="right"/>
        <w:rPr>
          <w:rFonts w:ascii="PT Astra Serif" w:hAnsi="PT Astra Serif"/>
          <w:color w:val="000000"/>
          <w:sz w:val="24"/>
          <w:szCs w:val="24"/>
        </w:rPr>
      </w:pPr>
      <w:r w:rsidRPr="00614BB9">
        <w:rPr>
          <w:rFonts w:ascii="PT Astra Serif" w:hAnsi="PT Astra Serif"/>
          <w:color w:val="000000"/>
          <w:sz w:val="24"/>
          <w:szCs w:val="24"/>
        </w:rPr>
        <w:t>Таблица 2</w:t>
      </w:r>
    </w:p>
    <w:p w:rsidR="00614BB9" w:rsidRPr="00614BB9" w:rsidRDefault="00614BB9" w:rsidP="00614BB9">
      <w:pPr>
        <w:suppressAutoHyphens/>
        <w:jc w:val="center"/>
        <w:rPr>
          <w:rFonts w:ascii="PT Astra Serif" w:eastAsiaTheme="minorHAnsi" w:hAnsi="PT Astra Serif"/>
          <w:b/>
        </w:rPr>
      </w:pPr>
      <w:r w:rsidRPr="00614BB9">
        <w:rPr>
          <w:rFonts w:ascii="PT Astra Serif" w:eastAsiaTheme="minorHAnsi" w:hAnsi="PT Astra Serif"/>
          <w:b/>
        </w:rPr>
        <w:t xml:space="preserve">Медицинские организации, на базе которых организованы </w:t>
      </w:r>
    </w:p>
    <w:p w:rsidR="000207B9" w:rsidRDefault="00614BB9" w:rsidP="00614BB9">
      <w:pPr>
        <w:suppressAutoHyphens/>
        <w:jc w:val="center"/>
        <w:rPr>
          <w:rFonts w:ascii="PT Astra Serif" w:eastAsiaTheme="minorHAnsi" w:hAnsi="PT Astra Serif"/>
          <w:b/>
        </w:rPr>
      </w:pPr>
      <w:r w:rsidRPr="00614BB9">
        <w:rPr>
          <w:rFonts w:ascii="PT Astra Serif" w:eastAsiaTheme="minorHAnsi" w:hAnsi="PT Astra Serif"/>
          <w:b/>
        </w:rPr>
        <w:t>«Школы для пациентов с сахарным диабетом»</w:t>
      </w:r>
      <w:r w:rsidR="00DE3454">
        <w:rPr>
          <w:rFonts w:ascii="PT Astra Serif" w:eastAsiaTheme="minorHAnsi" w:hAnsi="PT Astra Serif"/>
          <w:b/>
        </w:rPr>
        <w:t xml:space="preserve"> </w:t>
      </w:r>
    </w:p>
    <w:p w:rsidR="00614BB9" w:rsidRPr="00614BB9" w:rsidRDefault="00DE3454" w:rsidP="00614BB9">
      <w:pPr>
        <w:suppressAutoHyphens/>
        <w:jc w:val="center"/>
        <w:rPr>
          <w:rFonts w:ascii="PT Astra Serif" w:eastAsiaTheme="minorHAnsi" w:hAnsi="PT Astra Serif"/>
          <w:b/>
        </w:rPr>
      </w:pPr>
      <w:r>
        <w:rPr>
          <w:rFonts w:ascii="PT Astra Serif" w:eastAsiaTheme="minorHAnsi" w:hAnsi="PT Astra Serif"/>
          <w:b/>
        </w:rPr>
        <w:t>для детского населения</w:t>
      </w:r>
    </w:p>
    <w:p w:rsidR="00614BB9" w:rsidRPr="00614BB9" w:rsidRDefault="00614BB9" w:rsidP="00614BB9">
      <w:pPr>
        <w:suppressAutoHyphens/>
        <w:jc w:val="center"/>
        <w:rPr>
          <w:rFonts w:ascii="PT Astra Serif" w:eastAsiaTheme="minorHAnsi" w:hAnsi="PT Astra Serif"/>
          <w:b/>
          <w:color w:val="000000"/>
          <w:spacing w:val="-12"/>
        </w:rPr>
      </w:pPr>
    </w:p>
    <w:tbl>
      <w:tblPr>
        <w:tblStyle w:val="13"/>
        <w:tblW w:w="9356" w:type="dxa"/>
        <w:tblInd w:w="-34" w:type="dxa"/>
        <w:tblLayout w:type="fixed"/>
        <w:tblLook w:val="04A0"/>
      </w:tblPr>
      <w:tblGrid>
        <w:gridCol w:w="2836"/>
        <w:gridCol w:w="1559"/>
        <w:gridCol w:w="4961"/>
      </w:tblGrid>
      <w:tr w:rsidR="000207B9" w:rsidRPr="00DE3454" w:rsidTr="000207B9">
        <w:tc>
          <w:tcPr>
            <w:tcW w:w="2836" w:type="dxa"/>
          </w:tcPr>
          <w:p w:rsidR="000207B9" w:rsidRPr="007144C7" w:rsidRDefault="000207B9" w:rsidP="00614BB9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0207B9" w:rsidRDefault="00122037" w:rsidP="001220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122037" w:rsidRDefault="00122037" w:rsidP="001220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кабинетов</w:t>
            </w:r>
          </w:p>
        </w:tc>
        <w:tc>
          <w:tcPr>
            <w:tcW w:w="4961" w:type="dxa"/>
          </w:tcPr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местоположения юридического лица</w:t>
            </w:r>
          </w:p>
        </w:tc>
      </w:tr>
      <w:tr w:rsidR="000207B9" w:rsidRPr="007144C7" w:rsidTr="000207B9">
        <w:tc>
          <w:tcPr>
            <w:tcW w:w="2836" w:type="dxa"/>
          </w:tcPr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</w:tcPr>
          <w:p w:rsidR="000207B9" w:rsidRPr="00346994" w:rsidRDefault="00346994" w:rsidP="003469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69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07B9" w:rsidRPr="00DE3454" w:rsidRDefault="000207B9" w:rsidP="00DE3454">
            <w:pPr>
              <w:rPr>
                <w:rFonts w:ascii="PT Astra Serif" w:hAnsi="PT Astra Serif"/>
                <w:sz w:val="24"/>
                <w:szCs w:val="24"/>
              </w:rPr>
            </w:pPr>
            <w:r w:rsidRPr="00DE3454">
              <w:rPr>
                <w:rFonts w:ascii="PT Astra Serif" w:hAnsi="PT Astra Serif"/>
                <w:sz w:val="24"/>
                <w:szCs w:val="24"/>
              </w:rPr>
              <w:t xml:space="preserve">410028, г. Саратов, ул. Вольская, здание 6 </w:t>
            </w:r>
          </w:p>
          <w:p w:rsidR="000207B9" w:rsidRPr="00DE3454" w:rsidRDefault="000207B9" w:rsidP="00DE3454">
            <w:pPr>
              <w:rPr>
                <w:rFonts w:ascii="PT Astra Serif" w:hAnsi="PT Astra Serif"/>
                <w:sz w:val="24"/>
                <w:szCs w:val="24"/>
              </w:rPr>
            </w:pPr>
            <w:r w:rsidRPr="00DE3454">
              <w:rPr>
                <w:rFonts w:ascii="PT Astra Serif" w:hAnsi="PT Astra Serif"/>
                <w:sz w:val="24"/>
                <w:szCs w:val="24"/>
              </w:rPr>
              <w:t>строение 2</w:t>
            </w:r>
          </w:p>
        </w:tc>
      </w:tr>
      <w:tr w:rsidR="000207B9" w:rsidRPr="007144C7" w:rsidTr="000207B9">
        <w:tc>
          <w:tcPr>
            <w:tcW w:w="2836" w:type="dxa"/>
          </w:tcPr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</w:tcPr>
          <w:p w:rsidR="000207B9" w:rsidRPr="00346994" w:rsidRDefault="00346994" w:rsidP="00346994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346994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07B9" w:rsidRPr="007144C7" w:rsidRDefault="00122037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43100, </w:t>
            </w:r>
            <w:r w:rsidR="000207B9"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Саратовская область, </w:t>
            </w:r>
          </w:p>
          <w:p w:rsidR="000207B9" w:rsidRPr="007144C7" w:rsidRDefault="000207B9" w:rsidP="00EE610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г. Энгельс, пл. Свободы, зд</w:t>
            </w:r>
            <w:r w:rsidR="00EE6109">
              <w:rPr>
                <w:rFonts w:ascii="PT Astra Serif" w:eastAsiaTheme="minorHAnsi" w:hAnsi="PT Astra Serif"/>
                <w:sz w:val="24"/>
                <w:szCs w:val="24"/>
              </w:rPr>
              <w:t xml:space="preserve">ание </w:t>
            </w: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23</w:t>
            </w:r>
          </w:p>
        </w:tc>
      </w:tr>
      <w:tr w:rsidR="000207B9" w:rsidRPr="007144C7" w:rsidTr="000207B9">
        <w:tc>
          <w:tcPr>
            <w:tcW w:w="2836" w:type="dxa"/>
          </w:tcPr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ГУЗ СО «БРП» </w:t>
            </w:r>
          </w:p>
        </w:tc>
        <w:tc>
          <w:tcPr>
            <w:tcW w:w="1559" w:type="dxa"/>
          </w:tcPr>
          <w:p w:rsidR="000207B9" w:rsidRPr="00346994" w:rsidRDefault="00346994" w:rsidP="00346994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346994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07B9" w:rsidRPr="007144C7" w:rsidRDefault="00122037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413840, </w:t>
            </w:r>
            <w:r w:rsidR="000207B9"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Саратовская область, г. Балаково, </w:t>
            </w:r>
          </w:p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ул. </w:t>
            </w:r>
            <w:proofErr w:type="gramStart"/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Комсомольская</w:t>
            </w:r>
            <w:proofErr w:type="gramEnd"/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, </w:t>
            </w:r>
            <w:r w:rsidR="00122037">
              <w:rPr>
                <w:rFonts w:ascii="PT Astra Serif" w:eastAsiaTheme="minorHAnsi" w:hAnsi="PT Astra Serif"/>
                <w:sz w:val="24"/>
                <w:szCs w:val="24"/>
              </w:rPr>
              <w:t xml:space="preserve">дом </w:t>
            </w: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29</w:t>
            </w:r>
          </w:p>
        </w:tc>
      </w:tr>
      <w:tr w:rsidR="000207B9" w:rsidRPr="007144C7" w:rsidTr="000207B9">
        <w:tc>
          <w:tcPr>
            <w:tcW w:w="2836" w:type="dxa"/>
          </w:tcPr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t>ГУЗ «СЦГДП»</w:t>
            </w:r>
          </w:p>
        </w:tc>
        <w:tc>
          <w:tcPr>
            <w:tcW w:w="1559" w:type="dxa"/>
          </w:tcPr>
          <w:p w:rsidR="000207B9" w:rsidRPr="00346994" w:rsidRDefault="00346994" w:rsidP="00346994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346994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07B9" w:rsidRPr="007144C7" w:rsidRDefault="00BC76C2" w:rsidP="00614BB9">
            <w:pPr>
              <w:rPr>
                <w:rFonts w:ascii="PT Astra Serif" w:eastAsiaTheme="minorHAnsi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410056, </w:t>
            </w:r>
            <w:r w:rsidR="000207B9"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г. Саратов, </w:t>
            </w:r>
            <w:r w:rsidR="00214FF7" w:rsidRPr="00A40248">
              <w:rPr>
                <w:rFonts w:ascii="PT Astra Serif" w:hAnsi="PT Astra Serif"/>
              </w:rPr>
              <w:t xml:space="preserve">улица </w:t>
            </w:r>
            <w:r w:rsidR="00214FF7" w:rsidRPr="00BC76C2">
              <w:rPr>
                <w:rFonts w:ascii="PT Astra Serif" w:hAnsi="PT Astra Serif"/>
                <w:sz w:val="24"/>
                <w:szCs w:val="24"/>
              </w:rPr>
              <w:t>им Чапаева В.И., дом 14/26</w:t>
            </w:r>
          </w:p>
        </w:tc>
      </w:tr>
      <w:tr w:rsidR="000207B9" w:rsidRPr="007144C7" w:rsidTr="000207B9">
        <w:tc>
          <w:tcPr>
            <w:tcW w:w="2836" w:type="dxa"/>
          </w:tcPr>
          <w:p w:rsidR="000207B9" w:rsidRPr="007144C7" w:rsidRDefault="000207B9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7144C7">
              <w:rPr>
                <w:rFonts w:ascii="PT Astra Serif" w:eastAsiaTheme="minorHAnsi" w:hAnsi="PT Astra Serif"/>
                <w:sz w:val="24"/>
                <w:szCs w:val="24"/>
              </w:rPr>
              <w:t>ГУЗ «СГДБ № 7»</w:t>
            </w:r>
          </w:p>
        </w:tc>
        <w:tc>
          <w:tcPr>
            <w:tcW w:w="1559" w:type="dxa"/>
          </w:tcPr>
          <w:p w:rsidR="000207B9" w:rsidRPr="00346994" w:rsidRDefault="00346994" w:rsidP="00346994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346994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07B9" w:rsidRPr="007144C7" w:rsidRDefault="00BC76C2" w:rsidP="00614BB9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410064, </w:t>
            </w:r>
            <w:r w:rsidR="000207B9" w:rsidRPr="007144C7">
              <w:rPr>
                <w:rFonts w:ascii="PT Astra Serif" w:eastAsiaTheme="minorHAnsi" w:hAnsi="PT Astra Serif"/>
                <w:sz w:val="24"/>
                <w:szCs w:val="24"/>
              </w:rPr>
              <w:t xml:space="preserve">г. Саратов, </w:t>
            </w:r>
            <w:r w:rsidR="00EE6109" w:rsidRPr="00EE6109">
              <w:rPr>
                <w:rFonts w:ascii="PT Astra Serif" w:hAnsi="PT Astra Serif"/>
                <w:sz w:val="24"/>
                <w:szCs w:val="24"/>
              </w:rPr>
              <w:t>улица им Тархова С.Ф., здание 7А строение 1</w:t>
            </w:r>
          </w:p>
        </w:tc>
      </w:tr>
    </w:tbl>
    <w:p w:rsidR="00B44233" w:rsidRPr="00CF13B3" w:rsidRDefault="00B44233" w:rsidP="00707671">
      <w:pPr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66237E" w:rsidRDefault="0066237E" w:rsidP="00707671">
      <w:pPr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C0744A" w:rsidRDefault="00C0744A" w:rsidP="00707671">
      <w:pPr>
        <w:rPr>
          <w:rFonts w:ascii="PT Astra Serif" w:hAnsi="PT Astra Serif"/>
          <w:color w:val="000000"/>
          <w:spacing w:val="-12"/>
          <w:sz w:val="24"/>
          <w:szCs w:val="24"/>
        </w:rPr>
      </w:pPr>
      <w:r>
        <w:rPr>
          <w:rFonts w:ascii="PT Astra Serif" w:hAnsi="PT Astra Serif"/>
          <w:color w:val="000000"/>
          <w:spacing w:val="-12"/>
          <w:sz w:val="24"/>
          <w:szCs w:val="24"/>
        </w:rPr>
        <w:br w:type="page"/>
      </w:r>
    </w:p>
    <w:p w:rsidR="0068322F" w:rsidRPr="004574A9" w:rsidRDefault="0068322F" w:rsidP="0068322F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4"/>
          <w:szCs w:val="24"/>
        </w:rPr>
        <w:t>2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 к приказу </w:t>
      </w:r>
    </w:p>
    <w:p w:rsidR="0068322F" w:rsidRPr="004574A9" w:rsidRDefault="0068322F" w:rsidP="0068322F">
      <w:pPr>
        <w:ind w:left="6237" w:right="-285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министерства здравоохранения Саратовской области </w:t>
      </w:r>
    </w:p>
    <w:p w:rsidR="0068322F" w:rsidRPr="004574A9" w:rsidRDefault="0068322F" w:rsidP="0068322F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от          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№                 </w:t>
      </w:r>
    </w:p>
    <w:p w:rsidR="009609D9" w:rsidRPr="00946297" w:rsidRDefault="009609D9" w:rsidP="009609D9">
      <w:pPr>
        <w:ind w:left="6237"/>
        <w:jc w:val="left"/>
        <w:rPr>
          <w:rFonts w:ascii="PT Astra Serif" w:hAnsi="PT Astra Serif"/>
          <w:color w:val="000000"/>
          <w:sz w:val="20"/>
          <w:szCs w:val="20"/>
        </w:rPr>
      </w:pPr>
    </w:p>
    <w:p w:rsidR="009609D9" w:rsidRDefault="009609D9" w:rsidP="00707671">
      <w:pPr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317AB0" w:rsidRDefault="00F734CE" w:rsidP="00F734CE">
      <w:pPr>
        <w:shd w:val="clear" w:color="auto" w:fill="FFFFFF"/>
        <w:jc w:val="center"/>
        <w:rPr>
          <w:rFonts w:ascii="PT Astra Serif" w:eastAsia="Times New Roman" w:hAnsi="PT Astra Serif"/>
          <w:b/>
          <w:color w:val="22272F"/>
          <w:lang w:eastAsia="ru-RU"/>
        </w:rPr>
      </w:pPr>
      <w:r w:rsidRPr="00F734CE">
        <w:rPr>
          <w:rFonts w:ascii="PT Astra Serif" w:eastAsia="Times New Roman" w:hAnsi="PT Astra Serif"/>
          <w:b/>
          <w:color w:val="22272F"/>
          <w:lang w:eastAsia="ru-RU"/>
        </w:rPr>
        <w:t>Примерное положение</w:t>
      </w:r>
      <w:r w:rsidRPr="00F734CE">
        <w:rPr>
          <w:rFonts w:ascii="PT Astra Serif" w:eastAsia="Times New Roman" w:hAnsi="PT Astra Serif"/>
          <w:b/>
          <w:color w:val="22272F"/>
          <w:lang w:eastAsia="ru-RU"/>
        </w:rPr>
        <w:br/>
        <w:t xml:space="preserve">об организации деятельности кабинета терапевтического обучения </w:t>
      </w:r>
      <w:r w:rsidR="00317AB0">
        <w:rPr>
          <w:rFonts w:ascii="PT Astra Serif" w:eastAsia="Times New Roman" w:hAnsi="PT Astra Serif"/>
          <w:b/>
          <w:color w:val="22272F"/>
          <w:lang w:eastAsia="ru-RU"/>
        </w:rPr>
        <w:t>«</w:t>
      </w:r>
      <w:r w:rsidRPr="00F734CE">
        <w:rPr>
          <w:rFonts w:ascii="PT Astra Serif" w:eastAsia="Times New Roman" w:hAnsi="PT Astra Serif"/>
          <w:b/>
          <w:color w:val="22272F"/>
          <w:lang w:eastAsia="ru-RU"/>
        </w:rPr>
        <w:t>Школа для пациентов с сахарным диабетом</w:t>
      </w:r>
      <w:r w:rsidR="00317AB0">
        <w:rPr>
          <w:rFonts w:ascii="PT Astra Serif" w:eastAsia="Times New Roman" w:hAnsi="PT Astra Serif"/>
          <w:b/>
          <w:color w:val="22272F"/>
          <w:lang w:eastAsia="ru-RU"/>
        </w:rPr>
        <w:t>»</w:t>
      </w:r>
      <w:r w:rsidRPr="00F734CE">
        <w:rPr>
          <w:rFonts w:ascii="PT Astra Serif" w:eastAsia="Times New Roman" w:hAnsi="PT Astra Serif"/>
          <w:b/>
          <w:color w:val="22272F"/>
          <w:lang w:eastAsia="ru-RU"/>
        </w:rPr>
        <w:t xml:space="preserve"> в медицинских организациях</w:t>
      </w:r>
      <w:r w:rsidR="00317AB0">
        <w:rPr>
          <w:rFonts w:ascii="PT Astra Serif" w:eastAsia="Times New Roman" w:hAnsi="PT Astra Serif"/>
          <w:b/>
          <w:color w:val="22272F"/>
          <w:lang w:eastAsia="ru-RU"/>
        </w:rPr>
        <w:t>, подведомственных министерству здравоохранения Саратовской области</w:t>
      </w:r>
    </w:p>
    <w:p w:rsidR="00317AB0" w:rsidRDefault="00F734CE" w:rsidP="00F734CE">
      <w:pPr>
        <w:shd w:val="clear" w:color="auto" w:fill="FFFFFF"/>
        <w:jc w:val="center"/>
        <w:rPr>
          <w:rFonts w:ascii="PT Astra Serif" w:eastAsia="Times New Roman" w:hAnsi="PT Astra Serif"/>
          <w:b/>
          <w:color w:val="22272F"/>
          <w:lang w:eastAsia="ru-RU"/>
        </w:rPr>
      </w:pPr>
      <w:r w:rsidRPr="00F734CE">
        <w:rPr>
          <w:rFonts w:ascii="PT Astra Serif" w:eastAsia="Times New Roman" w:hAnsi="PT Astra Serif"/>
          <w:b/>
          <w:color w:val="22272F"/>
          <w:lang w:eastAsia="ru-RU"/>
        </w:rPr>
        <w:t xml:space="preserve"> </w:t>
      </w:r>
    </w:p>
    <w:p w:rsidR="00F734CE" w:rsidRPr="00F734CE" w:rsidRDefault="00F734CE" w:rsidP="00F734CE">
      <w:pPr>
        <w:shd w:val="clear" w:color="auto" w:fill="FFFFFF"/>
        <w:jc w:val="center"/>
        <w:rPr>
          <w:rFonts w:ascii="PT Astra Serif" w:eastAsia="Times New Roman" w:hAnsi="PT Astra Serif"/>
          <w:b/>
          <w:color w:val="22272F"/>
          <w:lang w:eastAsia="ru-RU"/>
        </w:rPr>
      </w:pPr>
      <w:r w:rsidRPr="00F734CE">
        <w:rPr>
          <w:rFonts w:ascii="PT Astra Serif" w:eastAsia="Times New Roman" w:hAnsi="PT Astra Serif"/>
          <w:b/>
          <w:color w:val="22272F"/>
          <w:lang w:eastAsia="ru-RU"/>
        </w:rPr>
        <w:t>I. Общие положения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1. Кабинет терапевтического обучения </w:t>
      </w:r>
      <w:r w:rsidR="00613A3B" w:rsidRPr="00613A3B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Школа для пациентов с сахарным диабетом</w:t>
      </w:r>
      <w:r w:rsidR="00613A3B" w:rsidRPr="00613A3B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(далее - Школа </w:t>
      </w:r>
      <w:r w:rsidR="00613A3B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диабета) создается в медицинских организациях</w:t>
      </w:r>
      <w:r w:rsidR="00613A3B">
        <w:rPr>
          <w:rFonts w:ascii="PT Astra Serif" w:eastAsia="Times New Roman" w:hAnsi="PT Astra Serif"/>
          <w:lang w:eastAsia="ru-RU"/>
        </w:rPr>
        <w:t>, подведомственных министерству здравоохранения Саратовской области</w:t>
      </w:r>
      <w:r w:rsidRPr="00613A3B">
        <w:rPr>
          <w:rFonts w:ascii="PT Astra Serif" w:eastAsia="Times New Roman" w:hAnsi="PT Astra Serif"/>
          <w:lang w:eastAsia="ru-RU"/>
        </w:rPr>
        <w:t xml:space="preserve"> (далее - медицинские организации) для организации оказания терапевтического обучения взрослого и детского населения </w:t>
      </w:r>
      <w:r w:rsidR="007B6E34">
        <w:rPr>
          <w:rFonts w:ascii="PT Astra Serif" w:eastAsia="Times New Roman" w:hAnsi="PT Astra Serif"/>
          <w:lang w:eastAsia="ru-RU"/>
        </w:rPr>
        <w:t>Саратовской</w:t>
      </w:r>
      <w:r w:rsidRPr="00613A3B">
        <w:rPr>
          <w:rFonts w:ascii="PT Astra Serif" w:eastAsia="Times New Roman" w:hAnsi="PT Astra Serif"/>
          <w:lang w:eastAsia="ru-RU"/>
        </w:rPr>
        <w:t xml:space="preserve"> области с сахарным диабетом.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2. Настоящее положение определяет организацию деятельности Школы </w:t>
      </w:r>
      <w:r w:rsidR="007B6E34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3. </w:t>
      </w:r>
      <w:proofErr w:type="gramStart"/>
      <w:r w:rsidRPr="00613A3B">
        <w:rPr>
          <w:rFonts w:ascii="PT Astra Serif" w:eastAsia="Times New Roman" w:hAnsi="PT Astra Serif"/>
          <w:lang w:eastAsia="ru-RU"/>
        </w:rPr>
        <w:t xml:space="preserve">Школа </w:t>
      </w:r>
      <w:r w:rsidR="007B6E34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</w:t>
      </w:r>
      <w:r w:rsidR="007B6E3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эндокринология</w:t>
      </w:r>
      <w:r w:rsidR="007B6E34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и </w:t>
      </w:r>
      <w:r w:rsidR="007B6E3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детская эндокринологи</w:t>
      </w:r>
      <w:r w:rsidR="006F2AA6">
        <w:rPr>
          <w:rFonts w:ascii="PT Astra Serif" w:eastAsia="Times New Roman" w:hAnsi="PT Astra Serif"/>
          <w:lang w:eastAsia="ru-RU"/>
        </w:rPr>
        <w:t>я»</w:t>
      </w:r>
      <w:r w:rsidRPr="00613A3B">
        <w:rPr>
          <w:rFonts w:ascii="PT Astra Serif" w:eastAsia="Times New Roman" w:hAnsi="PT Astra Serif"/>
          <w:lang w:eastAsia="ru-RU"/>
        </w:rPr>
        <w:t xml:space="preserve"> и обеспечивает групповое терапевтическое обучение взрослого и детского населения по структурированным программам в зависимости от типа сахарного диабета и метода лечения с обязательной практической отработкой навыков, необходимых для самостоятельного управления заболеванием.</w:t>
      </w:r>
      <w:proofErr w:type="gramEnd"/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4. </w:t>
      </w:r>
      <w:proofErr w:type="gramStart"/>
      <w:r w:rsidRPr="00613A3B">
        <w:rPr>
          <w:rFonts w:ascii="PT Astra Serif" w:eastAsia="Times New Roman" w:hAnsi="PT Astra Serif"/>
          <w:lang w:eastAsia="ru-RU"/>
        </w:rPr>
        <w:t xml:space="preserve">Организация деятельности Школы </w:t>
      </w:r>
      <w:r w:rsidR="006F2AA6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осуществляется в соответствии с законодательством Российской Федерации, в том числе в соответствии с</w:t>
      </w:r>
      <w:r w:rsidR="006F2AA6">
        <w:rPr>
          <w:rFonts w:ascii="PT Astra Serif" w:eastAsia="Times New Roman" w:hAnsi="PT Astra Serif"/>
          <w:lang w:eastAsia="ru-RU"/>
        </w:rPr>
        <w:t xml:space="preserve"> </w:t>
      </w:r>
      <w:hyperlink r:id="rId23" w:anchor="/document/406694543/entry/0" w:history="1">
        <w:r w:rsidRPr="006F2AA6">
          <w:rPr>
            <w:rFonts w:ascii="PT Astra Serif" w:eastAsia="Times New Roman" w:hAnsi="PT Astra Serif"/>
            <w:lang w:eastAsia="ru-RU"/>
          </w:rPr>
          <w:t>приказом</w:t>
        </w:r>
      </w:hyperlink>
      <w:r w:rsidR="006F2AA6">
        <w:rPr>
          <w:rFonts w:ascii="PT Astra Serif" w:eastAsia="Times New Roman" w:hAnsi="PT Astra Serif"/>
          <w:lang w:eastAsia="ru-RU"/>
        </w:rPr>
        <w:t xml:space="preserve"> </w:t>
      </w:r>
      <w:r w:rsidRPr="00613A3B">
        <w:rPr>
          <w:rFonts w:ascii="PT Astra Serif" w:eastAsia="Times New Roman" w:hAnsi="PT Astra Serif"/>
          <w:lang w:eastAsia="ru-RU"/>
        </w:rPr>
        <w:t xml:space="preserve">Министерства здравоохранения Российской Федерации от 13.03.2023 </w:t>
      </w:r>
      <w:r w:rsidR="006F2AA6">
        <w:rPr>
          <w:rFonts w:ascii="PT Astra Serif" w:eastAsia="Times New Roman" w:hAnsi="PT Astra Serif"/>
          <w:lang w:eastAsia="ru-RU"/>
        </w:rPr>
        <w:t xml:space="preserve">№ </w:t>
      </w:r>
      <w:r w:rsidRPr="00613A3B">
        <w:rPr>
          <w:rFonts w:ascii="PT Astra Serif" w:eastAsia="Times New Roman" w:hAnsi="PT Astra Serif"/>
          <w:lang w:eastAsia="ru-RU"/>
        </w:rPr>
        <w:t xml:space="preserve">104н </w:t>
      </w:r>
      <w:r w:rsidR="006F2AA6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6F2AA6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эндокринология</w:t>
      </w:r>
      <w:r w:rsidR="006F2AA6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(далее - приказ </w:t>
      </w:r>
      <w:r w:rsidR="006F2AA6">
        <w:rPr>
          <w:rFonts w:ascii="PT Astra Serif" w:eastAsia="Times New Roman" w:hAnsi="PT Astra Serif"/>
          <w:lang w:eastAsia="ru-RU"/>
        </w:rPr>
        <w:t xml:space="preserve">№ </w:t>
      </w:r>
      <w:r w:rsidRPr="00613A3B">
        <w:rPr>
          <w:rFonts w:ascii="PT Astra Serif" w:eastAsia="Times New Roman" w:hAnsi="PT Astra Serif"/>
          <w:lang w:eastAsia="ru-RU"/>
        </w:rPr>
        <w:t>104н),</w:t>
      </w:r>
      <w:r w:rsidR="006F2AA6">
        <w:rPr>
          <w:rFonts w:ascii="PT Astra Serif" w:eastAsia="Times New Roman" w:hAnsi="PT Astra Serif"/>
          <w:lang w:eastAsia="ru-RU"/>
        </w:rPr>
        <w:t xml:space="preserve"> </w:t>
      </w:r>
      <w:hyperlink r:id="rId24" w:anchor="/document/70288214/entry/0" w:history="1">
        <w:r w:rsidRPr="006F2AA6">
          <w:rPr>
            <w:rFonts w:ascii="PT Astra Serif" w:eastAsia="Times New Roman" w:hAnsi="PT Astra Serif"/>
            <w:lang w:eastAsia="ru-RU"/>
          </w:rPr>
          <w:t>приказом</w:t>
        </w:r>
      </w:hyperlink>
      <w:r w:rsidR="006F2AA6">
        <w:rPr>
          <w:rFonts w:ascii="PT Astra Serif" w:eastAsia="Times New Roman" w:hAnsi="PT Astra Serif"/>
          <w:lang w:eastAsia="ru-RU"/>
        </w:rPr>
        <w:t xml:space="preserve"> </w:t>
      </w:r>
      <w:r w:rsidRPr="00613A3B">
        <w:rPr>
          <w:rFonts w:ascii="PT Astra Serif" w:eastAsia="Times New Roman" w:hAnsi="PT Astra Serif"/>
          <w:lang w:eastAsia="ru-RU"/>
        </w:rPr>
        <w:t xml:space="preserve">Министерством здравоохранения Российской Федерации от 12.11.2012 </w:t>
      </w:r>
      <w:r w:rsidR="006F2AA6">
        <w:rPr>
          <w:rFonts w:ascii="PT Astra Serif" w:eastAsia="Times New Roman" w:hAnsi="PT Astra Serif"/>
          <w:lang w:eastAsia="ru-RU"/>
        </w:rPr>
        <w:t xml:space="preserve">№ </w:t>
      </w:r>
      <w:r w:rsidRPr="00613A3B">
        <w:rPr>
          <w:rFonts w:ascii="PT Astra Serif" w:eastAsia="Times New Roman" w:hAnsi="PT Astra Serif"/>
          <w:lang w:eastAsia="ru-RU"/>
        </w:rPr>
        <w:t xml:space="preserve">908н </w:t>
      </w:r>
      <w:r w:rsidR="006F2AA6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 xml:space="preserve">Об утверждении Порядка оказания медицинской помощи по профилю </w:t>
      </w:r>
      <w:r w:rsidR="00626679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детская эндокринология</w:t>
      </w:r>
      <w:r w:rsidR="006F2AA6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(далее - приказ</w:t>
      </w:r>
      <w:proofErr w:type="gramEnd"/>
      <w:r w:rsidRPr="00613A3B">
        <w:rPr>
          <w:rFonts w:ascii="PT Astra Serif" w:eastAsia="Times New Roman" w:hAnsi="PT Astra Serif"/>
          <w:lang w:eastAsia="ru-RU"/>
        </w:rPr>
        <w:t xml:space="preserve"> </w:t>
      </w:r>
      <w:r w:rsidR="006F2AA6">
        <w:rPr>
          <w:rFonts w:ascii="PT Astra Serif" w:eastAsia="Times New Roman" w:hAnsi="PT Astra Serif"/>
          <w:lang w:eastAsia="ru-RU"/>
        </w:rPr>
        <w:t xml:space="preserve">№ </w:t>
      </w:r>
      <w:proofErr w:type="gramStart"/>
      <w:r w:rsidRPr="00613A3B">
        <w:rPr>
          <w:rFonts w:ascii="PT Astra Serif" w:eastAsia="Times New Roman" w:hAnsi="PT Astra Serif"/>
          <w:lang w:eastAsia="ru-RU"/>
        </w:rPr>
        <w:t>908н) и настоящим Положением.</w:t>
      </w:r>
      <w:proofErr w:type="gramEnd"/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5. Основная цель деятельности Школы </w:t>
      </w:r>
      <w:r w:rsidR="0062667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- проведение терапевтического обучения взрослого и детского населения </w:t>
      </w:r>
      <w:r w:rsidR="00626679">
        <w:rPr>
          <w:rFonts w:ascii="PT Astra Serif" w:eastAsia="Times New Roman" w:hAnsi="PT Astra Serif"/>
          <w:lang w:eastAsia="ru-RU"/>
        </w:rPr>
        <w:t>Саратовской</w:t>
      </w:r>
      <w:r w:rsidRPr="00613A3B">
        <w:rPr>
          <w:rFonts w:ascii="PT Astra Serif" w:eastAsia="Times New Roman" w:hAnsi="PT Astra Serif"/>
          <w:lang w:eastAsia="ru-RU"/>
        </w:rPr>
        <w:t xml:space="preserve"> области (далее - пациенты) для обеспечения пациентов знаниями и навыками, способствующими достижению конкретных целей лечения.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6. Основная цель Школы </w:t>
      </w:r>
      <w:r w:rsidR="0062667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- оказание терапевтического обучения взрослого и детского населения </w:t>
      </w:r>
      <w:r w:rsidR="00DA48C7">
        <w:rPr>
          <w:rFonts w:ascii="PT Astra Serif" w:eastAsia="Times New Roman" w:hAnsi="PT Astra Serif"/>
          <w:lang w:eastAsia="ru-RU"/>
        </w:rPr>
        <w:t>Саратовской</w:t>
      </w:r>
      <w:r w:rsidRPr="00613A3B">
        <w:rPr>
          <w:rFonts w:ascii="PT Astra Serif" w:eastAsia="Times New Roman" w:hAnsi="PT Astra Serif"/>
          <w:lang w:eastAsia="ru-RU"/>
        </w:rPr>
        <w:t xml:space="preserve"> области с сахарным диабетом.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7. Школа </w:t>
      </w:r>
      <w:r w:rsidR="00DA48C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создается приказом главного врача медицинской организации.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8. Руководство Школы </w:t>
      </w:r>
      <w:r w:rsidR="00DA48C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осуществляется врачом - эндокринологом, назначаемым и освобождаемым от занимаемой должности приказом главного врача медицинской организации (далее - руководитель).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lastRenderedPageBreak/>
        <w:t xml:space="preserve">9. Руководитель Школы </w:t>
      </w:r>
      <w:r w:rsidR="00306A4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в пределах своей компетенции организует решение вопросов, касающихся работы Школы </w:t>
      </w:r>
      <w:r w:rsidR="00306A4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10. Работа в Школы </w:t>
      </w:r>
      <w:r w:rsidR="00306A4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осуществляется в соответствии настоящим Положением.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11. Школы </w:t>
      </w:r>
      <w:r w:rsidR="00306A4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создаются в структуре поликлиник, дневных стационаров, эндокринологических центров, </w:t>
      </w:r>
      <w:r w:rsidRPr="00346994">
        <w:rPr>
          <w:rFonts w:ascii="PT Astra Serif" w:eastAsia="Times New Roman" w:hAnsi="PT Astra Serif"/>
          <w:lang w:eastAsia="ru-RU"/>
        </w:rPr>
        <w:t>консультативно-диагностических и клинико-диагностических центров</w:t>
      </w:r>
      <w:r w:rsidRPr="00613A3B">
        <w:rPr>
          <w:rFonts w:ascii="PT Astra Serif" w:eastAsia="Times New Roman" w:hAnsi="PT Astra Serif"/>
          <w:lang w:eastAsia="ru-RU"/>
        </w:rPr>
        <w:t xml:space="preserve"> по территориальному принципу; в структурных подразделениях медицинских организаций, оказывающих медицинскую помощь в стационарных условиях, создается одна Школа </w:t>
      </w:r>
      <w:r w:rsidR="00306A4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в каждом эндокринологическом отделении.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12. Школа </w:t>
      </w:r>
      <w:r w:rsidR="00306A49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создается на 2500 взрослых и 200 детей с сахарным диабетом. При меньшем количестве пациентов создается одна Школа </w:t>
      </w:r>
      <w:r w:rsidR="007F4D1B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на несколько медицинских организаций, оказывающих медицинскую помощь в амбулаторных условиях и имеющих прикрепленных пациентов с сахарным диабетом.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13. </w:t>
      </w:r>
      <w:proofErr w:type="gramStart"/>
      <w:r w:rsidRPr="00613A3B">
        <w:rPr>
          <w:rFonts w:ascii="PT Astra Serif" w:eastAsia="Times New Roman" w:hAnsi="PT Astra Serif"/>
          <w:lang w:eastAsia="ru-RU"/>
        </w:rPr>
        <w:t xml:space="preserve">Структура и штатная численность Школы </w:t>
      </w:r>
      <w:r w:rsidR="007F4D1B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утверждаются главным врачом медицинской организации, в составе которой создана Школа </w:t>
      </w:r>
      <w:r w:rsidR="007F4D1B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в соответствии с порядком оказания медицинской помощи по профилю </w:t>
      </w:r>
      <w:r w:rsidR="007F4D1B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эндокринология</w:t>
      </w:r>
      <w:r w:rsidR="007F4D1B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>, утвержденным</w:t>
      </w:r>
      <w:r w:rsidR="007F4D1B">
        <w:rPr>
          <w:rFonts w:ascii="PT Astra Serif" w:eastAsia="Times New Roman" w:hAnsi="PT Astra Serif"/>
          <w:lang w:eastAsia="ru-RU"/>
        </w:rPr>
        <w:t xml:space="preserve"> </w:t>
      </w:r>
      <w:hyperlink r:id="rId25" w:anchor="/document/406694543/entry/0" w:history="1">
        <w:r w:rsidRPr="007F4D1B">
          <w:rPr>
            <w:rFonts w:ascii="PT Astra Serif" w:eastAsia="Times New Roman" w:hAnsi="PT Astra Serif"/>
            <w:lang w:eastAsia="ru-RU"/>
          </w:rPr>
          <w:t xml:space="preserve">приказом </w:t>
        </w:r>
        <w:r w:rsidR="007F4D1B" w:rsidRPr="007F4D1B">
          <w:rPr>
            <w:rFonts w:ascii="PT Astra Serif" w:eastAsia="Times New Roman" w:hAnsi="PT Astra Serif"/>
            <w:lang w:eastAsia="ru-RU"/>
          </w:rPr>
          <w:t xml:space="preserve">№ </w:t>
        </w:r>
        <w:r w:rsidRPr="007F4D1B">
          <w:rPr>
            <w:rFonts w:ascii="PT Astra Serif" w:eastAsia="Times New Roman" w:hAnsi="PT Astra Serif"/>
            <w:lang w:eastAsia="ru-RU"/>
          </w:rPr>
          <w:t>104н</w:t>
        </w:r>
      </w:hyperlink>
      <w:r w:rsidRPr="00613A3B">
        <w:rPr>
          <w:rFonts w:ascii="PT Astra Serif" w:eastAsia="Times New Roman" w:hAnsi="PT Astra Serif"/>
          <w:lang w:eastAsia="ru-RU"/>
        </w:rPr>
        <w:t xml:space="preserve">, и порядком оказания медицинской помощи по профилю </w:t>
      </w:r>
      <w:r w:rsidR="001B76D8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детская эндокринология</w:t>
      </w:r>
      <w:r w:rsidR="001B76D8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>, утвержденным</w:t>
      </w:r>
      <w:r w:rsidR="001B76D8">
        <w:rPr>
          <w:rFonts w:ascii="PT Astra Serif" w:eastAsia="Times New Roman" w:hAnsi="PT Astra Serif"/>
          <w:lang w:eastAsia="ru-RU"/>
        </w:rPr>
        <w:t xml:space="preserve"> </w:t>
      </w:r>
      <w:hyperlink r:id="rId26" w:anchor="/document/70288214/entry/0" w:history="1">
        <w:r w:rsidRPr="001B76D8">
          <w:rPr>
            <w:rFonts w:ascii="PT Astra Serif" w:eastAsia="Times New Roman" w:hAnsi="PT Astra Serif"/>
            <w:lang w:eastAsia="ru-RU"/>
          </w:rPr>
          <w:t xml:space="preserve">приказом </w:t>
        </w:r>
        <w:r w:rsidR="001B76D8" w:rsidRPr="001B76D8">
          <w:rPr>
            <w:rFonts w:ascii="PT Astra Serif" w:eastAsia="Times New Roman" w:hAnsi="PT Astra Serif"/>
            <w:lang w:eastAsia="ru-RU"/>
          </w:rPr>
          <w:t xml:space="preserve">№ </w:t>
        </w:r>
        <w:r w:rsidRPr="001B76D8">
          <w:rPr>
            <w:rFonts w:ascii="PT Astra Serif" w:eastAsia="Times New Roman" w:hAnsi="PT Astra Serif"/>
            <w:lang w:eastAsia="ru-RU"/>
          </w:rPr>
          <w:t>908н</w:t>
        </w:r>
      </w:hyperlink>
      <w:r w:rsidRPr="001B76D8">
        <w:rPr>
          <w:rFonts w:ascii="PT Astra Serif" w:eastAsia="Times New Roman" w:hAnsi="PT Astra Serif"/>
          <w:lang w:eastAsia="ru-RU"/>
        </w:rPr>
        <w:t>,</w:t>
      </w:r>
      <w:r w:rsidRPr="00613A3B">
        <w:rPr>
          <w:rFonts w:ascii="PT Astra Serif" w:eastAsia="Times New Roman" w:hAnsi="PT Astra Serif"/>
          <w:lang w:eastAsia="ru-RU"/>
        </w:rPr>
        <w:t xml:space="preserve"> исходя из объема проводимой работы и численности обслуживаемого населения.</w:t>
      </w:r>
      <w:proofErr w:type="gramEnd"/>
    </w:p>
    <w:p w:rsidR="00F734CE" w:rsidRPr="001B76D8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14. Терапевтическое обучение в Школе </w:t>
      </w:r>
      <w:r w:rsidR="001B76D8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проводится врачом-эндокринологом (детским эндокринологом) или медицинской сестрой, прошедшей обучение в соответствии с</w:t>
      </w:r>
      <w:r w:rsidR="001B76D8">
        <w:rPr>
          <w:rFonts w:ascii="PT Astra Serif" w:eastAsia="Times New Roman" w:hAnsi="PT Astra Serif"/>
          <w:lang w:eastAsia="ru-RU"/>
        </w:rPr>
        <w:t xml:space="preserve"> </w:t>
      </w:r>
      <w:hyperlink r:id="rId27" w:anchor="/document/406694543/entry/2103" w:history="1">
        <w:r w:rsidRPr="001B76D8">
          <w:rPr>
            <w:rFonts w:ascii="PT Astra Serif" w:eastAsia="Times New Roman" w:hAnsi="PT Astra Serif"/>
            <w:lang w:eastAsia="ru-RU"/>
          </w:rPr>
          <w:t>пунктом 3</w:t>
        </w:r>
      </w:hyperlink>
      <w:r w:rsidR="001B76D8">
        <w:rPr>
          <w:rFonts w:ascii="PT Astra Serif" w:eastAsia="Times New Roman" w:hAnsi="PT Astra Serif"/>
          <w:lang w:eastAsia="ru-RU"/>
        </w:rPr>
        <w:t xml:space="preserve"> </w:t>
      </w:r>
      <w:r w:rsidRPr="00613A3B">
        <w:rPr>
          <w:rFonts w:ascii="PT Astra Serif" w:eastAsia="Times New Roman" w:hAnsi="PT Astra Serif"/>
          <w:lang w:eastAsia="ru-RU"/>
        </w:rPr>
        <w:t xml:space="preserve">приложения </w:t>
      </w:r>
      <w:r w:rsidR="001B76D8">
        <w:rPr>
          <w:rFonts w:ascii="PT Astra Serif" w:eastAsia="Times New Roman" w:hAnsi="PT Astra Serif"/>
          <w:lang w:eastAsia="ru-RU"/>
        </w:rPr>
        <w:t xml:space="preserve">№ </w:t>
      </w:r>
      <w:r w:rsidRPr="00613A3B">
        <w:rPr>
          <w:rFonts w:ascii="PT Astra Serif" w:eastAsia="Times New Roman" w:hAnsi="PT Astra Serif"/>
          <w:lang w:eastAsia="ru-RU"/>
        </w:rPr>
        <w:t xml:space="preserve">11 Правил организации деятельности кабинета </w:t>
      </w:r>
      <w:r w:rsidR="001B76D8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Школа для больных сахарным диабетом</w:t>
      </w:r>
      <w:r w:rsidR="001B76D8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>, утвержденного</w:t>
      </w:r>
      <w:r w:rsidR="001B76D8">
        <w:rPr>
          <w:rFonts w:ascii="PT Astra Serif" w:eastAsia="Times New Roman" w:hAnsi="PT Astra Serif"/>
          <w:lang w:eastAsia="ru-RU"/>
        </w:rPr>
        <w:t xml:space="preserve"> </w:t>
      </w:r>
      <w:hyperlink r:id="rId28" w:anchor="/document/406694543/entry/0" w:history="1">
        <w:r w:rsidRPr="001B76D8">
          <w:rPr>
            <w:rFonts w:ascii="PT Astra Serif" w:eastAsia="Times New Roman" w:hAnsi="PT Astra Serif"/>
            <w:lang w:eastAsia="ru-RU"/>
          </w:rPr>
          <w:t xml:space="preserve">приказом </w:t>
        </w:r>
        <w:r w:rsidR="001B76D8" w:rsidRPr="001B76D8">
          <w:rPr>
            <w:rFonts w:ascii="PT Astra Serif" w:eastAsia="Times New Roman" w:hAnsi="PT Astra Serif"/>
            <w:lang w:eastAsia="ru-RU"/>
          </w:rPr>
          <w:t xml:space="preserve">№ </w:t>
        </w:r>
        <w:r w:rsidRPr="001B76D8">
          <w:rPr>
            <w:rFonts w:ascii="PT Astra Serif" w:eastAsia="Times New Roman" w:hAnsi="PT Astra Serif"/>
            <w:lang w:eastAsia="ru-RU"/>
          </w:rPr>
          <w:t>104н</w:t>
        </w:r>
      </w:hyperlink>
      <w:r w:rsidRPr="001B76D8">
        <w:rPr>
          <w:rFonts w:ascii="PT Astra Serif" w:eastAsia="Times New Roman" w:hAnsi="PT Astra Serif"/>
          <w:lang w:eastAsia="ru-RU"/>
        </w:rPr>
        <w:t>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15. Обучающие мероприятия следует проводить со всеми пациентами от момента выявления заболевания и на всем его протяжении. Цели и задачи обучения должны быть конкретизированы в соответствии с актуальным состоянием пациента.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16. Первичное обучение должно проходить в очной форме.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17. В соответствии с клиническими рекомендациями </w:t>
      </w:r>
      <w:r w:rsidR="0079238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Сахарный диабет 1 типа у взрослых</w:t>
      </w:r>
      <w:r w:rsidR="00792384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(ГО - 286), </w:t>
      </w:r>
      <w:r w:rsidR="0079238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Сахарный диабет 2 типа у взрослых</w:t>
      </w:r>
      <w:r w:rsidR="00792384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(ГО - 290), </w:t>
      </w:r>
      <w:r w:rsidR="0079238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Сахарный диабет 1 типа у детей</w:t>
      </w:r>
      <w:r w:rsidR="00792384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(ГО - 287), </w:t>
      </w:r>
      <w:r w:rsidR="0079238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Сахарный диабет 2 типа у детей</w:t>
      </w:r>
      <w:r w:rsidR="00C92D38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 (ГО - 622) (далее - клинические рекомендации) и стандартам лечения пациентов с сахарным диабетом. Повторное обучение большинства взрослых пациентов необходимо проводить не реже 1 раза в 3 года, детей - ежегодно.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18. Структурированная программа терапевтического обучения (далее - программа) подразумевает регламентацию объема и определенную последовательность изложения. Для каждого раздела формулируются учебные </w:t>
      </w:r>
      <w:proofErr w:type="gramStart"/>
      <w:r w:rsidRPr="00613A3B">
        <w:rPr>
          <w:rFonts w:ascii="PT Astra Serif" w:eastAsia="Times New Roman" w:hAnsi="PT Astra Serif"/>
          <w:lang w:eastAsia="ru-RU"/>
        </w:rPr>
        <w:t>цели</w:t>
      </w:r>
      <w:proofErr w:type="gramEnd"/>
      <w:r w:rsidRPr="00613A3B">
        <w:rPr>
          <w:rFonts w:ascii="PT Astra Serif" w:eastAsia="Times New Roman" w:hAnsi="PT Astra Serif"/>
          <w:lang w:eastAsia="ru-RU"/>
        </w:rPr>
        <w:t xml:space="preserve"> и оговаривается необходимый набор наглядных материалов, а также приемов, направленных на усвоение, повторение и закрепление знаний и навыков контроля заболевания. Продолжительность программ составляет от 15 до 25 часов в зависимости от типа сахарного диабета и метода лечения. Рекомендуемая численность пациентов в группе от 8 до 10 человек.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lastRenderedPageBreak/>
        <w:t xml:space="preserve">19. Пациенты направляются на занятия в Школу </w:t>
      </w:r>
      <w:r w:rsidR="00C92D38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лечащим врачом, врачом-эндокринологом, врачом-терапевтом, врачом общей практики, детским эндокринологом, врачом-педиатром.</w:t>
      </w:r>
    </w:p>
    <w:p w:rsidR="00F734CE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20. </w:t>
      </w:r>
      <w:proofErr w:type="gramStart"/>
      <w:r w:rsidRPr="00613A3B">
        <w:rPr>
          <w:rFonts w:ascii="PT Astra Serif" w:eastAsia="Times New Roman" w:hAnsi="PT Astra Serif"/>
          <w:lang w:eastAsia="ru-RU"/>
        </w:rPr>
        <w:t xml:space="preserve">Отчет о числе лиц обученных специалистами Школы диабета ежегодно предоставляется в период сдачи годового отчета в таблице </w:t>
      </w:r>
      <w:r w:rsidRPr="00340AC2">
        <w:rPr>
          <w:rFonts w:ascii="PT Astra Serif" w:eastAsia="Times New Roman" w:hAnsi="PT Astra Serif"/>
          <w:lang w:eastAsia="ru-RU"/>
        </w:rPr>
        <w:t>4809</w:t>
      </w:r>
      <w:r w:rsidRPr="00613A3B">
        <w:rPr>
          <w:rFonts w:ascii="PT Astra Serif" w:eastAsia="Times New Roman" w:hAnsi="PT Astra Serif"/>
          <w:lang w:eastAsia="ru-RU"/>
        </w:rPr>
        <w:t xml:space="preserve"> (деятельность медицинской профилактики) по форме федерального статистического </w:t>
      </w:r>
      <w:r w:rsidRPr="00A279E4">
        <w:rPr>
          <w:rFonts w:ascii="PT Astra Serif" w:eastAsia="Times New Roman" w:hAnsi="PT Astra Serif"/>
          <w:lang w:eastAsia="ru-RU"/>
        </w:rPr>
        <w:t>наблюдения</w:t>
      </w:r>
      <w:r w:rsidR="00A279E4" w:rsidRPr="00A279E4">
        <w:rPr>
          <w:rFonts w:ascii="PT Astra Serif" w:eastAsia="Times New Roman" w:hAnsi="PT Astra Serif"/>
          <w:lang w:eastAsia="ru-RU"/>
        </w:rPr>
        <w:t xml:space="preserve"> </w:t>
      </w:r>
      <w:hyperlink r:id="rId29" w:anchor="/document/406062829/entry/5000" w:history="1">
        <w:r w:rsidR="00A279E4" w:rsidRPr="00A279E4">
          <w:rPr>
            <w:rFonts w:ascii="PT Astra Serif" w:eastAsia="Times New Roman" w:hAnsi="PT Astra Serif"/>
            <w:lang w:eastAsia="ru-RU"/>
          </w:rPr>
          <w:t xml:space="preserve">№ </w:t>
        </w:r>
        <w:r w:rsidRPr="00A279E4">
          <w:rPr>
            <w:rFonts w:ascii="PT Astra Serif" w:eastAsia="Times New Roman" w:hAnsi="PT Astra Serif"/>
            <w:lang w:eastAsia="ru-RU"/>
          </w:rPr>
          <w:t>30</w:t>
        </w:r>
      </w:hyperlink>
      <w:r w:rsidR="00A279E4">
        <w:rPr>
          <w:rFonts w:ascii="PT Astra Serif" w:eastAsia="Times New Roman" w:hAnsi="PT Astra Serif"/>
          <w:lang w:eastAsia="ru-RU"/>
        </w:rPr>
        <w:t xml:space="preserve"> «</w:t>
      </w:r>
      <w:r w:rsidRPr="00613A3B">
        <w:rPr>
          <w:rFonts w:ascii="PT Astra Serif" w:eastAsia="Times New Roman" w:hAnsi="PT Astra Serif"/>
          <w:lang w:eastAsia="ru-RU"/>
        </w:rPr>
        <w:t>Сведения о медицинской организации</w:t>
      </w:r>
      <w:r w:rsidR="00A279E4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>, утвержденной</w:t>
      </w:r>
      <w:r w:rsidR="00A279E4">
        <w:rPr>
          <w:rFonts w:ascii="PT Astra Serif" w:eastAsia="Times New Roman" w:hAnsi="PT Astra Serif"/>
          <w:lang w:eastAsia="ru-RU"/>
        </w:rPr>
        <w:t xml:space="preserve"> </w:t>
      </w:r>
      <w:hyperlink r:id="rId30" w:anchor="/document/406062829/entry/0" w:history="1">
        <w:r w:rsidRPr="00A279E4">
          <w:rPr>
            <w:rFonts w:ascii="PT Astra Serif" w:eastAsia="Times New Roman" w:hAnsi="PT Astra Serif"/>
            <w:lang w:eastAsia="ru-RU"/>
          </w:rPr>
          <w:t>приказом</w:t>
        </w:r>
      </w:hyperlink>
      <w:r w:rsidR="00A279E4">
        <w:rPr>
          <w:rFonts w:ascii="PT Astra Serif" w:eastAsia="Times New Roman" w:hAnsi="PT Astra Serif"/>
          <w:lang w:eastAsia="ru-RU"/>
        </w:rPr>
        <w:t xml:space="preserve"> </w:t>
      </w:r>
      <w:r w:rsidRPr="00613A3B">
        <w:rPr>
          <w:rFonts w:ascii="PT Astra Serif" w:eastAsia="Times New Roman" w:hAnsi="PT Astra Serif"/>
          <w:lang w:eastAsia="ru-RU"/>
        </w:rPr>
        <w:t xml:space="preserve">Федеральной службы государственной статистики от 27.12.2022 </w:t>
      </w:r>
      <w:r w:rsidR="00A279E4">
        <w:rPr>
          <w:rFonts w:ascii="PT Astra Serif" w:eastAsia="Times New Roman" w:hAnsi="PT Astra Serif"/>
          <w:lang w:eastAsia="ru-RU"/>
        </w:rPr>
        <w:t xml:space="preserve">№ </w:t>
      </w:r>
      <w:r w:rsidRPr="00613A3B">
        <w:rPr>
          <w:rFonts w:ascii="PT Astra Serif" w:eastAsia="Times New Roman" w:hAnsi="PT Astra Serif"/>
          <w:lang w:eastAsia="ru-RU"/>
        </w:rPr>
        <w:t xml:space="preserve">985 </w:t>
      </w:r>
      <w:r w:rsidR="00A279E4">
        <w:rPr>
          <w:rFonts w:ascii="PT Astra Serif" w:eastAsia="Times New Roman" w:hAnsi="PT Astra Serif"/>
          <w:lang w:eastAsia="ru-RU"/>
        </w:rPr>
        <w:t>«</w:t>
      </w:r>
      <w:r w:rsidRPr="00613A3B">
        <w:rPr>
          <w:rFonts w:ascii="PT Astra Serif" w:eastAsia="Times New Roman" w:hAnsi="PT Astra Serif"/>
          <w:lang w:eastAsia="ru-RU"/>
        </w:rPr>
        <w:t>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</w:t>
      </w:r>
      <w:proofErr w:type="gramEnd"/>
      <w:r w:rsidRPr="00613A3B">
        <w:rPr>
          <w:rFonts w:ascii="PT Astra Serif" w:eastAsia="Times New Roman" w:hAnsi="PT Astra Serif"/>
          <w:lang w:eastAsia="ru-RU"/>
        </w:rPr>
        <w:t xml:space="preserve"> в сфере охраны здоровья</w:t>
      </w:r>
      <w:r w:rsidR="00A279E4">
        <w:rPr>
          <w:rFonts w:ascii="PT Astra Serif" w:eastAsia="Times New Roman" w:hAnsi="PT Astra Serif"/>
          <w:lang w:eastAsia="ru-RU"/>
        </w:rPr>
        <w:t>»</w:t>
      </w:r>
      <w:r w:rsidRPr="00613A3B">
        <w:rPr>
          <w:rFonts w:ascii="PT Astra Serif" w:eastAsia="Times New Roman" w:hAnsi="PT Astra Serif"/>
          <w:lang w:eastAsia="ru-RU"/>
        </w:rPr>
        <w:t xml:space="preserve">, в </w:t>
      </w:r>
      <w:r w:rsidR="00677C97">
        <w:rPr>
          <w:rFonts w:ascii="PT Astra Serif" w:eastAsia="Times New Roman" w:hAnsi="PT Astra Serif"/>
          <w:lang w:eastAsia="ru-RU"/>
        </w:rPr>
        <w:t>м</w:t>
      </w:r>
      <w:r w:rsidRPr="00613A3B">
        <w:rPr>
          <w:rFonts w:ascii="PT Astra Serif" w:eastAsia="Times New Roman" w:hAnsi="PT Astra Serif"/>
          <w:lang w:eastAsia="ru-RU"/>
        </w:rPr>
        <w:t xml:space="preserve">инистерство здравоохранения </w:t>
      </w:r>
      <w:r w:rsidR="00677C97">
        <w:rPr>
          <w:rFonts w:ascii="PT Astra Serif" w:eastAsia="Times New Roman" w:hAnsi="PT Astra Serif"/>
          <w:lang w:eastAsia="ru-RU"/>
        </w:rPr>
        <w:t>Саратовской</w:t>
      </w:r>
      <w:r w:rsidRPr="00613A3B">
        <w:rPr>
          <w:rFonts w:ascii="PT Astra Serif" w:eastAsia="Times New Roman" w:hAnsi="PT Astra Serif"/>
          <w:lang w:eastAsia="ru-RU"/>
        </w:rPr>
        <w:t xml:space="preserve"> области.</w:t>
      </w:r>
    </w:p>
    <w:p w:rsidR="00677C97" w:rsidRPr="00613A3B" w:rsidRDefault="00677C97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</w:p>
    <w:p w:rsidR="00F734CE" w:rsidRPr="00613A3B" w:rsidRDefault="00F734CE" w:rsidP="00317AB0">
      <w:pPr>
        <w:shd w:val="clear" w:color="auto" w:fill="FFFFFF"/>
        <w:ind w:firstLine="851"/>
        <w:jc w:val="center"/>
        <w:rPr>
          <w:rFonts w:ascii="PT Astra Serif" w:eastAsia="Times New Roman" w:hAnsi="PT Astra Serif"/>
          <w:b/>
          <w:lang w:eastAsia="ru-RU"/>
        </w:rPr>
      </w:pPr>
      <w:r w:rsidRPr="00613A3B">
        <w:rPr>
          <w:rFonts w:ascii="PT Astra Serif" w:eastAsia="Times New Roman" w:hAnsi="PT Astra Serif"/>
          <w:b/>
          <w:lang w:eastAsia="ru-RU"/>
        </w:rPr>
        <w:t xml:space="preserve">II. Основные функции Школы </w:t>
      </w:r>
      <w:r w:rsidR="00677C97">
        <w:rPr>
          <w:rFonts w:ascii="PT Astra Serif" w:eastAsia="Times New Roman" w:hAnsi="PT Astra Serif"/>
          <w:b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b/>
          <w:lang w:eastAsia="ru-RU"/>
        </w:rPr>
        <w:t>диабета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21. Основными функциями Школы </w:t>
      </w:r>
      <w:r w:rsidR="00677C9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являются: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1) организация группового обучения различных категорий пациентов по структурированным программам в зависимости от типа сахарного диабета и метода лечения;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2) проведение первичных и повторных циклов обучения;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3) индивидуальная консультативная работа;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4) обучение принципам правильного питания, подсчету углеводов;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5) обучение правилам ухода за ногами;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6) обучение технике инъекций инсулинов, в том числе с помощью инсулиновой помпы;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7) обучение проведению самоконтроля гликемии, в том числе с применением средств непрерывного </w:t>
      </w:r>
      <w:proofErr w:type="spellStart"/>
      <w:r w:rsidRPr="00613A3B">
        <w:rPr>
          <w:rFonts w:ascii="PT Astra Serif" w:eastAsia="Times New Roman" w:hAnsi="PT Astra Serif"/>
          <w:lang w:eastAsia="ru-RU"/>
        </w:rPr>
        <w:t>мониторирования</w:t>
      </w:r>
      <w:proofErr w:type="spellEnd"/>
      <w:r w:rsidRPr="00613A3B">
        <w:rPr>
          <w:rFonts w:ascii="PT Astra Serif" w:eastAsia="Times New Roman" w:hAnsi="PT Astra Serif"/>
          <w:lang w:eastAsia="ru-RU"/>
        </w:rPr>
        <w:t>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8) обучение принципам управления сахарным диабетом на основе оценки данных самоконтроля;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9) обучение принципам </w:t>
      </w:r>
      <w:proofErr w:type="gramStart"/>
      <w:r w:rsidRPr="00613A3B">
        <w:rPr>
          <w:rFonts w:ascii="PT Astra Serif" w:eastAsia="Times New Roman" w:hAnsi="PT Astra Serif"/>
          <w:lang w:eastAsia="ru-RU"/>
        </w:rPr>
        <w:t>самостоятельной</w:t>
      </w:r>
      <w:proofErr w:type="gramEnd"/>
      <w:r w:rsidRPr="00613A3B">
        <w:rPr>
          <w:rFonts w:ascii="PT Astra Serif" w:eastAsia="Times New Roman" w:hAnsi="PT Astra Serif"/>
          <w:lang w:eastAsia="ru-RU"/>
        </w:rPr>
        <w:t xml:space="preserve"> коррекция доз инсулина;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10) обучение правилам поведения при гипогликемических состояниях и навыкам самостоятельного купирования, предотвращения тяжелых гипогликемических состояний;</w:t>
      </w:r>
    </w:p>
    <w:p w:rsidR="00F734CE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11) обучение правилам управления сахарным диабетом при сопутствующих заболеваниях, во время физических нагрузок разной интенсивности и</w:t>
      </w:r>
      <w:r w:rsidR="00DE1EAC">
        <w:rPr>
          <w:rFonts w:ascii="PT Astra Serif" w:eastAsia="Times New Roman" w:hAnsi="PT Astra Serif"/>
          <w:lang w:eastAsia="ru-RU"/>
        </w:rPr>
        <w:t xml:space="preserve"> продолжительности.</w:t>
      </w:r>
    </w:p>
    <w:p w:rsidR="00DE1EAC" w:rsidRPr="00613A3B" w:rsidRDefault="00DE1EAC" w:rsidP="00317AB0">
      <w:pPr>
        <w:shd w:val="clear" w:color="auto" w:fill="FFFFFF"/>
        <w:ind w:firstLine="851"/>
        <w:rPr>
          <w:rFonts w:ascii="PT Astra Serif" w:eastAsia="Times New Roman" w:hAnsi="PT Astra Serif"/>
          <w:b/>
          <w:lang w:eastAsia="ru-RU"/>
        </w:rPr>
      </w:pPr>
    </w:p>
    <w:p w:rsidR="00F734CE" w:rsidRPr="00613A3B" w:rsidRDefault="00F734CE" w:rsidP="00317AB0">
      <w:pPr>
        <w:shd w:val="clear" w:color="auto" w:fill="FFFFFF"/>
        <w:ind w:firstLine="851"/>
        <w:jc w:val="center"/>
        <w:rPr>
          <w:rFonts w:ascii="PT Astra Serif" w:eastAsia="Times New Roman" w:hAnsi="PT Astra Serif"/>
          <w:b/>
          <w:lang w:eastAsia="ru-RU"/>
        </w:rPr>
      </w:pPr>
      <w:r w:rsidRPr="00613A3B">
        <w:rPr>
          <w:rFonts w:ascii="PT Astra Serif" w:eastAsia="Times New Roman" w:hAnsi="PT Astra Serif"/>
          <w:b/>
          <w:lang w:eastAsia="ru-RU"/>
        </w:rPr>
        <w:t>III. Права и обязанности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22. Порядок направления и формирования групп пациентов на обучение разрабатывается руководителем Школы </w:t>
      </w:r>
      <w:r w:rsidR="00DE1EAC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и утверждается главным врачом медицинской организации либо заместителем руководителя главного врача медицинской организации, курирующим работу Школ</w:t>
      </w:r>
      <w:r w:rsidR="00DE1EAC">
        <w:rPr>
          <w:rFonts w:ascii="PT Astra Serif" w:eastAsia="Times New Roman" w:hAnsi="PT Astra Serif"/>
          <w:lang w:eastAsia="ru-RU"/>
        </w:rPr>
        <w:t>ы сахарного</w:t>
      </w:r>
      <w:r w:rsidRPr="00613A3B">
        <w:rPr>
          <w:rFonts w:ascii="PT Astra Serif" w:eastAsia="Times New Roman" w:hAnsi="PT Astra Serif"/>
          <w:lang w:eastAsia="ru-RU"/>
        </w:rPr>
        <w:t xml:space="preserve"> диабета.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23. График проведения мероприятий Школ </w:t>
      </w:r>
      <w:r w:rsidR="00F472B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на год разрабатывается руководителем Школы </w:t>
      </w:r>
      <w:r w:rsidR="00F472B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 xml:space="preserve">диабета и утверждается главным врачом медицинской организации либо заместителем руководителя главного врача медицинской организации, курирующим работу Школы </w:t>
      </w:r>
      <w:r w:rsidR="00F472B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диабета.</w:t>
      </w:r>
    </w:p>
    <w:p w:rsidR="00F734CE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lastRenderedPageBreak/>
        <w:t xml:space="preserve">24. Школа </w:t>
      </w:r>
      <w:r w:rsidR="00F472B7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ведет учет и отчетность в порядке, в сроки и по формам, установленным законодательством Российской Федерации.</w:t>
      </w:r>
    </w:p>
    <w:p w:rsidR="00F472B7" w:rsidRPr="00613A3B" w:rsidRDefault="00F472B7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</w:p>
    <w:p w:rsidR="00F734CE" w:rsidRPr="00613A3B" w:rsidRDefault="00F734CE" w:rsidP="00317AB0">
      <w:pPr>
        <w:shd w:val="clear" w:color="auto" w:fill="FFFFFF"/>
        <w:ind w:firstLine="851"/>
        <w:jc w:val="center"/>
        <w:rPr>
          <w:rFonts w:ascii="PT Astra Serif" w:eastAsia="Times New Roman" w:hAnsi="PT Astra Serif"/>
          <w:b/>
          <w:lang w:eastAsia="ru-RU"/>
        </w:rPr>
      </w:pPr>
      <w:r w:rsidRPr="00613A3B">
        <w:rPr>
          <w:rFonts w:ascii="PT Astra Serif" w:eastAsia="Times New Roman" w:hAnsi="PT Astra Serif"/>
          <w:b/>
          <w:lang w:eastAsia="ru-RU"/>
        </w:rPr>
        <w:t>IV. Ответственность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25. Главный врач медицинской организации несет ответственность </w:t>
      </w:r>
      <w:proofErr w:type="gramStart"/>
      <w:r w:rsidRPr="00613A3B">
        <w:rPr>
          <w:rFonts w:ascii="PT Astra Serif" w:eastAsia="Times New Roman" w:hAnsi="PT Astra Serif"/>
          <w:lang w:eastAsia="ru-RU"/>
        </w:rPr>
        <w:t>за</w:t>
      </w:r>
      <w:proofErr w:type="gramEnd"/>
      <w:r w:rsidRPr="00613A3B">
        <w:rPr>
          <w:rFonts w:ascii="PT Astra Serif" w:eastAsia="Times New Roman" w:hAnsi="PT Astra Serif"/>
          <w:lang w:eastAsia="ru-RU"/>
        </w:rPr>
        <w:t>: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1) организацию деятельности Школы </w:t>
      </w:r>
      <w:r w:rsidR="00C17A21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 xml:space="preserve">2) обеспечение необходимых для работы Школы </w:t>
      </w:r>
      <w:r w:rsidR="00C17A21">
        <w:rPr>
          <w:rFonts w:ascii="PT Astra Serif" w:eastAsia="Times New Roman" w:hAnsi="PT Astra Serif"/>
          <w:lang w:eastAsia="ru-RU"/>
        </w:rPr>
        <w:t xml:space="preserve">сахарного </w:t>
      </w:r>
      <w:r w:rsidRPr="00613A3B">
        <w:rPr>
          <w:rFonts w:ascii="PT Astra Serif" w:eastAsia="Times New Roman" w:hAnsi="PT Astra Serif"/>
          <w:lang w:eastAsia="ru-RU"/>
        </w:rPr>
        <w:t>диабета расходных, обучающих материалов и иного оборудования необходимого для осуществления деятельности Школы диабета;</w:t>
      </w:r>
    </w:p>
    <w:p w:rsidR="00F734CE" w:rsidRPr="00613A3B" w:rsidRDefault="00F734CE" w:rsidP="00317AB0">
      <w:pPr>
        <w:shd w:val="clear" w:color="auto" w:fill="FFFFFF"/>
        <w:ind w:firstLine="851"/>
        <w:rPr>
          <w:rFonts w:ascii="PT Astra Serif" w:eastAsia="Times New Roman" w:hAnsi="PT Astra Serif"/>
          <w:lang w:eastAsia="ru-RU"/>
        </w:rPr>
      </w:pPr>
      <w:r w:rsidRPr="00613A3B">
        <w:rPr>
          <w:rFonts w:ascii="PT Astra Serif" w:eastAsia="Times New Roman" w:hAnsi="PT Astra Serif"/>
          <w:lang w:eastAsia="ru-RU"/>
        </w:rPr>
        <w:t>3) за нарушение санитарно-эпидемиологических требований, порядков, стандартов, а также требований законодательства Российской Федерации в части, касающейся соблюдения врачебной тайны и персональных данных.</w:t>
      </w:r>
    </w:p>
    <w:p w:rsidR="00C0744A" w:rsidRPr="00613A3B" w:rsidRDefault="00C0744A" w:rsidP="00F734CE">
      <w:pPr>
        <w:rPr>
          <w:rFonts w:ascii="PT Astra Serif" w:hAnsi="PT Astra Serif"/>
          <w:spacing w:val="-12"/>
        </w:rPr>
      </w:pPr>
    </w:p>
    <w:p w:rsidR="00F734CE" w:rsidRPr="00613A3B" w:rsidRDefault="00F734CE" w:rsidP="00E66A8F">
      <w:pPr>
        <w:ind w:left="6237"/>
        <w:jc w:val="left"/>
        <w:rPr>
          <w:rFonts w:ascii="PT Astra Serif" w:hAnsi="PT Astra Serif"/>
          <w:sz w:val="20"/>
          <w:szCs w:val="20"/>
        </w:rPr>
      </w:pPr>
      <w:r w:rsidRPr="00613A3B">
        <w:rPr>
          <w:rFonts w:ascii="PT Astra Serif" w:hAnsi="PT Astra Serif"/>
          <w:sz w:val="20"/>
          <w:szCs w:val="20"/>
        </w:rPr>
        <w:br w:type="page"/>
      </w:r>
    </w:p>
    <w:p w:rsidR="0068322F" w:rsidRPr="004574A9" w:rsidRDefault="0068322F" w:rsidP="0068322F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Приложение № 3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 к приказу </w:t>
      </w:r>
    </w:p>
    <w:p w:rsidR="0068322F" w:rsidRPr="004574A9" w:rsidRDefault="0068322F" w:rsidP="0068322F">
      <w:pPr>
        <w:ind w:left="6237" w:right="-285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министерства здравоохранения Саратовской области </w:t>
      </w:r>
    </w:p>
    <w:p w:rsidR="0068322F" w:rsidRPr="004574A9" w:rsidRDefault="0068322F" w:rsidP="0068322F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от          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№                 </w:t>
      </w:r>
    </w:p>
    <w:p w:rsidR="00E3307F" w:rsidRPr="00E3307F" w:rsidRDefault="00E3307F" w:rsidP="00E3307F">
      <w:pPr>
        <w:shd w:val="clear" w:color="auto" w:fill="FFFFFF"/>
        <w:spacing w:before="100" w:beforeAutospacing="1" w:after="100" w:afterAutospacing="1"/>
        <w:jc w:val="right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Форма</w:t>
      </w:r>
    </w:p>
    <w:p w:rsidR="00E3307F" w:rsidRPr="00E3307F" w:rsidRDefault="00E3307F" w:rsidP="00CF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Учет</w:t>
      </w:r>
    </w:p>
    <w:p w:rsidR="00E3307F" w:rsidRPr="00E3307F" w:rsidRDefault="00E3307F" w:rsidP="00CF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выполнения медицинской услуги В04.012.001</w:t>
      </w:r>
    </w:p>
    <w:p w:rsidR="00E3307F" w:rsidRDefault="00CF2B6B" w:rsidP="00CF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«</w:t>
      </w:r>
      <w:r w:rsidR="00E3307F" w:rsidRPr="00E3307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Школа для пациентов с сахарным диабетом</w:t>
      </w:r>
      <w:r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»</w:t>
      </w:r>
      <w:r w:rsidR="00E3307F" w:rsidRPr="00E3307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 в медицинских организациях</w:t>
      </w:r>
      <w:r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, подведомственных министерству здравоохранения Саратовской области</w:t>
      </w:r>
    </w:p>
    <w:p w:rsidR="00CF2B6B" w:rsidRPr="00E3307F" w:rsidRDefault="00CF2B6B" w:rsidP="00CF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ФИО: ____________________________________________________________________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Дата рождения: __________________ Возраст: ______________________________</w:t>
      </w:r>
      <w:r w:rsidR="00CF2B6B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Диагноз: код по </w:t>
      </w:r>
      <w:hyperlink r:id="rId31" w:anchor="/document/4100000/entry/0" w:history="1">
        <w:r w:rsidRPr="007727EA">
          <w:rPr>
            <w:rFonts w:ascii="PT Astra Serif" w:eastAsia="Times New Roman" w:hAnsi="PT Astra Serif" w:cs="Courier New"/>
            <w:sz w:val="24"/>
            <w:szCs w:val="24"/>
            <w:u w:val="single"/>
            <w:lang w:eastAsia="ru-RU"/>
          </w:rPr>
          <w:t>МКБ 10</w:t>
        </w:r>
      </w:hyperlink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: _______ Длительность сахарного диабета: _________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Адрес регистрации: ______________________________________________________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Название структурированной программы: ___________________________________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Название занятия: _______________________________________________________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Время проведения и длительность занятия: ______________ - ______________</w:t>
      </w:r>
      <w:r w:rsidR="00F16B8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</w:t>
      </w: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Наличие регулярного самоконтроля гликемии: да / нет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Анализ индивидуальных показателей гликемии: да / нет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Соответствие показателей гликемии индивидуальным целям лечения:  да / нет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proofErr w:type="spell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Сахароснижающее</w:t>
      </w:r>
      <w:proofErr w:type="spell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лечение в настоящее время: ______________________________</w:t>
      </w:r>
      <w:r w:rsidR="00D802A8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Необходимость коррекции </w:t>
      </w:r>
      <w:proofErr w:type="spell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сахароснижающего</w:t>
      </w:r>
      <w:proofErr w:type="spell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лечения: да / нет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Изменения в </w:t>
      </w:r>
      <w:proofErr w:type="spell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сахароснижающем</w:t>
      </w:r>
      <w:proofErr w:type="spell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лечении: ____________________________________</w:t>
      </w:r>
      <w:r w:rsidR="00D802A8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Данные осмотра: _________________________________________________________</w:t>
      </w:r>
      <w:r w:rsidR="00D802A8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Рост (м) ______ Масса тела (</w:t>
      </w:r>
      <w:proofErr w:type="gram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кг</w:t>
      </w:r>
      <w:proofErr w:type="gram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) __________ ИМТ (кг/м 2) _________________</w:t>
      </w:r>
      <w:r w:rsidR="00D802A8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Показатель гликемии при осмотре: ________________________________</w:t>
      </w:r>
      <w:r w:rsidR="00D802A8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</w:t>
      </w: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</w:t>
      </w:r>
      <w:proofErr w:type="spell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ммоль</w:t>
      </w:r>
      <w:proofErr w:type="spell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/л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Дальнейшие рекомендации  (</w:t>
      </w:r>
      <w:proofErr w:type="gram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нужное</w:t>
      </w:r>
      <w:proofErr w:type="gram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подчеркнуть):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Продолжить обучение в рамках данной программы.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Следующее занятие (дата) _____________________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Пациент  закончил обучение  по  данной программе. Рекомендовано повторное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терапевтическое обучение не позднее, чем </w:t>
      </w:r>
      <w:proofErr w:type="gram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через</w:t>
      </w:r>
      <w:proofErr w:type="gram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: _________________________</w:t>
      </w:r>
      <w:r w:rsidR="00D802A8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С рекомендациями </w:t>
      </w:r>
      <w:proofErr w:type="gram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согласен</w:t>
      </w:r>
      <w:proofErr w:type="gram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/ согласна         ФИО и должность специалиста,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ФИО пациент</w:t>
      </w:r>
      <w:proofErr w:type="gram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а(</w:t>
      </w:r>
      <w:proofErr w:type="gram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-</w:t>
      </w:r>
      <w:proofErr w:type="spell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ки</w:t>
      </w:r>
      <w:proofErr w:type="spell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): _____________             проводившего занятие: ______</w:t>
      </w:r>
      <w:r w:rsidR="009A02DC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____________________________</w:t>
      </w:r>
      <w:r w:rsidR="009A02DC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____     </w:t>
      </w: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      ____________________________</w:t>
      </w:r>
    </w:p>
    <w:p w:rsidR="00E3307F" w:rsidRPr="00E3307F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Подпись: _______________________             Подпись: ___________________</w:t>
      </w:r>
    </w:p>
    <w:p w:rsidR="00E3307F" w:rsidRPr="00C94EA2" w:rsidRDefault="00E3307F" w:rsidP="00E33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Дата ___________________________             </w:t>
      </w:r>
      <w:proofErr w:type="gramStart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Дата</w:t>
      </w:r>
      <w:proofErr w:type="gramEnd"/>
      <w:r w:rsidRPr="00E3307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_______________________</w:t>
      </w:r>
    </w:p>
    <w:p w:rsidR="00E66A8F" w:rsidRPr="00613A3B" w:rsidRDefault="00E66A8F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</w:p>
    <w:p w:rsidR="00E3307F" w:rsidRDefault="00E3307F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br w:type="page"/>
      </w:r>
    </w:p>
    <w:p w:rsidR="0068322F" w:rsidRPr="004574A9" w:rsidRDefault="0068322F" w:rsidP="0068322F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4"/>
          <w:szCs w:val="24"/>
        </w:rPr>
        <w:t>4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 к приказу </w:t>
      </w:r>
    </w:p>
    <w:p w:rsidR="0068322F" w:rsidRPr="004574A9" w:rsidRDefault="0068322F" w:rsidP="0068322F">
      <w:pPr>
        <w:ind w:left="6237" w:right="-285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министерства здравоохранения Саратовской области </w:t>
      </w:r>
    </w:p>
    <w:p w:rsidR="0068322F" w:rsidRPr="004574A9" w:rsidRDefault="0068322F" w:rsidP="0068322F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от          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№                 </w:t>
      </w:r>
    </w:p>
    <w:p w:rsid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</w:pP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eastAsia="Times New Roman" w:hAnsi="PT Astra Serif" w:cs="Courier New"/>
          <w:bCs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bCs/>
          <w:color w:val="22272F"/>
          <w:sz w:val="24"/>
          <w:szCs w:val="24"/>
          <w:lang w:eastAsia="ru-RU"/>
        </w:rPr>
        <w:t>Форма</w:t>
      </w:r>
    </w:p>
    <w:p w:rsid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</w:pP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Учета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регистрации пациента с сахарным диабетом, прошедшего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терапевтическое обучение в кабинете </w:t>
      </w:r>
      <w:r w:rsidR="00B45BC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«</w:t>
      </w: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Школа для пациентов с </w:t>
      </w:r>
      <w:proofErr w:type="gramStart"/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сахарным</w:t>
      </w:r>
      <w:proofErr w:type="gramEnd"/>
    </w:p>
    <w:p w:rsidR="00B45BCF" w:rsidRPr="00615FF2" w:rsidRDefault="00615FF2" w:rsidP="00B45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диабетом</w:t>
      </w:r>
      <w:r w:rsidR="00B45BC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»</w:t>
      </w: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 в медицинских организациях</w:t>
      </w:r>
      <w:r w:rsidR="00B45BC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, </w:t>
      </w:r>
      <w:proofErr w:type="gramStart"/>
      <w:r w:rsidR="00B45BC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>подведомственными</w:t>
      </w:r>
      <w:proofErr w:type="gramEnd"/>
      <w:r w:rsidR="00B45BCF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 министерству здравоохранения Саратовской области</w:t>
      </w:r>
      <w:r w:rsidRPr="00615FF2">
        <w:rPr>
          <w:rFonts w:ascii="PT Astra Serif" w:eastAsia="Times New Roman" w:hAnsi="PT Astra Serif" w:cs="Courier New"/>
          <w:b/>
          <w:bCs/>
          <w:color w:val="22272F"/>
          <w:sz w:val="24"/>
          <w:szCs w:val="24"/>
          <w:lang w:eastAsia="ru-RU"/>
        </w:rPr>
        <w:t xml:space="preserve"> </w:t>
      </w:r>
    </w:p>
    <w:p w:rsid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</w:p>
    <w:p w:rsidR="003F653E" w:rsidRDefault="003F653E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3F653E" w:rsidRPr="00615FF2" w:rsidRDefault="003F653E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(наименование медицинской организации)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38048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    (адрес местонахождения </w:t>
      </w:r>
      <w:r w:rsidR="00B45BC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«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Школ</w:t>
      </w:r>
      <w:r w:rsidR="00195E77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ы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для пациентов с сахарным</w:t>
      </w:r>
      <w:r w:rsidR="00B45BC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д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иабетом</w:t>
      </w:r>
      <w:r w:rsidR="00B45BCF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»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)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ФИО пациента: ___________________________________________________________</w:t>
      </w:r>
      <w:r w:rsidR="0038048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Дата рождения: ______________ Возраст: 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Место жительства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пациента: _______________________________________________________________</w:t>
      </w:r>
      <w:r w:rsidR="0038048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Пол: 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Число проведенных занятий: ____________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Темы занятий: ___________________________________________________________</w:t>
      </w:r>
      <w:r w:rsidR="0038048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Трудоспособный: да / нет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Сроки прохождения: с </w:t>
      </w:r>
      <w:r w:rsidR="003F653E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«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</w:t>
      </w:r>
      <w:r w:rsidR="003F653E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»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_________</w:t>
      </w:r>
      <w:r w:rsidR="0038048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по </w:t>
      </w:r>
      <w:r w:rsidR="003F653E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«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</w:t>
      </w:r>
      <w:r w:rsidR="003F653E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»</w:t>
      </w: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 xml:space="preserve"> _________</w:t>
      </w:r>
      <w:r w:rsidR="0038048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Обучение: первое, повторное, количество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повторных: ______________________________________________________________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Тип диабета: ____________________________________________________________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ФИО врача - эндокринолога: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Продолжительность заболевания: до 5 лет, 5 - 10 лет, более 10 лет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615FF2" w:rsidRPr="00615FF2" w:rsidRDefault="00615FF2" w:rsidP="006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</w:pPr>
      <w:r w:rsidRPr="00615FF2">
        <w:rPr>
          <w:rFonts w:ascii="PT Astra Serif" w:eastAsia="Times New Roman" w:hAnsi="PT Astra Serif" w:cs="Courier New"/>
          <w:color w:val="22272F"/>
          <w:sz w:val="24"/>
          <w:szCs w:val="24"/>
          <w:lang w:eastAsia="ru-RU"/>
        </w:rPr>
        <w:t>Стойкая потеря трудоспособности: да/нет _________</w:t>
      </w:r>
    </w:p>
    <w:p w:rsidR="004D1996" w:rsidRPr="00613A3B" w:rsidRDefault="004D1996" w:rsidP="004D1996">
      <w:pPr>
        <w:ind w:left="6237"/>
        <w:jc w:val="left"/>
        <w:rPr>
          <w:rFonts w:ascii="PT Astra Serif" w:hAnsi="PT Astra Serif"/>
          <w:sz w:val="20"/>
          <w:szCs w:val="20"/>
        </w:rPr>
      </w:pPr>
    </w:p>
    <w:p w:rsidR="00F62AE4" w:rsidRDefault="00F62AE4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br w:type="page"/>
      </w:r>
    </w:p>
    <w:p w:rsidR="00F62AE4" w:rsidRPr="004574A9" w:rsidRDefault="00F62AE4" w:rsidP="00F62AE4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lastRenderedPageBreak/>
        <w:t>Приложение №</w:t>
      </w:r>
      <w:r w:rsidR="00C153F5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96FAC">
        <w:rPr>
          <w:rFonts w:ascii="PT Astra Serif" w:hAnsi="PT Astra Serif"/>
          <w:color w:val="000000"/>
          <w:sz w:val="24"/>
          <w:szCs w:val="24"/>
        </w:rPr>
        <w:t>6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 к приказу </w:t>
      </w:r>
    </w:p>
    <w:p w:rsidR="00F62AE4" w:rsidRPr="004574A9" w:rsidRDefault="00F62AE4" w:rsidP="00F62AE4">
      <w:pPr>
        <w:ind w:left="6237" w:right="-285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министерства здравоохранения Саратовской области </w:t>
      </w:r>
    </w:p>
    <w:p w:rsidR="00F62AE4" w:rsidRPr="004574A9" w:rsidRDefault="00F62AE4" w:rsidP="00F62AE4">
      <w:pPr>
        <w:ind w:left="6237"/>
        <w:jc w:val="left"/>
        <w:rPr>
          <w:rFonts w:ascii="PT Astra Serif" w:hAnsi="PT Astra Serif"/>
          <w:color w:val="000000"/>
          <w:sz w:val="24"/>
          <w:szCs w:val="24"/>
        </w:rPr>
      </w:pPr>
      <w:r w:rsidRPr="004574A9">
        <w:rPr>
          <w:rFonts w:ascii="PT Astra Serif" w:hAnsi="PT Astra Serif"/>
          <w:color w:val="000000"/>
          <w:sz w:val="24"/>
          <w:szCs w:val="24"/>
        </w:rPr>
        <w:t xml:space="preserve">от          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</w:t>
      </w:r>
      <w:r w:rsidRPr="004574A9">
        <w:rPr>
          <w:rFonts w:ascii="PT Astra Serif" w:hAnsi="PT Astra Serif"/>
          <w:color w:val="000000"/>
          <w:sz w:val="24"/>
          <w:szCs w:val="24"/>
        </w:rPr>
        <w:t xml:space="preserve">№                 </w:t>
      </w:r>
    </w:p>
    <w:p w:rsidR="001D13A8" w:rsidRPr="00613A3B" w:rsidRDefault="001D13A8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</w:p>
    <w:p w:rsidR="00597584" w:rsidRPr="00613A3B" w:rsidRDefault="00123A9A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  <w:r w:rsidRPr="00613A3B">
        <w:rPr>
          <w:rFonts w:ascii="PT Astra Serif" w:hAnsi="PT Astra Serif"/>
          <w:b/>
          <w:lang w:eastAsia="ru-RU"/>
        </w:rPr>
        <w:t xml:space="preserve">Схема маршрутизации пациентов </w:t>
      </w:r>
    </w:p>
    <w:p w:rsidR="00182BFA" w:rsidRPr="00613A3B" w:rsidRDefault="00123A9A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  <w:r w:rsidRPr="00613A3B">
        <w:rPr>
          <w:rFonts w:ascii="PT Astra Serif" w:hAnsi="PT Astra Serif"/>
          <w:b/>
          <w:lang w:eastAsia="ru-RU"/>
        </w:rPr>
        <w:t>для обучения в «</w:t>
      </w:r>
      <w:r w:rsidR="00C404D2" w:rsidRPr="00F734CE">
        <w:rPr>
          <w:rFonts w:ascii="PT Astra Serif" w:eastAsia="Times New Roman" w:hAnsi="PT Astra Serif"/>
          <w:b/>
          <w:color w:val="22272F"/>
          <w:lang w:eastAsia="ru-RU"/>
        </w:rPr>
        <w:t>Школ</w:t>
      </w:r>
      <w:r w:rsidR="00C404D2">
        <w:rPr>
          <w:rFonts w:ascii="PT Astra Serif" w:eastAsia="Times New Roman" w:hAnsi="PT Astra Serif"/>
          <w:b/>
          <w:color w:val="22272F"/>
          <w:lang w:eastAsia="ru-RU"/>
        </w:rPr>
        <w:t>е</w:t>
      </w:r>
      <w:r w:rsidR="00C404D2" w:rsidRPr="00F734CE">
        <w:rPr>
          <w:rFonts w:ascii="PT Astra Serif" w:eastAsia="Times New Roman" w:hAnsi="PT Astra Serif"/>
          <w:b/>
          <w:color w:val="22272F"/>
          <w:lang w:eastAsia="ru-RU"/>
        </w:rPr>
        <w:t xml:space="preserve"> для пациентов с сахарным диабетом</w:t>
      </w:r>
      <w:r w:rsidRPr="00613A3B">
        <w:rPr>
          <w:rFonts w:ascii="PT Astra Serif" w:hAnsi="PT Astra Serif"/>
          <w:b/>
          <w:lang w:eastAsia="ru-RU"/>
        </w:rPr>
        <w:t>»</w:t>
      </w:r>
      <w:r w:rsidR="00182BFA" w:rsidRPr="00613A3B">
        <w:rPr>
          <w:rFonts w:ascii="PT Astra Serif" w:hAnsi="PT Astra Serif"/>
          <w:b/>
          <w:lang w:eastAsia="ru-RU"/>
        </w:rPr>
        <w:t xml:space="preserve"> </w:t>
      </w:r>
    </w:p>
    <w:p w:rsidR="008A39D4" w:rsidRPr="00613A3B" w:rsidRDefault="00182BFA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  <w:r w:rsidRPr="00613A3B">
        <w:rPr>
          <w:rFonts w:ascii="PT Astra Serif" w:hAnsi="PT Astra Serif"/>
          <w:b/>
          <w:lang w:eastAsia="ru-RU"/>
        </w:rPr>
        <w:t>для взрослого населения Саратовской области</w:t>
      </w:r>
      <w:r w:rsidR="00123A9A" w:rsidRPr="00613A3B">
        <w:rPr>
          <w:rFonts w:ascii="PT Astra Serif" w:hAnsi="PT Astra Serif"/>
          <w:b/>
          <w:lang w:eastAsia="ru-RU"/>
        </w:rPr>
        <w:t xml:space="preserve"> </w:t>
      </w:r>
    </w:p>
    <w:p w:rsidR="003720F9" w:rsidRPr="00613A3B" w:rsidRDefault="003720F9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</w:p>
    <w:tbl>
      <w:tblPr>
        <w:tblW w:w="9640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978"/>
        <w:gridCol w:w="6662"/>
      </w:tblGrid>
      <w:tr w:rsidR="003720F9" w:rsidRPr="00613A3B" w:rsidTr="009F23F4">
        <w:trPr>
          <w:trHeight w:val="13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0F9" w:rsidRPr="00613A3B" w:rsidRDefault="003720F9" w:rsidP="009F23F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3A3B">
              <w:rPr>
                <w:rFonts w:ascii="PT Astra Serif" w:hAnsi="PT Astra Serif"/>
                <w:b/>
                <w:sz w:val="24"/>
                <w:szCs w:val="24"/>
              </w:rPr>
              <w:t>Медицинская</w:t>
            </w:r>
          </w:p>
          <w:p w:rsidR="003720F9" w:rsidRPr="00613A3B" w:rsidRDefault="00166DD1" w:rsidP="00C153F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3A3B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3720F9" w:rsidRPr="00613A3B">
              <w:rPr>
                <w:rFonts w:ascii="PT Astra Serif" w:hAnsi="PT Astra Serif"/>
                <w:b/>
                <w:sz w:val="24"/>
                <w:szCs w:val="24"/>
              </w:rPr>
              <w:t>рганизация</w:t>
            </w:r>
            <w:r w:rsidRPr="00613A3B">
              <w:rPr>
                <w:rFonts w:ascii="PT Astra Serif" w:hAnsi="PT Astra Serif"/>
                <w:b/>
                <w:sz w:val="24"/>
                <w:szCs w:val="24"/>
              </w:rPr>
              <w:t>, на базе которой организована «Школа сахарного диабета»</w:t>
            </w:r>
          </w:p>
          <w:p w:rsidR="003720F9" w:rsidRPr="00613A3B" w:rsidRDefault="003720F9" w:rsidP="007922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0F9" w:rsidRPr="00613A3B" w:rsidRDefault="003720F9" w:rsidP="00C153F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3A3B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166DD1" w:rsidRPr="00613A3B">
              <w:rPr>
                <w:rFonts w:ascii="PT Astra Serif" w:hAnsi="PT Astra Serif"/>
                <w:b/>
                <w:sz w:val="24"/>
                <w:szCs w:val="24"/>
              </w:rPr>
              <w:t xml:space="preserve">рикрепленные медицинские организации </w:t>
            </w:r>
            <w:r w:rsidR="00701308" w:rsidRPr="00613A3B">
              <w:rPr>
                <w:rFonts w:ascii="PT Astra Serif" w:hAnsi="PT Astra Serif"/>
                <w:b/>
                <w:sz w:val="24"/>
                <w:szCs w:val="24"/>
              </w:rPr>
              <w:t>для направления пациентов для обучения в</w:t>
            </w:r>
            <w:r w:rsidRPr="00613A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701308" w:rsidRPr="00613A3B">
              <w:rPr>
                <w:rFonts w:ascii="PT Astra Serif" w:hAnsi="PT Astra Serif"/>
                <w:b/>
                <w:sz w:val="24"/>
                <w:szCs w:val="24"/>
              </w:rPr>
              <w:t>«Школах сахарного диабета»</w:t>
            </w:r>
          </w:p>
        </w:tc>
      </w:tr>
      <w:tr w:rsidR="003720F9" w:rsidRPr="00613A3B" w:rsidTr="009F23F4">
        <w:trPr>
          <w:trHeight w:val="109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7584" w:rsidRPr="00613A3B" w:rsidRDefault="00701308" w:rsidP="00AA209D">
            <w:pPr>
              <w:pStyle w:val="33"/>
              <w:snapToGrid w:val="0"/>
              <w:spacing w:after="0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13A3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ГУЗ СО</w:t>
            </w:r>
          </w:p>
          <w:p w:rsidR="00701308" w:rsidRPr="00613A3B" w:rsidRDefault="00701308" w:rsidP="00701308">
            <w:pPr>
              <w:tabs>
                <w:tab w:val="left" w:pos="480"/>
              </w:tabs>
              <w:autoSpaceDE w:val="0"/>
              <w:autoSpaceDN w:val="0"/>
              <w:ind w:left="180"/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  <w:lang w:eastAsia="ru-RU"/>
              </w:rPr>
            </w:pPr>
            <w:r w:rsidRPr="00613A3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13A3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613A3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РБ»</w:t>
            </w:r>
          </w:p>
          <w:p w:rsidR="003720F9" w:rsidRPr="00613A3B" w:rsidRDefault="003720F9" w:rsidP="00792270">
            <w:pPr>
              <w:pStyle w:val="33"/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613A3B" w:rsidRDefault="00701308" w:rsidP="009F23F4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 </w:t>
            </w:r>
          </w:p>
          <w:p w:rsidR="00701308" w:rsidRPr="00613A3B" w:rsidRDefault="00701308" w:rsidP="009F23F4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 </w:t>
            </w:r>
          </w:p>
          <w:p w:rsidR="00701308" w:rsidRPr="00613A3B" w:rsidRDefault="00701308" w:rsidP="00701308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0349">
              <w:rPr>
                <w:rFonts w:ascii="PT Astra Serif" w:hAnsi="PT Astra Serif"/>
                <w:sz w:val="24"/>
                <w:szCs w:val="24"/>
                <w:lang w:eastAsia="ru-RU"/>
              </w:rPr>
              <w:t>ЧУЗ «РЖД Медицина» города Ершов</w:t>
            </w:r>
            <w:r w:rsidR="006C6FE5" w:rsidRPr="00B3034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B30349" w:rsidRPr="00B30349">
              <w:rPr>
                <w:rFonts w:ascii="PT Astra Serif" w:hAnsi="PT Astra Serif"/>
                <w:sz w:val="24"/>
                <w:szCs w:val="24"/>
                <w:lang w:eastAsia="ru-RU"/>
              </w:rPr>
              <w:t>(п</w:t>
            </w:r>
            <w:r w:rsidR="00B30349">
              <w:rPr>
                <w:rFonts w:ascii="PT Astra Serif" w:hAnsi="PT Astra Serif"/>
                <w:sz w:val="24"/>
                <w:szCs w:val="24"/>
                <w:lang w:eastAsia="ru-RU"/>
              </w:rPr>
              <w:t>о согласованию)</w:t>
            </w:r>
          </w:p>
          <w:p w:rsidR="003720F9" w:rsidRPr="00613A3B" w:rsidRDefault="00701308" w:rsidP="00597584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13A3B">
              <w:rPr>
                <w:rFonts w:ascii="PT Astra Serif" w:hAnsi="PT Astra Serif"/>
                <w:sz w:val="24"/>
                <w:szCs w:val="24"/>
              </w:rPr>
              <w:t>ГУЗ СО «Федоровская РБ»</w:t>
            </w:r>
            <w:r w:rsidRPr="00613A3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0F9" w:rsidRPr="00590A83" w:rsidTr="00597584">
        <w:trPr>
          <w:trHeight w:val="92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701308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70130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ГУЗ СО «Красноармейская РБ»</w:t>
            </w:r>
          </w:p>
          <w:p w:rsidR="003720F9" w:rsidRPr="00701308" w:rsidRDefault="003720F9" w:rsidP="00792270">
            <w:pPr>
              <w:pStyle w:val="33"/>
              <w:snapToGrid w:val="0"/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701308" w:rsidRDefault="00701308" w:rsidP="00701308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08">
              <w:rPr>
                <w:rFonts w:ascii="PT Astra Serif" w:hAnsi="PT Astra Serif"/>
                <w:sz w:val="24"/>
                <w:szCs w:val="24"/>
                <w:lang w:eastAsia="ru-RU"/>
              </w:rPr>
              <w:t>ГУЗ СО «Красноармейская РБ</w:t>
            </w:r>
            <w:r w:rsidRPr="0070130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  <w:r w:rsidRPr="0070130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701308" w:rsidRDefault="00701308" w:rsidP="00701308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0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«Лысогорская РБ» </w:t>
            </w:r>
          </w:p>
          <w:p w:rsidR="003720F9" w:rsidRPr="00701308" w:rsidRDefault="00701308" w:rsidP="00597584">
            <w:pPr>
              <w:tabs>
                <w:tab w:val="left" w:pos="480"/>
              </w:tabs>
              <w:autoSpaceDE w:val="0"/>
              <w:autoSpaceDN w:val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08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701308">
              <w:rPr>
                <w:rFonts w:ascii="PT Astra Serif" w:hAnsi="PT Astra Serif"/>
                <w:sz w:val="24"/>
                <w:szCs w:val="24"/>
                <w:lang w:eastAsia="ru-RU"/>
              </w:rPr>
              <w:t>Самойловская</w:t>
            </w:r>
            <w:proofErr w:type="spellEnd"/>
            <w:r w:rsidRPr="0070130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  </w:t>
            </w:r>
          </w:p>
        </w:tc>
      </w:tr>
      <w:tr w:rsidR="00701308" w:rsidRPr="00377795" w:rsidTr="00333A12">
        <w:trPr>
          <w:trHeight w:val="82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7584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ГУЗ СО 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«Пугачевская РБ»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597584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«Пугачевская РБ» </w:t>
            </w:r>
          </w:p>
          <w:p w:rsidR="00701308" w:rsidRPr="00377795" w:rsidRDefault="00701308" w:rsidP="00597584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Перелюбская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 </w:t>
            </w:r>
          </w:p>
          <w:p w:rsidR="00701308" w:rsidRPr="00377795" w:rsidRDefault="00333A12" w:rsidP="00701308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ГУЗ СО «Озинская РБ»</w:t>
            </w:r>
          </w:p>
        </w:tc>
      </w:tr>
      <w:tr w:rsidR="00701308" w:rsidRPr="00377795" w:rsidTr="00333A12">
        <w:trPr>
          <w:trHeight w:val="112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3A12" w:rsidRDefault="00333A12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ГУЗ </w:t>
            </w:r>
            <w:r w:rsidR="00701308"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СО 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Аткарская</w:t>
            </w:r>
            <w:proofErr w:type="spellEnd"/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РБ»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333A1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«Петровская РБ» </w:t>
            </w:r>
          </w:p>
          <w:p w:rsidR="00701308" w:rsidRPr="00377795" w:rsidRDefault="00701308" w:rsidP="00333A12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Аткарская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 </w:t>
            </w:r>
          </w:p>
          <w:p w:rsidR="00701308" w:rsidRPr="00377795" w:rsidRDefault="00701308" w:rsidP="00333A1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3AE">
              <w:rPr>
                <w:rFonts w:ascii="PT Astra Serif" w:hAnsi="PT Astra Serif"/>
                <w:sz w:val="24"/>
                <w:szCs w:val="24"/>
                <w:lang w:eastAsia="ru-RU"/>
              </w:rPr>
              <w:t>ЧУЗ «КБ «РЖД-Медицина» г. Саратов поликлиника № 5 на ст.</w:t>
            </w:r>
            <w:r w:rsidR="00B30349" w:rsidRPr="009D53A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9D53AE">
              <w:rPr>
                <w:rFonts w:ascii="PT Astra Serif" w:hAnsi="PT Astra Serif"/>
                <w:sz w:val="24"/>
                <w:szCs w:val="24"/>
                <w:lang w:eastAsia="ru-RU"/>
              </w:rPr>
              <w:t>Аткарск</w:t>
            </w: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9D53AE">
              <w:rPr>
                <w:rFonts w:ascii="PT Astra Serif" w:hAnsi="PT Astra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01308" w:rsidRPr="00377795" w:rsidTr="00C442E9">
        <w:trPr>
          <w:trHeight w:val="1136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3A12" w:rsidRDefault="00701308" w:rsidP="00377795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ГУЗ СО </w:t>
            </w:r>
          </w:p>
          <w:p w:rsidR="00C442E9" w:rsidRDefault="00701308" w:rsidP="00377795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Хвалынская</w:t>
            </w:r>
            <w:proofErr w:type="spellEnd"/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РБ </w:t>
            </w:r>
          </w:p>
          <w:p w:rsidR="00701308" w:rsidRPr="00377795" w:rsidRDefault="00701308" w:rsidP="00377795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им. Бржо</w:t>
            </w:r>
            <w:r w:rsidR="00333A1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зо</w:t>
            </w: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вского»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333A12">
            <w:pPr>
              <w:tabs>
                <w:tab w:val="left" w:pos="480"/>
              </w:tabs>
              <w:autoSpaceDE w:val="0"/>
              <w:autoSpaceDN w:val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Хвалынская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 им. Бржо</w:t>
            </w:r>
            <w:r w:rsidR="00333A12">
              <w:rPr>
                <w:rFonts w:ascii="PT Astra Serif" w:hAnsi="PT Astra Serif"/>
                <w:sz w:val="24"/>
                <w:szCs w:val="24"/>
                <w:lang w:eastAsia="ru-RU"/>
              </w:rPr>
              <w:t>зо</w:t>
            </w: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вского»  </w:t>
            </w:r>
          </w:p>
          <w:p w:rsidR="00701308" w:rsidRPr="00377795" w:rsidRDefault="00701308" w:rsidP="00701308">
            <w:pPr>
              <w:contextualSpacing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«Базарно-Карабулакская РБ»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r w:rsidRPr="00377795">
              <w:rPr>
                <w:rFonts w:ascii="PT Astra Serif" w:hAnsi="PT Astra Serif"/>
                <w:sz w:val="24"/>
                <w:szCs w:val="24"/>
              </w:rPr>
              <w:t xml:space="preserve">Балтайская РБ» </w:t>
            </w:r>
            <w:r w:rsidR="00377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01308" w:rsidRPr="00377795" w:rsidRDefault="00701308" w:rsidP="00C442E9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1FCC">
              <w:rPr>
                <w:rFonts w:ascii="PT Astra Serif" w:hAnsi="PT Astra Serif"/>
                <w:sz w:val="24"/>
                <w:szCs w:val="24"/>
              </w:rPr>
              <w:t>Филиал ФГБУЗ СО СМЦ ФМБА России  МСЧ № 1 (Шиханы)</w:t>
            </w:r>
            <w:r w:rsidRPr="003777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D53AE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 w:rsidR="00377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01308" w:rsidRPr="00377795" w:rsidTr="00B766C7">
        <w:trPr>
          <w:trHeight w:val="84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2E9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ГУЗ  СО 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«Калининская РБ»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C442E9" w:rsidRDefault="00701308" w:rsidP="00C442E9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442E9">
              <w:rPr>
                <w:rFonts w:ascii="PT Astra Serif" w:hAnsi="PT Astra Serif"/>
                <w:sz w:val="24"/>
                <w:szCs w:val="24"/>
                <w:lang w:eastAsia="ru-RU"/>
              </w:rPr>
              <w:t>ГУЗ  СО «Калининская РБ»</w:t>
            </w:r>
          </w:p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«Аркадакская РБ»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377795" w:rsidRDefault="00701308" w:rsidP="00B766C7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Екатериновская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308" w:rsidRPr="00377795" w:rsidTr="00C442E9">
        <w:trPr>
          <w:trHeight w:val="85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C442E9" w:rsidP="00377795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ГУЗ СО «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Краснокутская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</w:t>
            </w:r>
            <w:r w:rsidR="00701308"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РБ»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C442E9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«Ровенская РБ» </w:t>
            </w:r>
          </w:p>
          <w:p w:rsidR="00701308" w:rsidRPr="00377795" w:rsidRDefault="00C442E9" w:rsidP="00C442E9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Краснокутская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701308"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РБ»</w:t>
            </w:r>
          </w:p>
          <w:p w:rsidR="00701308" w:rsidRPr="00377795" w:rsidRDefault="00701308" w:rsidP="00377795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«Советская РБ» </w:t>
            </w:r>
          </w:p>
        </w:tc>
      </w:tr>
      <w:tr w:rsidR="00701308" w:rsidRPr="00377795" w:rsidTr="009F23F4">
        <w:trPr>
          <w:trHeight w:val="1006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377795">
            <w:pPr>
              <w:pStyle w:val="ac"/>
              <w:ind w:left="53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ГУЗ СО «Новоузенская РБ»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«Новоузенская РБ» </w:t>
            </w:r>
          </w:p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Александрово-Гайская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Дергачевская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377795" w:rsidRDefault="00701308" w:rsidP="0037779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«Питерская РБ» </w:t>
            </w:r>
          </w:p>
        </w:tc>
      </w:tr>
      <w:tr w:rsidR="00701308" w:rsidRPr="00377795" w:rsidTr="009F23F4">
        <w:trPr>
          <w:trHeight w:val="1006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66C7" w:rsidRDefault="00701308" w:rsidP="007013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ГУЗ СО </w:t>
            </w:r>
          </w:p>
          <w:p w:rsidR="00701308" w:rsidRPr="00377795" w:rsidRDefault="00701308" w:rsidP="007013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377795">
              <w:rPr>
                <w:rFonts w:ascii="PT Astra Serif" w:hAnsi="PT Astra Serif"/>
                <w:b/>
                <w:sz w:val="24"/>
                <w:szCs w:val="24"/>
              </w:rPr>
              <w:t>Ртищевская</w:t>
            </w:r>
            <w:proofErr w:type="spellEnd"/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 РБ»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</w:rPr>
            </w:pPr>
            <w:r w:rsidRPr="00377795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</w:rPr>
              <w:t xml:space="preserve"> РБ» </w:t>
            </w:r>
          </w:p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«Турковская РБ»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377795" w:rsidRDefault="00701308" w:rsidP="00701308">
            <w:pPr>
              <w:tabs>
                <w:tab w:val="left" w:pos="480"/>
              </w:tabs>
              <w:autoSpaceDE w:val="0"/>
              <w:autoSpaceDN w:val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СО «Романовская РБ» </w:t>
            </w:r>
            <w:r w:rsid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701308" w:rsidRPr="00377795" w:rsidRDefault="00701308" w:rsidP="00377795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95E7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ЧУЗ «РЖД Медицина» г. Ртищево поликлиника № </w:t>
            </w:r>
            <w:r w:rsidR="00444452" w:rsidRPr="00195E77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195E7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01308" w:rsidRPr="00377795" w:rsidTr="00B766C7">
        <w:trPr>
          <w:trHeight w:val="57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316D" w:rsidRDefault="00701308" w:rsidP="00B766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ГУЗ СО </w:t>
            </w:r>
          </w:p>
          <w:p w:rsidR="00701308" w:rsidRPr="00B766C7" w:rsidRDefault="00701308" w:rsidP="00B766C7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>«Саратовская РБ</w:t>
            </w:r>
            <w:r w:rsidR="00377795" w:rsidRPr="00377795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37779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</w:rPr>
              <w:t>ГУЗ СО «Воскресенская РБ»</w:t>
            </w:r>
            <w:r w:rsidR="00377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</w:rPr>
              <w:t>ГУЗ СО «Саратовская РБ»</w:t>
            </w:r>
          </w:p>
        </w:tc>
      </w:tr>
      <w:tr w:rsidR="00701308" w:rsidRPr="00377795" w:rsidTr="000D316D">
        <w:trPr>
          <w:trHeight w:val="5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7013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>ГУЗ «СГП № 16»</w:t>
            </w:r>
          </w:p>
          <w:p w:rsidR="00701308" w:rsidRPr="00377795" w:rsidRDefault="00701308" w:rsidP="007013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377795" w:rsidP="0070130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«СГП № 16» </w:t>
            </w:r>
          </w:p>
          <w:p w:rsidR="00701308" w:rsidRPr="00377795" w:rsidRDefault="00377795" w:rsidP="000D316D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8» </w:t>
            </w:r>
          </w:p>
        </w:tc>
      </w:tr>
      <w:tr w:rsidR="00701308" w:rsidRPr="00377795" w:rsidTr="000D316D">
        <w:trPr>
          <w:trHeight w:val="566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316D" w:rsidRDefault="00701308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ГАУЗ СО </w:t>
            </w:r>
          </w:p>
          <w:p w:rsidR="00701308" w:rsidRPr="000D316D" w:rsidRDefault="00701308" w:rsidP="000D316D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377795">
              <w:rPr>
                <w:rFonts w:ascii="PT Astra Serif" w:hAnsi="PT Astra Serif"/>
                <w:b/>
                <w:sz w:val="24"/>
                <w:szCs w:val="24"/>
              </w:rPr>
              <w:t>Энгельсская</w:t>
            </w:r>
            <w:proofErr w:type="spellEnd"/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 РБ»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1308" w:rsidRPr="00377795" w:rsidRDefault="00701308" w:rsidP="00377795">
            <w:pPr>
              <w:tabs>
                <w:tab w:val="left" w:pos="480"/>
              </w:tabs>
              <w:autoSpaceDE w:val="0"/>
              <w:autoSpaceDN w:val="0"/>
              <w:jc w:val="left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377795"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</w:rPr>
              <w:t xml:space="preserve"> РБ» </w:t>
            </w:r>
          </w:p>
          <w:p w:rsidR="00701308" w:rsidRPr="00377795" w:rsidRDefault="00701308" w:rsidP="00701308">
            <w:pPr>
              <w:rPr>
                <w:rFonts w:ascii="PT Astra Serif" w:hAnsi="PT Astra Serif"/>
                <w:sz w:val="24"/>
                <w:szCs w:val="24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ГУЗ «ЭГП № 4» </w:t>
            </w:r>
          </w:p>
        </w:tc>
      </w:tr>
      <w:tr w:rsidR="00377795" w:rsidRPr="00377795" w:rsidTr="006646FA">
        <w:trPr>
          <w:trHeight w:val="84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316D" w:rsidRDefault="00377795" w:rsidP="00377795">
            <w:pPr>
              <w:ind w:left="170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 xml:space="preserve">ГУЗ СО </w:t>
            </w:r>
          </w:p>
          <w:p w:rsidR="00377795" w:rsidRPr="00377795" w:rsidRDefault="00377795" w:rsidP="00377795">
            <w:pPr>
              <w:ind w:left="17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Татищевская</w:t>
            </w:r>
            <w:proofErr w:type="spellEnd"/>
            <w:r w:rsidRPr="00377795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377795" w:rsidP="0037779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Новобурасовская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377795" w:rsidRPr="00377795" w:rsidRDefault="00377795" w:rsidP="00377795">
            <w:pPr>
              <w:contextualSpacing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Татищевская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377795" w:rsidRPr="00377795" w:rsidRDefault="00377795" w:rsidP="0037779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</w:rPr>
              <w:t>ГУЗ СО «МСЧ ГО ЗАТО Светлый»</w:t>
            </w:r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795" w:rsidRPr="00377795" w:rsidTr="006646FA">
        <w:trPr>
          <w:trHeight w:val="56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316D" w:rsidRDefault="00377795" w:rsidP="0037779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 xml:space="preserve">ГУЗ «СГКБ № 2 </w:t>
            </w:r>
          </w:p>
          <w:p w:rsidR="00377795" w:rsidRPr="00377795" w:rsidRDefault="00BF7DEC" w:rsidP="006646F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им.В.И.</w:t>
            </w:r>
            <w:r w:rsidR="006646FA">
              <w:rPr>
                <w:rFonts w:ascii="PT Astra Serif" w:hAnsi="PT Astra Serif"/>
                <w:b/>
                <w:sz w:val="24"/>
                <w:szCs w:val="24"/>
              </w:rPr>
              <w:t>Разумовского</w:t>
            </w:r>
            <w:proofErr w:type="spellEnd"/>
            <w:r w:rsidR="006646FA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377795" w:rsidP="00377795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«СОКГВВ»</w:t>
            </w:r>
          </w:p>
          <w:p w:rsidR="00377795" w:rsidRPr="00377795" w:rsidRDefault="00C85587" w:rsidP="00377795">
            <w:pPr>
              <w:tabs>
                <w:tab w:val="left" w:pos="480"/>
              </w:tabs>
              <w:autoSpaceDE w:val="0"/>
              <w:autoSpaceDN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2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им.В.И.</w:t>
            </w:r>
            <w:r w:rsidR="00377795" w:rsidRPr="00377795">
              <w:rPr>
                <w:rFonts w:ascii="PT Astra Serif" w:hAnsi="PT Astra Serif"/>
                <w:sz w:val="24"/>
                <w:szCs w:val="24"/>
              </w:rPr>
              <w:t>Разумовского</w:t>
            </w:r>
            <w:proofErr w:type="spellEnd"/>
            <w:r w:rsidR="00377795" w:rsidRPr="00377795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</w:tr>
      <w:tr w:rsidR="00377795" w:rsidRPr="00377795" w:rsidTr="00386B9A">
        <w:trPr>
          <w:trHeight w:val="54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7727EA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ГУЗ СО «БРП»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377795" w:rsidP="0037779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«Духовницкая РБ»</w:t>
            </w:r>
            <w:r w:rsidR="00196EC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377795" w:rsidRPr="00196EC8" w:rsidRDefault="00377795" w:rsidP="00386B9A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ГУЗ СО «</w:t>
            </w:r>
            <w:proofErr w:type="spellStart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37779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РБ»</w:t>
            </w:r>
            <w:r w:rsidR="00196EC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795" w:rsidRPr="00377795" w:rsidTr="00386B9A">
        <w:trPr>
          <w:trHeight w:val="56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377795" w:rsidP="00196EC8">
            <w:pPr>
              <w:jc w:val="center"/>
              <w:rPr>
                <w:rFonts w:ascii="PT Astra Serif" w:eastAsia="MS Mincho" w:hAnsi="PT Astra Serif"/>
                <w:b/>
                <w:sz w:val="24"/>
                <w:szCs w:val="24"/>
                <w:u w:val="single"/>
                <w:lang w:eastAsia="zh-CN"/>
              </w:rPr>
            </w:pPr>
            <w:r w:rsidRPr="00377795">
              <w:rPr>
                <w:rFonts w:ascii="PT Astra Serif" w:eastAsia="MS Mincho" w:hAnsi="PT Astra Serif"/>
                <w:b/>
                <w:sz w:val="24"/>
                <w:szCs w:val="24"/>
                <w:lang w:eastAsia="zh-CN"/>
              </w:rPr>
              <w:t>ГАУЗ «ЭГКБ №</w:t>
            </w:r>
            <w:r w:rsidR="00C85587">
              <w:rPr>
                <w:rFonts w:ascii="PT Astra Serif" w:eastAsia="MS Mincho" w:hAnsi="PT Astra Serif"/>
                <w:b/>
                <w:sz w:val="24"/>
                <w:szCs w:val="24"/>
                <w:lang w:eastAsia="zh-CN"/>
              </w:rPr>
              <w:t xml:space="preserve"> </w:t>
            </w:r>
            <w:r w:rsidRPr="00377795">
              <w:rPr>
                <w:rFonts w:ascii="PT Astra Serif" w:eastAsia="MS Mincho" w:hAnsi="PT Astra Serif"/>
                <w:b/>
                <w:sz w:val="24"/>
                <w:szCs w:val="24"/>
                <w:lang w:eastAsia="zh-CN"/>
              </w:rPr>
              <w:t>1»</w:t>
            </w:r>
          </w:p>
          <w:p w:rsidR="00377795" w:rsidRPr="00377795" w:rsidRDefault="00377795" w:rsidP="00386B9A">
            <w:pPr>
              <w:tabs>
                <w:tab w:val="left" w:pos="480"/>
              </w:tabs>
              <w:autoSpaceDE w:val="0"/>
              <w:autoSpaceDN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196EC8" w:rsidP="003777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«ЭГП № 2» </w:t>
            </w:r>
          </w:p>
          <w:p w:rsidR="00377795" w:rsidRPr="00196EC8" w:rsidRDefault="00377795" w:rsidP="00196EC8">
            <w:pPr>
              <w:tabs>
                <w:tab w:val="left" w:pos="480"/>
              </w:tabs>
              <w:autoSpaceDE w:val="0"/>
              <w:autoSpaceDN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96EC8">
              <w:rPr>
                <w:rFonts w:ascii="PT Astra Serif" w:hAnsi="PT Astra Serif"/>
                <w:sz w:val="24"/>
                <w:szCs w:val="24"/>
              </w:rPr>
              <w:t xml:space="preserve">ГУЗ «ЭГКБ № 1» </w:t>
            </w:r>
          </w:p>
        </w:tc>
      </w:tr>
      <w:tr w:rsidR="00377795" w:rsidRPr="00590A83" w:rsidTr="00386B9A">
        <w:trPr>
          <w:trHeight w:val="54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7795" w:rsidRPr="00377795" w:rsidRDefault="00377795" w:rsidP="00196E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7795">
              <w:rPr>
                <w:rFonts w:ascii="PT Astra Serif" w:hAnsi="PT Astra Serif"/>
                <w:b/>
                <w:sz w:val="24"/>
                <w:szCs w:val="24"/>
              </w:rPr>
              <w:t>ГУЗ «СГКБ №</w:t>
            </w:r>
            <w:r w:rsidR="00C8558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377795">
              <w:rPr>
                <w:rFonts w:ascii="PT Astra Serif" w:hAnsi="PT Astra Serif"/>
                <w:b/>
                <w:sz w:val="24"/>
                <w:szCs w:val="24"/>
              </w:rPr>
              <w:t>9»</w:t>
            </w:r>
          </w:p>
          <w:p w:rsidR="00377795" w:rsidRPr="00377795" w:rsidRDefault="00377795" w:rsidP="00701308">
            <w:pPr>
              <w:tabs>
                <w:tab w:val="left" w:pos="480"/>
              </w:tabs>
              <w:autoSpaceDE w:val="0"/>
              <w:autoSpaceDN w:val="0"/>
              <w:ind w:left="1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6EC8" w:rsidRDefault="00377795" w:rsidP="00196EC8">
            <w:pPr>
              <w:rPr>
                <w:rFonts w:ascii="PT Astra Serif" w:hAnsi="PT Astra Serif"/>
                <w:sz w:val="24"/>
                <w:szCs w:val="24"/>
              </w:rPr>
            </w:pPr>
            <w:r w:rsidRPr="00196EC8">
              <w:rPr>
                <w:rFonts w:ascii="PT Astra Serif" w:hAnsi="PT Astra Serif"/>
                <w:sz w:val="24"/>
                <w:szCs w:val="24"/>
              </w:rPr>
              <w:t xml:space="preserve">ГУЗ «СГП № 20» </w:t>
            </w:r>
          </w:p>
          <w:p w:rsidR="00377795" w:rsidRPr="00196EC8" w:rsidRDefault="00377795" w:rsidP="00196EC8">
            <w:pPr>
              <w:rPr>
                <w:rFonts w:ascii="PT Astra Serif" w:hAnsi="PT Astra Serif"/>
                <w:sz w:val="24"/>
                <w:szCs w:val="24"/>
              </w:rPr>
            </w:pPr>
            <w:r w:rsidRPr="00377795">
              <w:rPr>
                <w:rFonts w:ascii="PT Astra Serif" w:hAnsi="PT Astra Serif"/>
                <w:sz w:val="24"/>
                <w:szCs w:val="24"/>
              </w:rPr>
              <w:t>ГУЗ «СГКБ №</w:t>
            </w:r>
            <w:r w:rsidR="00C8558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77795">
              <w:rPr>
                <w:rFonts w:ascii="PT Astra Serif" w:hAnsi="PT Astra Serif"/>
                <w:sz w:val="24"/>
                <w:szCs w:val="24"/>
              </w:rPr>
              <w:t xml:space="preserve">9» </w:t>
            </w:r>
          </w:p>
        </w:tc>
      </w:tr>
    </w:tbl>
    <w:p w:rsidR="003720F9" w:rsidRDefault="003720F9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</w:p>
    <w:p w:rsidR="00123A9A" w:rsidRPr="00CF13B3" w:rsidRDefault="00123A9A" w:rsidP="00123A9A">
      <w:pPr>
        <w:ind w:left="720" w:hanging="840"/>
        <w:jc w:val="center"/>
        <w:rPr>
          <w:rFonts w:ascii="PT Astra Serif" w:hAnsi="PT Astra Serif"/>
          <w:b/>
          <w:lang w:eastAsia="ru-RU"/>
        </w:rPr>
      </w:pPr>
      <w:r w:rsidRPr="00CF13B3">
        <w:rPr>
          <w:rFonts w:ascii="PT Astra Serif" w:hAnsi="PT Astra Serif"/>
          <w:b/>
          <w:lang w:eastAsia="ru-RU"/>
        </w:rPr>
        <w:t xml:space="preserve"> </w:t>
      </w:r>
    </w:p>
    <w:p w:rsidR="009609D9" w:rsidRDefault="00BB4FD7" w:rsidP="00BB4FD7">
      <w:pPr>
        <w:ind w:left="170"/>
        <w:rPr>
          <w:rFonts w:ascii="PT Astra Serif" w:hAnsi="PT Astra Serif"/>
          <w:sz w:val="24"/>
          <w:szCs w:val="24"/>
        </w:rPr>
      </w:pPr>
      <w:r w:rsidRPr="00CF13B3">
        <w:rPr>
          <w:rFonts w:ascii="PT Astra Serif" w:hAnsi="PT Astra Serif"/>
          <w:sz w:val="24"/>
          <w:szCs w:val="24"/>
        </w:rPr>
        <w:t xml:space="preserve"> </w:t>
      </w:r>
      <w:r w:rsidR="009609D9">
        <w:rPr>
          <w:rFonts w:ascii="PT Astra Serif" w:hAnsi="PT Astra Serif"/>
          <w:sz w:val="24"/>
          <w:szCs w:val="24"/>
        </w:rPr>
        <w:br w:type="page"/>
      </w:r>
    </w:p>
    <w:p w:rsidR="009609D9" w:rsidRPr="009609D9" w:rsidRDefault="009609D9" w:rsidP="009609D9">
      <w:pPr>
        <w:suppressAutoHyphens/>
        <w:ind w:left="6096"/>
        <w:jc w:val="left"/>
        <w:rPr>
          <w:rFonts w:ascii="PT Astra Serif" w:eastAsiaTheme="minorHAnsi" w:hAnsi="PT Astra Serif"/>
          <w:color w:val="000000"/>
          <w:sz w:val="24"/>
          <w:szCs w:val="24"/>
        </w:rPr>
      </w:pPr>
      <w:r w:rsidRPr="009609D9">
        <w:rPr>
          <w:rFonts w:ascii="PT Astra Serif" w:eastAsiaTheme="minorHAnsi" w:hAnsi="PT Astra Serif"/>
          <w:color w:val="000000"/>
          <w:sz w:val="24"/>
          <w:szCs w:val="24"/>
        </w:rPr>
        <w:lastRenderedPageBreak/>
        <w:t xml:space="preserve">Приложение № </w:t>
      </w:r>
      <w:r w:rsidR="00A96FAC">
        <w:rPr>
          <w:rFonts w:ascii="PT Astra Serif" w:eastAsiaTheme="minorHAnsi" w:hAnsi="PT Astra Serif"/>
          <w:color w:val="000000"/>
          <w:sz w:val="24"/>
          <w:szCs w:val="24"/>
        </w:rPr>
        <w:t>7</w:t>
      </w:r>
      <w:r w:rsidRPr="009609D9">
        <w:rPr>
          <w:rFonts w:ascii="PT Astra Serif" w:eastAsiaTheme="minorHAnsi" w:hAnsi="PT Astra Serif"/>
          <w:color w:val="000000"/>
          <w:sz w:val="24"/>
          <w:szCs w:val="24"/>
        </w:rPr>
        <w:t xml:space="preserve"> к приказу </w:t>
      </w:r>
    </w:p>
    <w:p w:rsidR="009609D9" w:rsidRPr="009609D9" w:rsidRDefault="009609D9" w:rsidP="009609D9">
      <w:pPr>
        <w:suppressAutoHyphens/>
        <w:ind w:left="6096"/>
        <w:jc w:val="left"/>
        <w:rPr>
          <w:rFonts w:ascii="PT Astra Serif" w:eastAsiaTheme="minorHAnsi" w:hAnsi="PT Astra Serif"/>
          <w:color w:val="000000"/>
          <w:sz w:val="24"/>
          <w:szCs w:val="24"/>
        </w:rPr>
      </w:pPr>
      <w:r w:rsidRPr="009609D9">
        <w:rPr>
          <w:rFonts w:ascii="PT Astra Serif" w:eastAsiaTheme="minorHAnsi" w:hAnsi="PT Astra Serif"/>
          <w:color w:val="000000"/>
          <w:sz w:val="24"/>
          <w:szCs w:val="24"/>
        </w:rPr>
        <w:t xml:space="preserve">министерства здравоохранения Саратовской области </w:t>
      </w:r>
    </w:p>
    <w:p w:rsidR="009609D9" w:rsidRPr="009609D9" w:rsidRDefault="009609D9" w:rsidP="009609D9">
      <w:pPr>
        <w:suppressAutoHyphens/>
        <w:ind w:left="6096"/>
        <w:jc w:val="left"/>
        <w:rPr>
          <w:rFonts w:ascii="PT Astra Serif" w:eastAsiaTheme="minorHAnsi" w:hAnsi="PT Astra Serif"/>
          <w:color w:val="000000"/>
          <w:sz w:val="24"/>
          <w:szCs w:val="24"/>
        </w:rPr>
      </w:pPr>
      <w:r w:rsidRPr="009609D9">
        <w:rPr>
          <w:rFonts w:ascii="PT Astra Serif" w:eastAsiaTheme="minorHAnsi" w:hAnsi="PT Astra Serif"/>
          <w:color w:val="000000"/>
          <w:sz w:val="24"/>
          <w:szCs w:val="24"/>
        </w:rPr>
        <w:t xml:space="preserve">от           </w:t>
      </w:r>
      <w:r w:rsidR="00A96FAC">
        <w:rPr>
          <w:rFonts w:ascii="PT Astra Serif" w:eastAsiaTheme="minorHAnsi" w:hAnsi="PT Astra Serif"/>
          <w:color w:val="000000"/>
          <w:sz w:val="24"/>
          <w:szCs w:val="24"/>
        </w:rPr>
        <w:t xml:space="preserve">                   </w:t>
      </w:r>
      <w:r w:rsidR="00A96FAC" w:rsidRPr="009609D9">
        <w:rPr>
          <w:rFonts w:ascii="PT Astra Serif" w:eastAsiaTheme="minorHAnsi" w:hAnsi="PT Astra Serif"/>
          <w:color w:val="000000"/>
          <w:sz w:val="24"/>
          <w:szCs w:val="24"/>
        </w:rPr>
        <w:t xml:space="preserve">№                 </w:t>
      </w:r>
    </w:p>
    <w:p w:rsidR="009609D9" w:rsidRPr="009609D9" w:rsidRDefault="009609D9" w:rsidP="009609D9">
      <w:pPr>
        <w:suppressAutoHyphens/>
        <w:ind w:left="720" w:hanging="840"/>
        <w:jc w:val="center"/>
        <w:rPr>
          <w:rFonts w:ascii="PT Astra Serif" w:eastAsiaTheme="minorHAnsi" w:hAnsi="PT Astra Serif"/>
          <w:b/>
          <w:lang w:eastAsia="ru-RU"/>
        </w:rPr>
      </w:pPr>
    </w:p>
    <w:p w:rsidR="009609D9" w:rsidRPr="009609D9" w:rsidRDefault="009609D9" w:rsidP="009609D9">
      <w:pPr>
        <w:suppressAutoHyphens/>
        <w:ind w:left="720" w:hanging="840"/>
        <w:jc w:val="center"/>
        <w:rPr>
          <w:rFonts w:ascii="PT Astra Serif" w:eastAsiaTheme="minorHAnsi" w:hAnsi="PT Astra Serif"/>
          <w:b/>
          <w:lang w:eastAsia="ru-RU"/>
        </w:rPr>
      </w:pPr>
      <w:r w:rsidRPr="009609D9">
        <w:rPr>
          <w:rFonts w:ascii="PT Astra Serif" w:eastAsiaTheme="minorHAnsi" w:hAnsi="PT Astra Serif"/>
          <w:b/>
          <w:lang w:eastAsia="ru-RU"/>
        </w:rPr>
        <w:t xml:space="preserve">Схема маршрутизации пациентов для обучения </w:t>
      </w:r>
    </w:p>
    <w:p w:rsidR="009609D9" w:rsidRDefault="009609D9" w:rsidP="009609D9">
      <w:pPr>
        <w:suppressAutoHyphens/>
        <w:ind w:left="720" w:hanging="840"/>
        <w:jc w:val="center"/>
        <w:rPr>
          <w:rFonts w:ascii="PT Astra Serif" w:eastAsiaTheme="minorHAnsi" w:hAnsi="PT Astra Serif"/>
          <w:b/>
          <w:lang w:eastAsia="ru-RU"/>
        </w:rPr>
      </w:pPr>
      <w:r w:rsidRPr="009609D9">
        <w:rPr>
          <w:rFonts w:ascii="PT Astra Serif" w:eastAsiaTheme="minorHAnsi" w:hAnsi="PT Astra Serif"/>
          <w:b/>
          <w:lang w:eastAsia="ru-RU"/>
        </w:rPr>
        <w:t xml:space="preserve">в «Школах сахарного диабета» </w:t>
      </w:r>
    </w:p>
    <w:p w:rsidR="00F62AE4" w:rsidRPr="009609D9" w:rsidRDefault="00F62AE4" w:rsidP="009609D9">
      <w:pPr>
        <w:suppressAutoHyphens/>
        <w:ind w:left="720" w:hanging="840"/>
        <w:jc w:val="center"/>
        <w:rPr>
          <w:rFonts w:ascii="PT Astra Serif" w:eastAsiaTheme="minorHAnsi" w:hAnsi="PT Astra Serif"/>
          <w:b/>
          <w:lang w:eastAsia="ru-RU"/>
        </w:rPr>
      </w:pPr>
      <w:r>
        <w:rPr>
          <w:rFonts w:ascii="PT Astra Serif" w:eastAsiaTheme="minorHAnsi" w:hAnsi="PT Astra Serif"/>
          <w:b/>
          <w:lang w:eastAsia="ru-RU"/>
        </w:rPr>
        <w:t>детского населения</w:t>
      </w:r>
    </w:p>
    <w:tbl>
      <w:tblPr>
        <w:tblW w:w="9640" w:type="dxa"/>
        <w:tblInd w:w="-73" w:type="dxa"/>
        <w:tblLayout w:type="fixed"/>
        <w:tblCellMar>
          <w:left w:w="103" w:type="dxa"/>
        </w:tblCellMar>
        <w:tblLook w:val="04A0"/>
      </w:tblPr>
      <w:tblGrid>
        <w:gridCol w:w="2414"/>
        <w:gridCol w:w="7226"/>
      </w:tblGrid>
      <w:tr w:rsidR="009609D9" w:rsidRPr="009609D9" w:rsidTr="009609D9">
        <w:trPr>
          <w:trHeight w:val="139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609D9" w:rsidRPr="006C6FE5" w:rsidRDefault="009609D9" w:rsidP="00AB76A7">
            <w:pPr>
              <w:widowControl w:val="0"/>
              <w:suppressAutoHyphens/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C6FE5">
              <w:rPr>
                <w:rFonts w:ascii="PT Astra Serif" w:eastAsiaTheme="minorHAnsi" w:hAnsi="PT Astra Serif"/>
                <w:b/>
                <w:sz w:val="24"/>
                <w:szCs w:val="24"/>
              </w:rPr>
              <w:t>Медицинская</w:t>
            </w:r>
          </w:p>
          <w:p w:rsidR="009609D9" w:rsidRPr="006C6FE5" w:rsidRDefault="009609D9" w:rsidP="00AB76A7">
            <w:pPr>
              <w:widowControl w:val="0"/>
              <w:suppressAutoHyphens/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C6FE5">
              <w:rPr>
                <w:rFonts w:ascii="PT Astra Serif" w:eastAsiaTheme="minorHAnsi" w:hAnsi="PT Astra Serif"/>
                <w:b/>
                <w:sz w:val="24"/>
                <w:szCs w:val="24"/>
              </w:rPr>
              <w:t>организация, на базе которой организована «Школа сахарного диабета»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09D9" w:rsidRPr="006C6FE5" w:rsidRDefault="009609D9" w:rsidP="00AB76A7">
            <w:pPr>
              <w:widowControl w:val="0"/>
              <w:suppressAutoHyphens/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C6FE5">
              <w:rPr>
                <w:rFonts w:ascii="PT Astra Serif" w:eastAsiaTheme="minorHAnsi" w:hAnsi="PT Astra Serif"/>
                <w:b/>
                <w:sz w:val="24"/>
                <w:szCs w:val="24"/>
              </w:rPr>
              <w:t>Прикрепленные медицинские организации для направления пациентов для обучения в «Школах сахарного диабета»</w:t>
            </w:r>
          </w:p>
        </w:tc>
      </w:tr>
      <w:tr w:rsidR="009609D9" w:rsidRPr="009609D9" w:rsidTr="009609D9">
        <w:trPr>
          <w:trHeight w:val="1097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9D9" w:rsidRPr="006C6FE5" w:rsidRDefault="009609D9" w:rsidP="009609D9">
            <w:pPr>
              <w:widowControl w:val="0"/>
              <w:suppressAutoHyphens/>
              <w:ind w:left="-69"/>
              <w:jc w:val="left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C6FE5">
              <w:rPr>
                <w:rFonts w:ascii="PT Astra Serif" w:eastAsia="Times New Roman" w:hAnsi="PT Astra Serif"/>
                <w:sz w:val="24"/>
                <w:szCs w:val="24"/>
              </w:rPr>
              <w:t>ГУЗ «</w:t>
            </w:r>
            <w:r w:rsidRPr="006C6FE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</w:t>
            </w:r>
            <w:r w:rsidRPr="006C6FE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6C6FE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</w:t>
            </w:r>
            <w:r w:rsidRPr="006C6FE5">
              <w:rPr>
                <w:rFonts w:ascii="PT Astra Serif" w:eastAsia="Times New Roman" w:hAnsi="PT Astra Serif"/>
                <w:sz w:val="24"/>
                <w:szCs w:val="24"/>
              </w:rPr>
              <w:t>КБ»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7015" w:type="dxa"/>
              <w:tblLayout w:type="fixed"/>
              <w:tblLook w:val="04A0"/>
            </w:tblPr>
            <w:tblGrid>
              <w:gridCol w:w="7015"/>
            </w:tblGrid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«Петровская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«Романовская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ind w:right="-3601"/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«Турковская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«Калининская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«Лысогорская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«Балашовская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«Красноармейская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Самойловская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«Саратовская РБ»</w:t>
                  </w:r>
                </w:p>
              </w:tc>
            </w:tr>
          </w:tbl>
          <w:p w:rsidR="009609D9" w:rsidRPr="006C6FE5" w:rsidRDefault="009609D9" w:rsidP="009609D9">
            <w:pPr>
              <w:widowControl w:val="0"/>
              <w:suppressAutoHyphens/>
              <w:snapToGrid w:val="0"/>
              <w:ind w:left="-103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9609D9" w:rsidRPr="009609D9" w:rsidTr="009609D9">
        <w:trPr>
          <w:trHeight w:val="409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9D9" w:rsidRPr="006C6FE5" w:rsidRDefault="009609D9" w:rsidP="009609D9">
            <w:pPr>
              <w:widowControl w:val="0"/>
              <w:suppressAutoHyphens/>
              <w:snapToGrid w:val="0"/>
              <w:ind w:left="-69"/>
              <w:jc w:val="left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C6FE5">
              <w:rPr>
                <w:rFonts w:ascii="PT Astra Serif" w:eastAsia="Times New Roman" w:hAnsi="PT Astra Serif"/>
                <w:sz w:val="24"/>
                <w:szCs w:val="24"/>
              </w:rPr>
              <w:t xml:space="preserve">ГУЗ </w:t>
            </w:r>
            <w:r w:rsidRPr="006C6FE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«ЭДКБ»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6873" w:type="dxa"/>
              <w:tblLayout w:type="fixed"/>
              <w:tblLook w:val="04A0"/>
            </w:tblPr>
            <w:tblGrid>
              <w:gridCol w:w="6873"/>
            </w:tblGrid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Дергачевская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Ершовская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ЧУЗ «РЖД-Медицина» г.</w:t>
                  </w:r>
                  <w:r w:rsidR="005805EC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Ершов (по согласованию)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Александрово-Гайская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 им. В.П. Дурнова»</w:t>
                  </w:r>
                </w:p>
              </w:tc>
            </w:tr>
            <w:tr w:rsidR="009609D9" w:rsidRPr="006C6FE5" w:rsidTr="00450D35">
              <w:trPr>
                <w:trHeight w:val="34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Краснокутская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«Марксовская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Новоузенская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«Озинская РБ»</w:t>
                  </w:r>
                </w:p>
              </w:tc>
            </w:tr>
            <w:tr w:rsidR="009609D9" w:rsidRPr="006C6FE5" w:rsidTr="00450D35">
              <w:trPr>
                <w:trHeight w:val="344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«Питерская РБ»</w:t>
                  </w:r>
                </w:p>
              </w:tc>
            </w:tr>
            <w:tr w:rsidR="009609D9" w:rsidRPr="006C6FE5" w:rsidTr="00450D35">
              <w:trPr>
                <w:trHeight w:val="264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«Ровенская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«Советская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«Федоровская РБ»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«ЭДКБ»</w:t>
                  </w:r>
                </w:p>
              </w:tc>
            </w:tr>
            <w:tr w:rsidR="009609D9" w:rsidRPr="006C6FE5" w:rsidTr="00450D35">
              <w:trPr>
                <w:trHeight w:val="324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«ЭГП № 4»</w:t>
                  </w:r>
                </w:p>
              </w:tc>
            </w:tr>
            <w:tr w:rsidR="009609D9" w:rsidRPr="006C6FE5" w:rsidTr="00450D35">
              <w:trPr>
                <w:trHeight w:val="300"/>
              </w:trPr>
              <w:tc>
                <w:tcPr>
                  <w:tcW w:w="6873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DC20AA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ГАУЗ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Энгельсская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</w:tbl>
          <w:p w:rsidR="009609D9" w:rsidRPr="006C6FE5" w:rsidRDefault="009609D9" w:rsidP="009609D9">
            <w:pPr>
              <w:widowControl w:val="0"/>
              <w:suppressAutoHyphens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9609D9" w:rsidRPr="009609D9" w:rsidTr="009609D9">
        <w:trPr>
          <w:trHeight w:val="708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9D9" w:rsidRPr="006C6FE5" w:rsidRDefault="009609D9" w:rsidP="009609D9">
            <w:pPr>
              <w:widowControl w:val="0"/>
              <w:tabs>
                <w:tab w:val="left" w:pos="480"/>
              </w:tabs>
              <w:suppressAutoHyphens/>
              <w:ind w:left="-69"/>
              <w:jc w:val="left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C6FE5">
              <w:rPr>
                <w:rFonts w:ascii="PT Astra Serif" w:eastAsiaTheme="minorHAnsi" w:hAnsi="PT Astra Serif"/>
                <w:sz w:val="24"/>
                <w:szCs w:val="24"/>
              </w:rPr>
              <w:t xml:space="preserve">ГУЗ СО «БРП» 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7015" w:type="dxa"/>
              <w:tblLayout w:type="fixed"/>
              <w:tblLook w:val="04A0"/>
            </w:tblPr>
            <w:tblGrid>
              <w:gridCol w:w="7015"/>
            </w:tblGrid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«БРП»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«Духовницкая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Краснопартизанская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45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5805EC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ФГБУЗ СМЦ ФМБА России, Врачебная амбулатория (ЗАТО </w:t>
                  </w:r>
                  <w:proofErr w:type="gramEnd"/>
                </w:p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п. Михайловский) (по согласованию)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Перелюбская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«Пугачевская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Хвалынская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 им</w:t>
                  </w:r>
                  <w:proofErr w:type="gram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ржозовского»</w:t>
                  </w:r>
                </w:p>
              </w:tc>
            </w:tr>
            <w:tr w:rsidR="009609D9" w:rsidRPr="006C6FE5" w:rsidTr="009609D9">
              <w:trPr>
                <w:trHeight w:val="45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Филиал ФГБУЗ СМЦ ФМБА России – МСЧ №1 </w:t>
                  </w:r>
                </w:p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(г. Шиханы) (по согласованию)</w:t>
                  </w:r>
                </w:p>
              </w:tc>
            </w:tr>
            <w:tr w:rsidR="009609D9" w:rsidRPr="006C6FE5" w:rsidTr="009609D9">
              <w:trPr>
                <w:trHeight w:val="45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>ЧУЗ «КБ «РЖД-Медицина» г.</w:t>
                  </w:r>
                  <w:r w:rsidR="005805EC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6FE5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 xml:space="preserve">Саратов» поликлиника </w:t>
                  </w:r>
                </w:p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 xml:space="preserve">№ 4 на ст. </w:t>
                  </w:r>
                  <w:proofErr w:type="gramStart"/>
                  <w:r w:rsidRPr="006C6FE5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>Сенная</w:t>
                  </w:r>
                  <w:proofErr w:type="gramEnd"/>
                  <w:r w:rsidRPr="006C6FE5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«Вольская РБ»</w:t>
                  </w:r>
                </w:p>
              </w:tc>
            </w:tr>
          </w:tbl>
          <w:p w:rsidR="009609D9" w:rsidRPr="006C6FE5" w:rsidRDefault="009609D9" w:rsidP="009609D9">
            <w:pPr>
              <w:widowControl w:val="0"/>
              <w:tabs>
                <w:tab w:val="left" w:pos="480"/>
              </w:tabs>
              <w:suppressAutoHyphens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9609D9" w:rsidRPr="009609D9" w:rsidTr="00DC20AA">
        <w:trPr>
          <w:trHeight w:val="850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9D9" w:rsidRPr="006C6FE5" w:rsidRDefault="009609D9" w:rsidP="009609D9">
            <w:pPr>
              <w:widowControl w:val="0"/>
              <w:tabs>
                <w:tab w:val="left" w:pos="480"/>
              </w:tabs>
              <w:suppressAutoHyphens/>
              <w:ind w:left="-69"/>
              <w:jc w:val="left"/>
              <w:rPr>
                <w:rFonts w:ascii="PT Astra Serif" w:eastAsiaTheme="minorHAnsi" w:hAnsi="PT Astra Serif"/>
                <w:b/>
                <w:sz w:val="24"/>
                <w:szCs w:val="24"/>
                <w:lang w:eastAsia="ru-RU"/>
              </w:rPr>
            </w:pPr>
            <w:r w:rsidRPr="006C6FE5">
              <w:rPr>
                <w:rFonts w:ascii="PT Astra Serif" w:eastAsia="MS Mincho" w:hAnsi="PT Astra Serif"/>
                <w:sz w:val="24"/>
                <w:szCs w:val="24"/>
                <w:lang w:eastAsia="zh-CN"/>
              </w:rPr>
              <w:lastRenderedPageBreak/>
              <w:t>ГУЗ «СЦГДП»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3720" w:type="dxa"/>
              <w:tblLayout w:type="fixed"/>
              <w:tblLook w:val="04A0"/>
            </w:tblPr>
            <w:tblGrid>
              <w:gridCol w:w="3720"/>
            </w:tblGrid>
            <w:tr w:rsidR="009609D9" w:rsidRPr="006C6FE5" w:rsidTr="009609D9">
              <w:trPr>
                <w:trHeight w:val="300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«СЦГДП»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«СГДП № 8»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«СМДП»</w:t>
                  </w:r>
                </w:p>
              </w:tc>
            </w:tr>
          </w:tbl>
          <w:p w:rsidR="009609D9" w:rsidRPr="006C6FE5" w:rsidRDefault="009609D9" w:rsidP="009609D9">
            <w:pPr>
              <w:widowControl w:val="0"/>
              <w:suppressAutoHyphens/>
              <w:ind w:left="170"/>
              <w:rPr>
                <w:rFonts w:ascii="PT Astra Serif" w:eastAsiaTheme="minorHAnsi" w:hAnsi="PT Astra Serif"/>
                <w:sz w:val="24"/>
                <w:szCs w:val="24"/>
                <w:lang w:eastAsia="ru-RU"/>
              </w:rPr>
            </w:pPr>
          </w:p>
        </w:tc>
      </w:tr>
      <w:tr w:rsidR="009609D9" w:rsidRPr="009609D9" w:rsidTr="009609D9">
        <w:trPr>
          <w:trHeight w:val="1543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9D9" w:rsidRPr="006C6FE5" w:rsidRDefault="009609D9" w:rsidP="009609D9">
            <w:pPr>
              <w:widowControl w:val="0"/>
              <w:tabs>
                <w:tab w:val="left" w:pos="480"/>
              </w:tabs>
              <w:suppressAutoHyphens/>
              <w:ind w:left="-69"/>
              <w:jc w:val="left"/>
              <w:rPr>
                <w:rFonts w:ascii="PT Astra Serif" w:eastAsiaTheme="minorHAnsi" w:hAnsi="PT Astra Serif"/>
                <w:b/>
                <w:sz w:val="24"/>
                <w:szCs w:val="24"/>
                <w:lang w:eastAsia="ru-RU"/>
              </w:rPr>
            </w:pPr>
            <w:r w:rsidRPr="006C6FE5">
              <w:rPr>
                <w:rFonts w:ascii="PT Astra Serif" w:eastAsiaTheme="minorHAnsi" w:hAnsi="PT Astra Serif"/>
                <w:sz w:val="24"/>
                <w:szCs w:val="24"/>
              </w:rPr>
              <w:t>ГУЗ «СГДБ № 7»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7015" w:type="dxa"/>
              <w:tblLayout w:type="fixed"/>
              <w:tblLook w:val="04A0"/>
            </w:tblPr>
            <w:tblGrid>
              <w:gridCol w:w="7015"/>
            </w:tblGrid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«СГДБ № 7»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«СГП № 2»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«СГП № 9»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«СГП № 16»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«Аркадакская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Аткарская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Ртищевская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Екатериновская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Татищевская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color w:val="000000"/>
                      <w:sz w:val="24"/>
                      <w:szCs w:val="24"/>
                      <w:lang w:eastAsia="ru-RU"/>
                    </w:rPr>
                    <w:t>ГУЗ СО «МСЧ ГО ЗАТО Светлый»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</w:t>
                  </w:r>
                  <w:proofErr w:type="spellStart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Новобурасская</w:t>
                  </w:r>
                  <w:proofErr w:type="spellEnd"/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 xml:space="preserve">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«Воскресенская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«Базарно-Карабулакская РБ»</w:t>
                  </w:r>
                </w:p>
              </w:tc>
            </w:tr>
            <w:tr w:rsidR="009609D9" w:rsidRPr="006C6FE5" w:rsidTr="009609D9">
              <w:trPr>
                <w:trHeight w:val="300"/>
              </w:trPr>
              <w:tc>
                <w:tcPr>
                  <w:tcW w:w="7015" w:type="dxa"/>
                  <w:shd w:val="clear" w:color="auto" w:fill="auto"/>
                  <w:vAlign w:val="center"/>
                  <w:hideMark/>
                </w:tcPr>
                <w:p w:rsidR="009609D9" w:rsidRPr="006C6FE5" w:rsidRDefault="009609D9" w:rsidP="009609D9">
                  <w:pPr>
                    <w:jc w:val="left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6C6FE5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  <w:t>ГУЗ СО «Балтайская РБ»</w:t>
                  </w:r>
                </w:p>
              </w:tc>
            </w:tr>
          </w:tbl>
          <w:p w:rsidR="009609D9" w:rsidRPr="006C6FE5" w:rsidRDefault="009609D9" w:rsidP="009609D9">
            <w:pPr>
              <w:widowControl w:val="0"/>
              <w:suppressAutoHyphens/>
              <w:ind w:left="170"/>
              <w:rPr>
                <w:rFonts w:ascii="PT Astra Serif" w:eastAsiaTheme="minorHAnsi" w:hAnsi="PT Astra Serif"/>
                <w:sz w:val="24"/>
                <w:szCs w:val="24"/>
                <w:lang w:eastAsia="ru-RU"/>
              </w:rPr>
            </w:pPr>
          </w:p>
        </w:tc>
      </w:tr>
    </w:tbl>
    <w:p w:rsidR="00BB4FD7" w:rsidRPr="00CF13B3" w:rsidRDefault="00BB4FD7" w:rsidP="00BB4FD7">
      <w:pPr>
        <w:ind w:left="170"/>
        <w:rPr>
          <w:rFonts w:ascii="PT Astra Serif" w:hAnsi="PT Astra Serif"/>
          <w:sz w:val="24"/>
          <w:szCs w:val="24"/>
          <w:lang w:eastAsia="ru-RU"/>
        </w:rPr>
      </w:pPr>
    </w:p>
    <w:p w:rsidR="00BB4FD7" w:rsidRPr="00CF13B3" w:rsidRDefault="00BB4FD7" w:rsidP="00BB4FD7">
      <w:pPr>
        <w:contextualSpacing/>
        <w:rPr>
          <w:rFonts w:ascii="PT Astra Serif" w:hAnsi="PT Astra Serif"/>
          <w:b/>
          <w:sz w:val="24"/>
          <w:szCs w:val="24"/>
        </w:rPr>
      </w:pPr>
    </w:p>
    <w:p w:rsidR="00B44233" w:rsidRDefault="00B44233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p w:rsidR="00B44233" w:rsidRDefault="00B44233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p w:rsidR="00B44233" w:rsidRPr="00B44233" w:rsidRDefault="00123A9A" w:rsidP="00B44233">
      <w:pPr>
        <w:jc w:val="center"/>
        <w:rPr>
          <w:rFonts w:ascii="PT Astra Serif" w:hAnsi="PT Astra Serif"/>
          <w:color w:val="000000"/>
          <w:spacing w:val="-12"/>
          <w:sz w:val="22"/>
          <w:szCs w:val="22"/>
        </w:rPr>
      </w:pPr>
      <w:r>
        <w:rPr>
          <w:rFonts w:ascii="PT Astra Serif" w:hAnsi="PT Astra Serif"/>
          <w:color w:val="000000"/>
          <w:spacing w:val="-12"/>
          <w:sz w:val="22"/>
          <w:szCs w:val="22"/>
        </w:rPr>
        <w:t xml:space="preserve"> </w:t>
      </w:r>
    </w:p>
    <w:p w:rsidR="00B44233" w:rsidRPr="00B44233" w:rsidRDefault="00B44233" w:rsidP="00B44233">
      <w:pPr>
        <w:rPr>
          <w:rFonts w:ascii="PT Astra Serif" w:hAnsi="PT Astra Serif"/>
          <w:color w:val="000000"/>
          <w:spacing w:val="-12"/>
        </w:rPr>
      </w:pPr>
    </w:p>
    <w:p w:rsidR="00B44233" w:rsidRDefault="00B44233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p w:rsidR="00B44233" w:rsidRDefault="00B44233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p w:rsidR="00B44233" w:rsidRPr="00707671" w:rsidRDefault="00B44233" w:rsidP="00707671">
      <w:pPr>
        <w:rPr>
          <w:rFonts w:ascii="PT Astra Serif" w:hAnsi="PT Astra Serif"/>
          <w:color w:val="000000"/>
          <w:spacing w:val="-12"/>
          <w:sz w:val="20"/>
          <w:szCs w:val="20"/>
        </w:rPr>
      </w:pPr>
    </w:p>
    <w:sectPr w:rsidR="00B44233" w:rsidRPr="00707671" w:rsidSect="002E55A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B86"/>
    <w:multiLevelType w:val="hybridMultilevel"/>
    <w:tmpl w:val="DA3E23F4"/>
    <w:lvl w:ilvl="0" w:tplc="5DD41834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04C94F13"/>
    <w:multiLevelType w:val="hybridMultilevel"/>
    <w:tmpl w:val="68B8F93E"/>
    <w:lvl w:ilvl="0" w:tplc="353E06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BCF2DDC"/>
    <w:multiLevelType w:val="hybridMultilevel"/>
    <w:tmpl w:val="5B30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5417"/>
    <w:multiLevelType w:val="hybridMultilevel"/>
    <w:tmpl w:val="B1BAC4EE"/>
    <w:lvl w:ilvl="0" w:tplc="938C0DF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8446822"/>
    <w:multiLevelType w:val="hybridMultilevel"/>
    <w:tmpl w:val="D73EEF7E"/>
    <w:lvl w:ilvl="0" w:tplc="E222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D1B75"/>
    <w:multiLevelType w:val="hybridMultilevel"/>
    <w:tmpl w:val="68B8F93E"/>
    <w:lvl w:ilvl="0" w:tplc="353E06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DFB1A00"/>
    <w:multiLevelType w:val="hybridMultilevel"/>
    <w:tmpl w:val="E1D8DC80"/>
    <w:lvl w:ilvl="0" w:tplc="4B5EC7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5224EC7"/>
    <w:multiLevelType w:val="hybridMultilevel"/>
    <w:tmpl w:val="B1BAC4EE"/>
    <w:lvl w:ilvl="0" w:tplc="938C0DF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9530A18"/>
    <w:multiLevelType w:val="hybridMultilevel"/>
    <w:tmpl w:val="67A82234"/>
    <w:lvl w:ilvl="0" w:tplc="EC947094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AB34527"/>
    <w:multiLevelType w:val="hybridMultilevel"/>
    <w:tmpl w:val="67A82234"/>
    <w:lvl w:ilvl="0" w:tplc="EC947094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DB408BC"/>
    <w:multiLevelType w:val="multilevel"/>
    <w:tmpl w:val="DA3E23F4"/>
    <w:lvl w:ilvl="0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5FA44FCC"/>
    <w:multiLevelType w:val="hybridMultilevel"/>
    <w:tmpl w:val="093ED794"/>
    <w:lvl w:ilvl="0" w:tplc="07F6E6B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08E603C"/>
    <w:multiLevelType w:val="hybridMultilevel"/>
    <w:tmpl w:val="E1D8DC80"/>
    <w:lvl w:ilvl="0" w:tplc="4B5EC7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3032DF5"/>
    <w:multiLevelType w:val="hybridMultilevel"/>
    <w:tmpl w:val="AA24DC74"/>
    <w:lvl w:ilvl="0" w:tplc="B8C02312">
      <w:start w:val="1"/>
      <w:numFmt w:val="decimal"/>
      <w:lvlText w:val="%1."/>
      <w:lvlJc w:val="left"/>
      <w:pPr>
        <w:ind w:left="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6312010A"/>
    <w:multiLevelType w:val="hybridMultilevel"/>
    <w:tmpl w:val="34A058A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2378D"/>
    <w:multiLevelType w:val="hybridMultilevel"/>
    <w:tmpl w:val="34A058A6"/>
    <w:lvl w:ilvl="0" w:tplc="71E8673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355B8"/>
    <w:multiLevelType w:val="multilevel"/>
    <w:tmpl w:val="68B8F93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71132883"/>
    <w:multiLevelType w:val="hybridMultilevel"/>
    <w:tmpl w:val="B1BAC4EE"/>
    <w:lvl w:ilvl="0" w:tplc="938C0DF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20735F7"/>
    <w:multiLevelType w:val="hybridMultilevel"/>
    <w:tmpl w:val="05CA67E2"/>
    <w:lvl w:ilvl="0" w:tplc="21A65B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7984E2F"/>
    <w:multiLevelType w:val="hybridMultilevel"/>
    <w:tmpl w:val="43C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13"/>
    <w:rsid w:val="00014C1B"/>
    <w:rsid w:val="000207B9"/>
    <w:rsid w:val="00047E0B"/>
    <w:rsid w:val="00061BA2"/>
    <w:rsid w:val="0006205C"/>
    <w:rsid w:val="000629D5"/>
    <w:rsid w:val="0006326D"/>
    <w:rsid w:val="00073A19"/>
    <w:rsid w:val="00074DA7"/>
    <w:rsid w:val="000957F4"/>
    <w:rsid w:val="000C0B05"/>
    <w:rsid w:val="000C74D5"/>
    <w:rsid w:val="000D0690"/>
    <w:rsid w:val="000D316D"/>
    <w:rsid w:val="000E01DF"/>
    <w:rsid w:val="000E1518"/>
    <w:rsid w:val="000E1D41"/>
    <w:rsid w:val="000E3EB4"/>
    <w:rsid w:val="00103D17"/>
    <w:rsid w:val="00122037"/>
    <w:rsid w:val="00123A9A"/>
    <w:rsid w:val="0012460E"/>
    <w:rsid w:val="00133E2B"/>
    <w:rsid w:val="00155385"/>
    <w:rsid w:val="001557F6"/>
    <w:rsid w:val="0016100A"/>
    <w:rsid w:val="00166DD1"/>
    <w:rsid w:val="001702AA"/>
    <w:rsid w:val="001703E8"/>
    <w:rsid w:val="00172C17"/>
    <w:rsid w:val="001800E7"/>
    <w:rsid w:val="00182BFA"/>
    <w:rsid w:val="001939B5"/>
    <w:rsid w:val="001949D6"/>
    <w:rsid w:val="00195E77"/>
    <w:rsid w:val="00196EC8"/>
    <w:rsid w:val="001B76D8"/>
    <w:rsid w:val="001C222C"/>
    <w:rsid w:val="001C37E9"/>
    <w:rsid w:val="001D13A8"/>
    <w:rsid w:val="001D6066"/>
    <w:rsid w:val="001D7580"/>
    <w:rsid w:val="001D7D9E"/>
    <w:rsid w:val="001E66E4"/>
    <w:rsid w:val="001E6EAC"/>
    <w:rsid w:val="00206EAC"/>
    <w:rsid w:val="0021195B"/>
    <w:rsid w:val="00212140"/>
    <w:rsid w:val="00214FF7"/>
    <w:rsid w:val="0022139B"/>
    <w:rsid w:val="00232438"/>
    <w:rsid w:val="002347E6"/>
    <w:rsid w:val="002442A9"/>
    <w:rsid w:val="0024696C"/>
    <w:rsid w:val="002814C4"/>
    <w:rsid w:val="00282D49"/>
    <w:rsid w:val="002871EA"/>
    <w:rsid w:val="00291EC1"/>
    <w:rsid w:val="002B1EC5"/>
    <w:rsid w:val="002C6DF4"/>
    <w:rsid w:val="002C7C3B"/>
    <w:rsid w:val="002D34FD"/>
    <w:rsid w:val="002D66E5"/>
    <w:rsid w:val="002E4EDF"/>
    <w:rsid w:val="002E501F"/>
    <w:rsid w:val="002E55A3"/>
    <w:rsid w:val="002F0D73"/>
    <w:rsid w:val="00306A49"/>
    <w:rsid w:val="00313FF3"/>
    <w:rsid w:val="00317AB0"/>
    <w:rsid w:val="00330AC0"/>
    <w:rsid w:val="00333A12"/>
    <w:rsid w:val="00340AC2"/>
    <w:rsid w:val="00341245"/>
    <w:rsid w:val="00346994"/>
    <w:rsid w:val="003474A7"/>
    <w:rsid w:val="00354922"/>
    <w:rsid w:val="00357046"/>
    <w:rsid w:val="00360454"/>
    <w:rsid w:val="00370E36"/>
    <w:rsid w:val="003720F9"/>
    <w:rsid w:val="003723D5"/>
    <w:rsid w:val="00372FB8"/>
    <w:rsid w:val="00377795"/>
    <w:rsid w:val="00380482"/>
    <w:rsid w:val="003861B0"/>
    <w:rsid w:val="00386AA8"/>
    <w:rsid w:val="00386B9A"/>
    <w:rsid w:val="00387617"/>
    <w:rsid w:val="003A666B"/>
    <w:rsid w:val="003C57FC"/>
    <w:rsid w:val="003F1BB5"/>
    <w:rsid w:val="003F653E"/>
    <w:rsid w:val="00415038"/>
    <w:rsid w:val="00420CD1"/>
    <w:rsid w:val="00427BE4"/>
    <w:rsid w:val="00444452"/>
    <w:rsid w:val="00450D35"/>
    <w:rsid w:val="004574A9"/>
    <w:rsid w:val="004613C7"/>
    <w:rsid w:val="00462DA5"/>
    <w:rsid w:val="00467A57"/>
    <w:rsid w:val="00470263"/>
    <w:rsid w:val="0047472D"/>
    <w:rsid w:val="00480119"/>
    <w:rsid w:val="00480CB9"/>
    <w:rsid w:val="004933CF"/>
    <w:rsid w:val="00497F13"/>
    <w:rsid w:val="004A0955"/>
    <w:rsid w:val="004A25FF"/>
    <w:rsid w:val="004B0074"/>
    <w:rsid w:val="004B11D3"/>
    <w:rsid w:val="004B1336"/>
    <w:rsid w:val="004B3C53"/>
    <w:rsid w:val="004B70A3"/>
    <w:rsid w:val="004C5A6B"/>
    <w:rsid w:val="004D1996"/>
    <w:rsid w:val="004D640B"/>
    <w:rsid w:val="004F2500"/>
    <w:rsid w:val="004F483E"/>
    <w:rsid w:val="00520B1E"/>
    <w:rsid w:val="00523C1A"/>
    <w:rsid w:val="005323E4"/>
    <w:rsid w:val="00532DB0"/>
    <w:rsid w:val="005362CE"/>
    <w:rsid w:val="00552EC3"/>
    <w:rsid w:val="00552F71"/>
    <w:rsid w:val="00574A94"/>
    <w:rsid w:val="0057555D"/>
    <w:rsid w:val="005805EC"/>
    <w:rsid w:val="005937C3"/>
    <w:rsid w:val="0059392A"/>
    <w:rsid w:val="00594A7B"/>
    <w:rsid w:val="00597584"/>
    <w:rsid w:val="005A2D8B"/>
    <w:rsid w:val="005C0CB8"/>
    <w:rsid w:val="005C5214"/>
    <w:rsid w:val="005C6CE5"/>
    <w:rsid w:val="00601014"/>
    <w:rsid w:val="00613A3B"/>
    <w:rsid w:val="00614BB9"/>
    <w:rsid w:val="00615FF2"/>
    <w:rsid w:val="00622184"/>
    <w:rsid w:val="00622E91"/>
    <w:rsid w:val="00626679"/>
    <w:rsid w:val="00640204"/>
    <w:rsid w:val="0064375B"/>
    <w:rsid w:val="00654113"/>
    <w:rsid w:val="00661436"/>
    <w:rsid w:val="0066150B"/>
    <w:rsid w:val="0066208E"/>
    <w:rsid w:val="0066237E"/>
    <w:rsid w:val="006646FA"/>
    <w:rsid w:val="00666C55"/>
    <w:rsid w:val="00677C97"/>
    <w:rsid w:val="0068322F"/>
    <w:rsid w:val="00697A3F"/>
    <w:rsid w:val="006A0A4C"/>
    <w:rsid w:val="006A0CCE"/>
    <w:rsid w:val="006A0E43"/>
    <w:rsid w:val="006B06BB"/>
    <w:rsid w:val="006B0B58"/>
    <w:rsid w:val="006B47F2"/>
    <w:rsid w:val="006C6FE5"/>
    <w:rsid w:val="006C7115"/>
    <w:rsid w:val="006C7651"/>
    <w:rsid w:val="006D1FCC"/>
    <w:rsid w:val="006D3C90"/>
    <w:rsid w:val="006E6519"/>
    <w:rsid w:val="006F2AA6"/>
    <w:rsid w:val="006F4C24"/>
    <w:rsid w:val="00700EF5"/>
    <w:rsid w:val="00701308"/>
    <w:rsid w:val="0070581E"/>
    <w:rsid w:val="0070687C"/>
    <w:rsid w:val="00707671"/>
    <w:rsid w:val="007126F4"/>
    <w:rsid w:val="007144C7"/>
    <w:rsid w:val="00724C6E"/>
    <w:rsid w:val="00741F06"/>
    <w:rsid w:val="00770614"/>
    <w:rsid w:val="007727EA"/>
    <w:rsid w:val="007807D6"/>
    <w:rsid w:val="0078767A"/>
    <w:rsid w:val="00792270"/>
    <w:rsid w:val="00792384"/>
    <w:rsid w:val="00796AA1"/>
    <w:rsid w:val="007A03CA"/>
    <w:rsid w:val="007A15E3"/>
    <w:rsid w:val="007B6E34"/>
    <w:rsid w:val="007C01F6"/>
    <w:rsid w:val="007D746A"/>
    <w:rsid w:val="007E3D84"/>
    <w:rsid w:val="007E55E0"/>
    <w:rsid w:val="007F4D1B"/>
    <w:rsid w:val="00803105"/>
    <w:rsid w:val="008060FB"/>
    <w:rsid w:val="00806488"/>
    <w:rsid w:val="00811681"/>
    <w:rsid w:val="00840A7E"/>
    <w:rsid w:val="00844C86"/>
    <w:rsid w:val="0085178B"/>
    <w:rsid w:val="00851B24"/>
    <w:rsid w:val="00852BFF"/>
    <w:rsid w:val="008639CD"/>
    <w:rsid w:val="008676DE"/>
    <w:rsid w:val="00872D86"/>
    <w:rsid w:val="008A39D4"/>
    <w:rsid w:val="008B00AF"/>
    <w:rsid w:val="008B561E"/>
    <w:rsid w:val="008D1B97"/>
    <w:rsid w:val="008E45CE"/>
    <w:rsid w:val="008E7616"/>
    <w:rsid w:val="008F5ABE"/>
    <w:rsid w:val="008F7BC3"/>
    <w:rsid w:val="0090424F"/>
    <w:rsid w:val="00907537"/>
    <w:rsid w:val="009342E8"/>
    <w:rsid w:val="00936B08"/>
    <w:rsid w:val="009371E1"/>
    <w:rsid w:val="00946297"/>
    <w:rsid w:val="0095143F"/>
    <w:rsid w:val="009609D9"/>
    <w:rsid w:val="009616B5"/>
    <w:rsid w:val="00966A89"/>
    <w:rsid w:val="0097227E"/>
    <w:rsid w:val="00982ECF"/>
    <w:rsid w:val="0098392C"/>
    <w:rsid w:val="00994E41"/>
    <w:rsid w:val="009A02DC"/>
    <w:rsid w:val="009A2F1D"/>
    <w:rsid w:val="009A53A3"/>
    <w:rsid w:val="009A5B97"/>
    <w:rsid w:val="009C1900"/>
    <w:rsid w:val="009C449D"/>
    <w:rsid w:val="009C5294"/>
    <w:rsid w:val="009C6672"/>
    <w:rsid w:val="009D53AE"/>
    <w:rsid w:val="009F040D"/>
    <w:rsid w:val="009F23F4"/>
    <w:rsid w:val="009F438B"/>
    <w:rsid w:val="009F49CB"/>
    <w:rsid w:val="00A013D3"/>
    <w:rsid w:val="00A15061"/>
    <w:rsid w:val="00A279E4"/>
    <w:rsid w:val="00A3070F"/>
    <w:rsid w:val="00A357D3"/>
    <w:rsid w:val="00A41907"/>
    <w:rsid w:val="00A54A62"/>
    <w:rsid w:val="00A602AE"/>
    <w:rsid w:val="00A805D8"/>
    <w:rsid w:val="00A81B7D"/>
    <w:rsid w:val="00A846AA"/>
    <w:rsid w:val="00A8671E"/>
    <w:rsid w:val="00A96FAC"/>
    <w:rsid w:val="00AA1403"/>
    <w:rsid w:val="00AA209D"/>
    <w:rsid w:val="00AA3232"/>
    <w:rsid w:val="00AA4C81"/>
    <w:rsid w:val="00AB0C0E"/>
    <w:rsid w:val="00AB2A18"/>
    <w:rsid w:val="00AB76A7"/>
    <w:rsid w:val="00AD65BC"/>
    <w:rsid w:val="00AE1F8D"/>
    <w:rsid w:val="00AF741D"/>
    <w:rsid w:val="00B030BF"/>
    <w:rsid w:val="00B0325E"/>
    <w:rsid w:val="00B152F3"/>
    <w:rsid w:val="00B2008E"/>
    <w:rsid w:val="00B240CD"/>
    <w:rsid w:val="00B246F1"/>
    <w:rsid w:val="00B26C3B"/>
    <w:rsid w:val="00B30349"/>
    <w:rsid w:val="00B33244"/>
    <w:rsid w:val="00B34F18"/>
    <w:rsid w:val="00B44233"/>
    <w:rsid w:val="00B45BCF"/>
    <w:rsid w:val="00B50A71"/>
    <w:rsid w:val="00B5374C"/>
    <w:rsid w:val="00B65400"/>
    <w:rsid w:val="00B66B63"/>
    <w:rsid w:val="00B6782A"/>
    <w:rsid w:val="00B766C7"/>
    <w:rsid w:val="00B768F5"/>
    <w:rsid w:val="00B84399"/>
    <w:rsid w:val="00B84C09"/>
    <w:rsid w:val="00B97CF3"/>
    <w:rsid w:val="00BA7138"/>
    <w:rsid w:val="00BA76E0"/>
    <w:rsid w:val="00BA7975"/>
    <w:rsid w:val="00BB4FD7"/>
    <w:rsid w:val="00BB5F18"/>
    <w:rsid w:val="00BC0A42"/>
    <w:rsid w:val="00BC5039"/>
    <w:rsid w:val="00BC76C2"/>
    <w:rsid w:val="00BD2D62"/>
    <w:rsid w:val="00BE263D"/>
    <w:rsid w:val="00BF7009"/>
    <w:rsid w:val="00BF7DEC"/>
    <w:rsid w:val="00C02A48"/>
    <w:rsid w:val="00C0744A"/>
    <w:rsid w:val="00C153F5"/>
    <w:rsid w:val="00C17A21"/>
    <w:rsid w:val="00C22ACA"/>
    <w:rsid w:val="00C2452D"/>
    <w:rsid w:val="00C254F9"/>
    <w:rsid w:val="00C2640F"/>
    <w:rsid w:val="00C324B6"/>
    <w:rsid w:val="00C3320D"/>
    <w:rsid w:val="00C3450E"/>
    <w:rsid w:val="00C35660"/>
    <w:rsid w:val="00C3698E"/>
    <w:rsid w:val="00C404D2"/>
    <w:rsid w:val="00C442E9"/>
    <w:rsid w:val="00C75522"/>
    <w:rsid w:val="00C8413A"/>
    <w:rsid w:val="00C85587"/>
    <w:rsid w:val="00C85E91"/>
    <w:rsid w:val="00C91A09"/>
    <w:rsid w:val="00C92D38"/>
    <w:rsid w:val="00C94EA2"/>
    <w:rsid w:val="00C95B27"/>
    <w:rsid w:val="00CB3857"/>
    <w:rsid w:val="00CC4369"/>
    <w:rsid w:val="00CC5CCA"/>
    <w:rsid w:val="00CC7891"/>
    <w:rsid w:val="00CD0BFE"/>
    <w:rsid w:val="00CD6D22"/>
    <w:rsid w:val="00CF13B3"/>
    <w:rsid w:val="00CF2B6B"/>
    <w:rsid w:val="00D25FBA"/>
    <w:rsid w:val="00D2745A"/>
    <w:rsid w:val="00D33C98"/>
    <w:rsid w:val="00D417D3"/>
    <w:rsid w:val="00D43149"/>
    <w:rsid w:val="00D450A7"/>
    <w:rsid w:val="00D45805"/>
    <w:rsid w:val="00D5375C"/>
    <w:rsid w:val="00D55D8D"/>
    <w:rsid w:val="00D61650"/>
    <w:rsid w:val="00D63D8A"/>
    <w:rsid w:val="00D66C1D"/>
    <w:rsid w:val="00D72352"/>
    <w:rsid w:val="00D802A8"/>
    <w:rsid w:val="00D83EA2"/>
    <w:rsid w:val="00D8469B"/>
    <w:rsid w:val="00D87E32"/>
    <w:rsid w:val="00D902F6"/>
    <w:rsid w:val="00DA42CE"/>
    <w:rsid w:val="00DA48C7"/>
    <w:rsid w:val="00DB000C"/>
    <w:rsid w:val="00DB11F3"/>
    <w:rsid w:val="00DC0169"/>
    <w:rsid w:val="00DC1D6B"/>
    <w:rsid w:val="00DC20AA"/>
    <w:rsid w:val="00DC5D76"/>
    <w:rsid w:val="00DE1D31"/>
    <w:rsid w:val="00DE1EAC"/>
    <w:rsid w:val="00DE3454"/>
    <w:rsid w:val="00DF3C4C"/>
    <w:rsid w:val="00DF5E83"/>
    <w:rsid w:val="00E000D1"/>
    <w:rsid w:val="00E036DE"/>
    <w:rsid w:val="00E04BAF"/>
    <w:rsid w:val="00E3307F"/>
    <w:rsid w:val="00E41114"/>
    <w:rsid w:val="00E41409"/>
    <w:rsid w:val="00E559D2"/>
    <w:rsid w:val="00E66A8F"/>
    <w:rsid w:val="00E6785B"/>
    <w:rsid w:val="00E95D59"/>
    <w:rsid w:val="00EA3035"/>
    <w:rsid w:val="00EC12AD"/>
    <w:rsid w:val="00EC2E28"/>
    <w:rsid w:val="00EC6F23"/>
    <w:rsid w:val="00ED5FAC"/>
    <w:rsid w:val="00EE46A7"/>
    <w:rsid w:val="00EE6109"/>
    <w:rsid w:val="00EE757A"/>
    <w:rsid w:val="00EF22F4"/>
    <w:rsid w:val="00F15276"/>
    <w:rsid w:val="00F16B87"/>
    <w:rsid w:val="00F228E9"/>
    <w:rsid w:val="00F31B2D"/>
    <w:rsid w:val="00F367CA"/>
    <w:rsid w:val="00F47100"/>
    <w:rsid w:val="00F472B7"/>
    <w:rsid w:val="00F60D78"/>
    <w:rsid w:val="00F624CB"/>
    <w:rsid w:val="00F62AE4"/>
    <w:rsid w:val="00F674C1"/>
    <w:rsid w:val="00F70715"/>
    <w:rsid w:val="00F70F11"/>
    <w:rsid w:val="00F734CE"/>
    <w:rsid w:val="00F76BAA"/>
    <w:rsid w:val="00F9010F"/>
    <w:rsid w:val="00FA2972"/>
    <w:rsid w:val="00FC3D08"/>
    <w:rsid w:val="00FC52B4"/>
    <w:rsid w:val="00FC643F"/>
    <w:rsid w:val="00FD3672"/>
    <w:rsid w:val="00FD6214"/>
    <w:rsid w:val="00FD6E16"/>
    <w:rsid w:val="00FE43DA"/>
    <w:rsid w:val="00FF0503"/>
    <w:rsid w:val="00FF067C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6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076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707671"/>
    <w:rPr>
      <w:rFonts w:ascii="Times New Roman" w:eastAsia="Arial" w:hAnsi="Times New Roman" w:cs="Times New Roman"/>
      <w:lang w:eastAsia="ar-SA"/>
    </w:rPr>
  </w:style>
  <w:style w:type="paragraph" w:styleId="aa">
    <w:name w:val="No Spacing"/>
    <w:link w:val="a9"/>
    <w:qFormat/>
    <w:rsid w:val="00707671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11">
    <w:name w:val="Абзац списка1"/>
    <w:basedOn w:val="a"/>
    <w:uiPriority w:val="99"/>
    <w:rsid w:val="00707671"/>
    <w:pPr>
      <w:ind w:left="720"/>
      <w:jc w:val="lef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70767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b">
    <w:name w:val="Table Grid"/>
    <w:basedOn w:val="a1"/>
    <w:uiPriority w:val="59"/>
    <w:rsid w:val="0070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5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68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68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4">
    <w:name w:val="Основной текст + 14"/>
    <w:aliases w:val="5 pt,Полужирный"/>
    <w:qFormat/>
    <w:rsid w:val="00B768F5"/>
    <w:rPr>
      <w:rFonts w:ascii="Calibri" w:eastAsia="Calibri" w:hAnsi="Calibri" w:cs="Calibri" w:hint="default"/>
      <w:b/>
      <w:bCs/>
      <w:color w:val="000000"/>
      <w:spacing w:val="0"/>
      <w:w w:val="100"/>
      <w:sz w:val="29"/>
      <w:szCs w:val="29"/>
      <w:shd w:val="clear" w:color="auto" w:fill="FFFFFF"/>
    </w:rPr>
  </w:style>
  <w:style w:type="paragraph" w:customStyle="1" w:styleId="12">
    <w:name w:val="Без интервала1"/>
    <w:basedOn w:val="a"/>
    <w:qFormat/>
    <w:rsid w:val="00B768F5"/>
    <w:pPr>
      <w:suppressAutoHyphens/>
      <w:jc w:val="left"/>
    </w:pPr>
    <w:rPr>
      <w:rFonts w:ascii="Calibri" w:hAnsi="Calibri"/>
      <w:i/>
      <w:iCs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594A7B"/>
    <w:pPr>
      <w:suppressAutoHyphens/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594A7B"/>
  </w:style>
  <w:style w:type="character" w:styleId="af">
    <w:name w:val="Strong"/>
    <w:uiPriority w:val="22"/>
    <w:qFormat/>
    <w:rsid w:val="00594A7B"/>
    <w:rPr>
      <w:b/>
      <w:bCs/>
    </w:rPr>
  </w:style>
  <w:style w:type="paragraph" w:customStyle="1" w:styleId="33">
    <w:name w:val="Основной текст с отступом 33"/>
    <w:basedOn w:val="a"/>
    <w:qFormat/>
    <w:rsid w:val="003720F9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F367CA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F367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table" w:customStyle="1" w:styleId="13">
    <w:name w:val="Сетка таблицы1"/>
    <w:basedOn w:val="a1"/>
    <w:next w:val="ab"/>
    <w:uiPriority w:val="59"/>
    <w:rsid w:val="00614BB9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05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6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076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707671"/>
    <w:rPr>
      <w:rFonts w:ascii="Times New Roman" w:eastAsia="Arial" w:hAnsi="Times New Roman" w:cs="Times New Roman"/>
      <w:lang w:eastAsia="ar-SA"/>
    </w:rPr>
  </w:style>
  <w:style w:type="paragraph" w:styleId="aa">
    <w:name w:val="No Spacing"/>
    <w:link w:val="a9"/>
    <w:qFormat/>
    <w:rsid w:val="00707671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11">
    <w:name w:val="Абзац списка1"/>
    <w:basedOn w:val="a"/>
    <w:uiPriority w:val="99"/>
    <w:rsid w:val="00707671"/>
    <w:pPr>
      <w:ind w:left="720"/>
      <w:jc w:val="lef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70767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b">
    <w:name w:val="Table Grid"/>
    <w:basedOn w:val="a1"/>
    <w:uiPriority w:val="59"/>
    <w:rsid w:val="0070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5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68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68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4">
    <w:name w:val="Основной текст + 14"/>
    <w:aliases w:val="5 pt,Полужирный"/>
    <w:qFormat/>
    <w:rsid w:val="00B768F5"/>
    <w:rPr>
      <w:rFonts w:ascii="Calibri" w:eastAsia="Calibri" w:hAnsi="Calibri" w:cs="Calibri" w:hint="default"/>
      <w:b/>
      <w:bCs/>
      <w:color w:val="000000"/>
      <w:spacing w:val="0"/>
      <w:w w:val="100"/>
      <w:sz w:val="29"/>
      <w:szCs w:val="29"/>
      <w:shd w:val="clear" w:color="auto" w:fill="FFFFFF"/>
    </w:rPr>
  </w:style>
  <w:style w:type="paragraph" w:customStyle="1" w:styleId="12">
    <w:name w:val="Без интервала1"/>
    <w:basedOn w:val="a"/>
    <w:qFormat/>
    <w:rsid w:val="00B768F5"/>
    <w:pPr>
      <w:suppressAutoHyphens/>
      <w:jc w:val="left"/>
    </w:pPr>
    <w:rPr>
      <w:rFonts w:ascii="Calibri" w:hAnsi="Calibri"/>
      <w:i/>
      <w:iCs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594A7B"/>
    <w:pPr>
      <w:suppressAutoHyphens/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594A7B"/>
  </w:style>
  <w:style w:type="character" w:styleId="af">
    <w:name w:val="Strong"/>
    <w:uiPriority w:val="22"/>
    <w:qFormat/>
    <w:rsid w:val="00594A7B"/>
    <w:rPr>
      <w:b/>
      <w:bCs/>
    </w:rPr>
  </w:style>
  <w:style w:type="paragraph" w:customStyle="1" w:styleId="33">
    <w:name w:val="Основной текст с отступом 33"/>
    <w:basedOn w:val="a"/>
    <w:qFormat/>
    <w:rsid w:val="003720F9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F367CA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F367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table" w:customStyle="1" w:styleId="13">
    <w:name w:val="Сетка таблицы1"/>
    <w:basedOn w:val="a1"/>
    <w:next w:val="ab"/>
    <w:uiPriority w:val="59"/>
    <w:rsid w:val="00614BB9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05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mailto:musvi@mail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mailto:p_alisa@inbox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mailto:SergienkoSA@saratov.gov.ru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3</cp:revision>
  <cp:lastPrinted>2023-10-20T11:27:00Z</cp:lastPrinted>
  <dcterms:created xsi:type="dcterms:W3CDTF">2023-10-24T14:08:00Z</dcterms:created>
  <dcterms:modified xsi:type="dcterms:W3CDTF">2023-10-25T07:33:00Z</dcterms:modified>
</cp:coreProperties>
</file>