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2B" w:rsidRPr="00B1662B" w:rsidRDefault="00B1662B" w:rsidP="00796C94">
      <w:pPr>
        <w:tabs>
          <w:tab w:val="left" w:pos="709"/>
        </w:tabs>
        <w:ind w:firstLine="709"/>
        <w:jc w:val="center"/>
        <w:rPr>
          <w:rFonts w:ascii="PT Astra Serif" w:hAnsi="PT Astra Serif" w:cs="Arial"/>
          <w:sz w:val="28"/>
          <w:szCs w:val="28"/>
        </w:rPr>
      </w:pPr>
      <w:r w:rsidRPr="00B1662B">
        <w:rPr>
          <w:rFonts w:ascii="PT Astra Serif" w:hAnsi="PT Astra Serif" w:cs="Arial"/>
          <w:noProof/>
          <w:sz w:val="28"/>
          <w:szCs w:val="28"/>
          <w:lang w:eastAsia="ru-RU"/>
        </w:rPr>
        <w:drawing>
          <wp:inline distT="0" distB="0" distL="0" distR="0">
            <wp:extent cx="402590" cy="758825"/>
            <wp:effectExtent l="0" t="0" r="0" b="3175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62B" w:rsidRPr="00B1662B" w:rsidRDefault="00B1662B" w:rsidP="00796C94">
      <w:pPr>
        <w:ind w:firstLine="709"/>
        <w:jc w:val="center"/>
        <w:rPr>
          <w:rFonts w:ascii="PT Astra Serif" w:hAnsi="PT Astra Serif" w:cs="Arial"/>
          <w:sz w:val="28"/>
          <w:szCs w:val="28"/>
        </w:rPr>
      </w:pPr>
    </w:p>
    <w:p w:rsidR="00B1662B" w:rsidRPr="00B1662B" w:rsidRDefault="00B1662B" w:rsidP="00796C94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B1662B">
        <w:rPr>
          <w:rFonts w:ascii="PT Astra Serif" w:hAnsi="PT Astra Serif"/>
          <w:b/>
          <w:color w:val="000000"/>
          <w:sz w:val="28"/>
          <w:szCs w:val="28"/>
        </w:rPr>
        <w:t xml:space="preserve">МИНИСТЕРСТВО ЗДРАВООХРАНЕНИЯ </w:t>
      </w:r>
    </w:p>
    <w:p w:rsidR="00B1662B" w:rsidRPr="00B1662B" w:rsidRDefault="00B1662B" w:rsidP="00796C94">
      <w:pPr>
        <w:ind w:firstLine="709"/>
        <w:jc w:val="center"/>
        <w:rPr>
          <w:rFonts w:ascii="PT Astra Serif" w:hAnsi="PT Astra Serif" w:cs="Arial"/>
          <w:b/>
          <w:sz w:val="28"/>
          <w:szCs w:val="28"/>
        </w:rPr>
      </w:pPr>
      <w:r w:rsidRPr="00B1662B">
        <w:rPr>
          <w:rFonts w:ascii="PT Astra Serif" w:hAnsi="PT Astra Serif"/>
          <w:b/>
          <w:noProof/>
          <w:sz w:val="28"/>
          <w:szCs w:val="28"/>
        </w:rPr>
        <w:t>САРАТОВСКОЙ ОБЛАСТИ</w:t>
      </w:r>
    </w:p>
    <w:p w:rsidR="00B1662B" w:rsidRPr="00B1662B" w:rsidRDefault="005028B2" w:rsidP="00796C94">
      <w:pPr>
        <w:pStyle w:val="a7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4876026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92709</wp:posOffset>
                </wp:positionV>
                <wp:extent cx="5911215" cy="0"/>
                <wp:effectExtent l="0" t="0" r="1333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48760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pt" to="465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PT Astra Serif" w:hAnsi="PT Astra Serif" w:cs="Arial"/>
          <w:b/>
          <w:noProof/>
          <w:spacing w:val="14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4876016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51434</wp:posOffset>
                </wp:positionV>
                <wp:extent cx="5911215" cy="0"/>
                <wp:effectExtent l="0" t="19050" r="1333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48760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05pt" to="465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B1662B" w:rsidRPr="00B1662B" w:rsidRDefault="00B1662B" w:rsidP="00796C94">
      <w:pPr>
        <w:pStyle w:val="a7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1662B" w:rsidRPr="00B1662B" w:rsidRDefault="00B1662B" w:rsidP="00796C94">
      <w:pPr>
        <w:pStyle w:val="a7"/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B1662B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B1662B">
        <w:rPr>
          <w:rFonts w:ascii="PT Astra Serif" w:hAnsi="PT Astra Serif"/>
          <w:b/>
          <w:sz w:val="28"/>
          <w:szCs w:val="28"/>
        </w:rPr>
        <w:t xml:space="preserve"> Р И К А З</w:t>
      </w:r>
    </w:p>
    <w:p w:rsidR="00B1662B" w:rsidRPr="00B1662B" w:rsidRDefault="00B1662B" w:rsidP="00796C94">
      <w:pPr>
        <w:pStyle w:val="a7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1662B" w:rsidRPr="00B1662B" w:rsidRDefault="00BE1A8C" w:rsidP="00796C94">
      <w:pPr>
        <w:pStyle w:val="a7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</w:t>
      </w:r>
      <w:r w:rsidR="00B1662B" w:rsidRPr="00B1662B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="00B1662B" w:rsidRPr="00B1662B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 xml:space="preserve">        </w:t>
      </w:r>
    </w:p>
    <w:p w:rsidR="00B1662B" w:rsidRPr="00B1662B" w:rsidRDefault="00B1662B" w:rsidP="00796C94">
      <w:pPr>
        <w:pStyle w:val="a7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1662B" w:rsidRPr="00361ABE" w:rsidRDefault="00B1662B" w:rsidP="00796C94">
      <w:pPr>
        <w:pStyle w:val="a7"/>
        <w:ind w:firstLine="709"/>
        <w:jc w:val="center"/>
        <w:rPr>
          <w:rFonts w:ascii="PT Astra Serif" w:hAnsi="PT Astra Serif"/>
          <w:sz w:val="20"/>
          <w:szCs w:val="20"/>
        </w:rPr>
      </w:pPr>
      <w:r w:rsidRPr="00361ABE">
        <w:rPr>
          <w:rFonts w:ascii="PT Astra Serif" w:hAnsi="PT Astra Serif"/>
          <w:sz w:val="20"/>
          <w:szCs w:val="20"/>
        </w:rPr>
        <w:t>г. Саратов</w:t>
      </w:r>
    </w:p>
    <w:p w:rsidR="00B1662B" w:rsidRPr="00B1662B" w:rsidRDefault="00B1662B" w:rsidP="00796C94">
      <w:pPr>
        <w:pStyle w:val="a7"/>
        <w:tabs>
          <w:tab w:val="left" w:pos="1560"/>
          <w:tab w:val="left" w:pos="5812"/>
        </w:tabs>
        <w:ind w:firstLine="709"/>
        <w:rPr>
          <w:rFonts w:ascii="PT Astra Serif" w:hAnsi="PT Astra Serif"/>
          <w:color w:val="000000"/>
          <w:sz w:val="28"/>
          <w:szCs w:val="28"/>
        </w:rPr>
      </w:pPr>
    </w:p>
    <w:p w:rsidR="00B1662B" w:rsidRPr="00B1662B" w:rsidRDefault="00585FAA" w:rsidP="00796C94">
      <w:pPr>
        <w:ind w:firstLine="709"/>
        <w:jc w:val="center"/>
        <w:rPr>
          <w:rFonts w:ascii="PT Astra Serif" w:hAnsi="PT Astra Serif"/>
          <w:color w:val="000000"/>
          <w:spacing w:val="-12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 приказ министерства здравоохранения Саратовской области от 2</w:t>
      </w:r>
      <w:r w:rsidR="00361ABE">
        <w:rPr>
          <w:rFonts w:ascii="PT Astra Serif" w:hAnsi="PT Astra Serif"/>
          <w:b/>
          <w:sz w:val="28"/>
          <w:szCs w:val="28"/>
        </w:rPr>
        <w:t>4</w:t>
      </w:r>
      <w:r>
        <w:rPr>
          <w:rFonts w:ascii="PT Astra Serif" w:hAnsi="PT Astra Serif"/>
          <w:b/>
          <w:sz w:val="28"/>
          <w:szCs w:val="28"/>
        </w:rPr>
        <w:t xml:space="preserve">.07.2023 </w:t>
      </w:r>
      <w:r w:rsidR="00361ABE">
        <w:rPr>
          <w:rFonts w:ascii="PT Astra Serif" w:hAnsi="PT Astra Serif"/>
          <w:b/>
          <w:sz w:val="28"/>
          <w:szCs w:val="28"/>
        </w:rPr>
        <w:t>№ 89-п</w:t>
      </w:r>
    </w:p>
    <w:p w:rsidR="00B1662B" w:rsidRPr="00B1662B" w:rsidRDefault="00B1662B" w:rsidP="00796C94">
      <w:pPr>
        <w:ind w:firstLine="709"/>
        <w:rPr>
          <w:rFonts w:ascii="PT Astra Serif" w:hAnsi="PT Astra Serif"/>
          <w:sz w:val="28"/>
          <w:szCs w:val="28"/>
        </w:rPr>
      </w:pPr>
    </w:p>
    <w:p w:rsidR="00B1662B" w:rsidRPr="00B1662B" w:rsidRDefault="00B1662B" w:rsidP="00796C94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1662B">
        <w:rPr>
          <w:rFonts w:ascii="PT Astra Serif" w:hAnsi="PT Astra Serif"/>
          <w:sz w:val="28"/>
          <w:szCs w:val="28"/>
        </w:rPr>
        <w:t>В соответствии с требованиями Федеральных законов от 21 ноября 2011 года № 323-ФЗ «Об основах охраны здоровья граждан в Российской Федерации», от 27 июля 2006 года № 149-ФЗ «Об информации, информационных технологиях и о защите информации», постановлениями Правительства Российской Федерации от 9 февраля 2022 года № 140 «О единой государственной информационной системе в сфере здравоохранения»,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от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6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июля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2015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года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№ 676 «О требованиях</w:t>
      </w:r>
      <w:proofErr w:type="gramEnd"/>
      <w:r w:rsidRPr="00B1662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1662B">
        <w:rPr>
          <w:rFonts w:ascii="PT Astra Serif" w:hAnsi="PT Astra Serif"/>
          <w:sz w:val="28"/>
          <w:szCs w:val="28"/>
        </w:rPr>
        <w:t>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информации», приказа Министерства здравоохранения Российской Федерации</w:t>
      </w:r>
      <w:r w:rsidR="004C24B2">
        <w:rPr>
          <w:rFonts w:ascii="PT Astra Serif" w:hAnsi="PT Astra Serif"/>
          <w:sz w:val="28"/>
          <w:szCs w:val="28"/>
        </w:rPr>
        <w:t xml:space="preserve"> от 24 декабря 2018 года № 911</w:t>
      </w:r>
      <w:r w:rsidR="00086925">
        <w:rPr>
          <w:rFonts w:ascii="PT Astra Serif" w:hAnsi="PT Astra Serif"/>
          <w:sz w:val="28"/>
          <w:szCs w:val="28"/>
        </w:rPr>
        <w:t>н</w:t>
      </w:r>
      <w:r w:rsidR="004C24B2">
        <w:rPr>
          <w:rFonts w:ascii="PT Astra Serif" w:hAnsi="PT Astra Serif"/>
          <w:sz w:val="28"/>
          <w:szCs w:val="28"/>
        </w:rPr>
        <w:t xml:space="preserve"> «</w:t>
      </w:r>
      <w:r w:rsidRPr="00B1662B">
        <w:rPr>
          <w:rFonts w:ascii="PT Astra Serif" w:hAnsi="PT Astra Serif"/>
          <w:sz w:val="28"/>
          <w:szCs w:val="28"/>
        </w:rPr>
        <w:t>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</w:t>
      </w:r>
      <w:r w:rsidR="004C24B2">
        <w:rPr>
          <w:rFonts w:ascii="PT Astra Serif" w:hAnsi="PT Astra Serif"/>
          <w:sz w:val="28"/>
          <w:szCs w:val="28"/>
        </w:rPr>
        <w:t>ам фармацевтических организаций»</w:t>
      </w:r>
      <w:proofErr w:type="gramEnd"/>
    </w:p>
    <w:p w:rsidR="00B1662B" w:rsidRPr="00B1662B" w:rsidRDefault="00B1662B" w:rsidP="00796C9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1662B" w:rsidRPr="00B1662B" w:rsidRDefault="00B1662B" w:rsidP="00796C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b/>
          <w:sz w:val="28"/>
          <w:szCs w:val="28"/>
        </w:rPr>
        <w:t>ПРИКАЗЫВАЮ</w:t>
      </w:r>
      <w:r w:rsidRPr="00B1662B">
        <w:rPr>
          <w:rFonts w:ascii="PT Astra Serif" w:hAnsi="PT Astra Serif"/>
          <w:sz w:val="28"/>
          <w:szCs w:val="28"/>
        </w:rPr>
        <w:t>:</w:t>
      </w:r>
    </w:p>
    <w:p w:rsidR="00B1662B" w:rsidRPr="00366943" w:rsidRDefault="00366943" w:rsidP="00366943">
      <w:pPr>
        <w:widowControl/>
        <w:autoSpaceDE/>
        <w:autoSpaceDN/>
        <w:ind w:firstLine="709"/>
        <w:rPr>
          <w:rFonts w:ascii="PT Astra Serif" w:hAnsi="PT Astra Serif"/>
          <w:sz w:val="28"/>
          <w:szCs w:val="28"/>
        </w:rPr>
      </w:pPr>
      <w:r w:rsidRPr="00366943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 xml:space="preserve"> </w:t>
      </w:r>
      <w:r w:rsidR="00361ABE" w:rsidRPr="00366943">
        <w:rPr>
          <w:rFonts w:ascii="PT Astra Serif" w:hAnsi="PT Astra Serif"/>
          <w:sz w:val="28"/>
          <w:szCs w:val="28"/>
        </w:rPr>
        <w:t>Внести в приказ министерства здравоохранения Саратовской области от 24 июля 2023 года № 89-п следующие изменения:</w:t>
      </w:r>
    </w:p>
    <w:p w:rsidR="00366943" w:rsidRDefault="0055787E" w:rsidP="00366943">
      <w:pPr>
        <w:widowControl/>
        <w:autoSpaceDE/>
        <w:autoSpaceDN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366943">
        <w:rPr>
          <w:rFonts w:ascii="PT Astra Serif" w:hAnsi="PT Astra Serif"/>
          <w:sz w:val="28"/>
          <w:szCs w:val="28"/>
        </w:rPr>
        <w:t>пре</w:t>
      </w:r>
      <w:r>
        <w:rPr>
          <w:rFonts w:ascii="PT Astra Serif" w:hAnsi="PT Astra Serif"/>
          <w:sz w:val="28"/>
          <w:szCs w:val="28"/>
        </w:rPr>
        <w:t>амбуле приказа слова «№ 911» заменить словами «№ 911н»;</w:t>
      </w:r>
    </w:p>
    <w:p w:rsidR="0055787E" w:rsidRDefault="005633E2" w:rsidP="00366943">
      <w:pPr>
        <w:widowControl/>
        <w:autoSpaceDE/>
        <w:autoSpaceDN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2.2 изложить в следующей редакции:</w:t>
      </w:r>
    </w:p>
    <w:p w:rsidR="005633E2" w:rsidRPr="00744EF0" w:rsidRDefault="005633E2" w:rsidP="00E92D00">
      <w:pPr>
        <w:widowControl/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«2.2 </w:t>
      </w:r>
      <w:r w:rsidR="00744EF0">
        <w:rPr>
          <w:rFonts w:ascii="PT Astra Serif" w:hAnsi="PT Astra Serif"/>
          <w:sz w:val="28"/>
          <w:szCs w:val="28"/>
        </w:rPr>
        <w:t xml:space="preserve">государственное учреждение здравоохранения </w:t>
      </w:r>
      <w:r w:rsidR="00937613" w:rsidRPr="00E92D00">
        <w:rPr>
          <w:rFonts w:ascii="PT Astra Serif" w:hAnsi="PT Astra Serif"/>
          <w:sz w:val="28"/>
          <w:szCs w:val="28"/>
        </w:rPr>
        <w:t>«Медицинский информационно-аналитический центр</w:t>
      </w:r>
      <w:r w:rsidR="00E92D00">
        <w:rPr>
          <w:rFonts w:ascii="PT Astra Serif" w:hAnsi="PT Astra Serif"/>
          <w:sz w:val="28"/>
          <w:szCs w:val="28"/>
        </w:rPr>
        <w:t>»</w:t>
      </w:r>
      <w:r w:rsidR="00937613">
        <w:rPr>
          <w:rFonts w:ascii="PT Astra Serif" w:hAnsi="PT Astra Serif"/>
          <w:sz w:val="28"/>
          <w:szCs w:val="28"/>
        </w:rPr>
        <w:t xml:space="preserve"> (далее - </w:t>
      </w:r>
      <w:r w:rsidRPr="00744EF0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ГУЗ </w:t>
      </w:r>
      <w:r w:rsidR="00744EF0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«</w:t>
      </w:r>
      <w:r w:rsidRPr="00744EF0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МИАЦ</w:t>
      </w:r>
      <w:r w:rsidR="00744EF0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»</w:t>
      </w:r>
      <w:r w:rsidR="00937613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)</w:t>
      </w:r>
      <w:r w:rsidRPr="00744EF0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является координатором создания, развития и эксплуатации Системы</w:t>
      </w:r>
      <w:proofErr w:type="gramStart"/>
      <w:r w:rsidR="00744EF0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;»</w:t>
      </w:r>
      <w:proofErr w:type="gramEnd"/>
      <w:r w:rsidR="00744EF0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;</w:t>
      </w:r>
    </w:p>
    <w:p w:rsidR="00DC0D6D" w:rsidRDefault="00DC0D6D" w:rsidP="00796C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C0D6D">
        <w:rPr>
          <w:rFonts w:ascii="PT Astra Serif" w:hAnsi="PT Astra Serif"/>
          <w:sz w:val="28"/>
          <w:szCs w:val="28"/>
        </w:rPr>
        <w:t>приложени</w:t>
      </w:r>
      <w:r w:rsidR="007A2463">
        <w:rPr>
          <w:rFonts w:ascii="PT Astra Serif" w:hAnsi="PT Astra Serif"/>
          <w:sz w:val="28"/>
          <w:szCs w:val="28"/>
        </w:rPr>
        <w:t>е</w:t>
      </w:r>
      <w:r w:rsidRPr="00DC0D6D">
        <w:rPr>
          <w:rFonts w:ascii="PT Astra Serif" w:hAnsi="PT Astra Serif"/>
          <w:sz w:val="28"/>
          <w:szCs w:val="28"/>
        </w:rPr>
        <w:t xml:space="preserve"> № 1</w:t>
      </w:r>
      <w:r>
        <w:rPr>
          <w:rFonts w:ascii="PT Astra Serif" w:hAnsi="PT Astra Serif"/>
          <w:sz w:val="28"/>
          <w:szCs w:val="28"/>
        </w:rPr>
        <w:t>:</w:t>
      </w:r>
    </w:p>
    <w:p w:rsidR="007A2463" w:rsidRDefault="00DC0D6D" w:rsidP="00796C94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пункте 8.6 слова </w:t>
      </w:r>
      <w:r w:rsidR="00B20553">
        <w:rPr>
          <w:rFonts w:ascii="PT Astra Serif" w:hAnsi="PT Astra Serif"/>
          <w:sz w:val="28"/>
          <w:szCs w:val="28"/>
        </w:rPr>
        <w:t>«</w:t>
      </w:r>
      <w:r w:rsidR="00B20553" w:rsidRPr="00B20553">
        <w:rPr>
          <w:rFonts w:ascii="PT Astra Serif" w:hAnsi="PT Astra Serif"/>
          <w:sz w:val="28"/>
          <w:szCs w:val="28"/>
          <w:shd w:val="clear" w:color="auto" w:fill="FFFFFF"/>
        </w:rPr>
        <w:t>утвержденными</w:t>
      </w:r>
      <w:r w:rsidR="00B20553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hyperlink r:id="rId10" w:anchor="/document/55170307/entry/0" w:history="1">
        <w:r w:rsidR="00B20553" w:rsidRPr="00B20553">
          <w:rPr>
            <w:rFonts w:ascii="PT Astra Serif" w:hAnsi="PT Astra Serif"/>
            <w:sz w:val="28"/>
            <w:szCs w:val="28"/>
            <w:shd w:val="clear" w:color="auto" w:fill="FFFFFF"/>
          </w:rPr>
          <w:t>приказом</w:t>
        </w:r>
      </w:hyperlink>
      <w:r w:rsidR="00B20553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B20553" w:rsidRPr="00B20553">
        <w:rPr>
          <w:rFonts w:ascii="PT Astra Serif" w:hAnsi="PT Astra Serif"/>
          <w:sz w:val="28"/>
          <w:szCs w:val="28"/>
          <w:shd w:val="clear" w:color="auto" w:fill="FFFFFF"/>
        </w:rPr>
        <w:t>Министерства связи и массовых коммуникаций Российской Федерации от 27 декабря 2010</w:t>
      </w:r>
      <w:r w:rsidR="00B20553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B20553" w:rsidRPr="00B20553">
        <w:rPr>
          <w:rFonts w:ascii="PT Astra Serif" w:hAnsi="PT Astra Serif"/>
          <w:sz w:val="28"/>
          <w:szCs w:val="28"/>
          <w:shd w:val="clear" w:color="auto" w:fill="FFFFFF"/>
        </w:rPr>
        <w:t xml:space="preserve">года </w:t>
      </w:r>
      <w:r w:rsidR="00B20553">
        <w:rPr>
          <w:rFonts w:ascii="PT Astra Serif" w:hAnsi="PT Astra Serif"/>
          <w:sz w:val="28"/>
          <w:szCs w:val="28"/>
          <w:shd w:val="clear" w:color="auto" w:fill="FFFFFF"/>
        </w:rPr>
        <w:t xml:space="preserve">№ </w:t>
      </w:r>
      <w:r w:rsidR="00B20553" w:rsidRPr="00B20553">
        <w:rPr>
          <w:rFonts w:ascii="PT Astra Serif" w:hAnsi="PT Astra Serif"/>
          <w:sz w:val="28"/>
          <w:szCs w:val="28"/>
          <w:shd w:val="clear" w:color="auto" w:fill="FFFFFF"/>
        </w:rPr>
        <w:t xml:space="preserve">190 </w:t>
      </w:r>
      <w:r w:rsidR="00B20553">
        <w:rPr>
          <w:rFonts w:ascii="PT Astra Serif" w:hAnsi="PT Astra Serif"/>
          <w:sz w:val="28"/>
          <w:szCs w:val="28"/>
          <w:shd w:val="clear" w:color="auto" w:fill="FFFFFF"/>
        </w:rPr>
        <w:t>«</w:t>
      </w:r>
      <w:r w:rsidR="00B20553" w:rsidRPr="00B20553">
        <w:rPr>
          <w:rFonts w:ascii="PT Astra Serif" w:hAnsi="PT Astra Serif"/>
          <w:sz w:val="28"/>
          <w:szCs w:val="28"/>
          <w:shd w:val="clear" w:color="auto" w:fill="FFFFFF"/>
        </w:rPr>
        <w:t>Об утверждении Технических требований к взаимодействию информационных систем в единой системе межведомственного электронного взаимодействия</w:t>
      </w:r>
      <w:r w:rsidR="00B20553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="00595F11">
        <w:rPr>
          <w:rFonts w:ascii="PT Astra Serif" w:hAnsi="PT Astra Serif"/>
          <w:sz w:val="28"/>
          <w:szCs w:val="28"/>
        </w:rPr>
        <w:t xml:space="preserve"> заменить словами «</w:t>
      </w:r>
      <w:r w:rsidR="00B20553" w:rsidRPr="00B20553">
        <w:rPr>
          <w:rFonts w:ascii="PT Astra Serif" w:hAnsi="PT Astra Serif"/>
          <w:sz w:val="28"/>
          <w:szCs w:val="28"/>
          <w:shd w:val="clear" w:color="auto" w:fill="FFFFFF"/>
        </w:rPr>
        <w:t>утвержденными</w:t>
      </w:r>
      <w:r w:rsidR="00B20553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hyperlink r:id="rId11" w:anchor="/document/55170307/entry/0" w:history="1">
        <w:r w:rsidR="00B20553" w:rsidRPr="00B20553">
          <w:rPr>
            <w:rFonts w:ascii="PT Astra Serif" w:hAnsi="PT Astra Serif"/>
            <w:sz w:val="28"/>
            <w:szCs w:val="28"/>
            <w:shd w:val="clear" w:color="auto" w:fill="FFFFFF"/>
          </w:rPr>
          <w:t>приказом</w:t>
        </w:r>
      </w:hyperlink>
      <w:r w:rsidR="00595F11" w:rsidRPr="00595F11">
        <w:rPr>
          <w:rFonts w:ascii="PT Astra Serif" w:hAnsi="PT Astra Serif"/>
          <w:sz w:val="28"/>
          <w:szCs w:val="28"/>
          <w:shd w:val="clear" w:color="auto" w:fill="FFFFFF"/>
        </w:rPr>
        <w:t xml:space="preserve"> Министерства связи и массовых коммуникаций </w:t>
      </w:r>
      <w:r w:rsidR="00132CE8">
        <w:rPr>
          <w:rFonts w:ascii="PT Astra Serif" w:hAnsi="PT Astra Serif"/>
          <w:sz w:val="28"/>
          <w:szCs w:val="28"/>
          <w:shd w:val="clear" w:color="auto" w:fill="FFFFFF"/>
        </w:rPr>
        <w:t>Российской Федерации</w:t>
      </w:r>
      <w:r w:rsidR="00595F11" w:rsidRPr="00595F11">
        <w:rPr>
          <w:rFonts w:ascii="PT Astra Serif" w:hAnsi="PT Astra Serif"/>
          <w:sz w:val="28"/>
          <w:szCs w:val="28"/>
          <w:shd w:val="clear" w:color="auto" w:fill="FFFFFF"/>
        </w:rPr>
        <w:t xml:space="preserve"> от 23 июня 2015</w:t>
      </w:r>
      <w:r w:rsidR="00132CE8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595F11" w:rsidRPr="00595F11">
        <w:rPr>
          <w:rFonts w:ascii="PT Astra Serif" w:hAnsi="PT Astra Serif"/>
          <w:sz w:val="28"/>
          <w:szCs w:val="28"/>
          <w:shd w:val="clear" w:color="auto" w:fill="FFFFFF"/>
        </w:rPr>
        <w:t>г</w:t>
      </w:r>
      <w:r w:rsidR="00132CE8">
        <w:rPr>
          <w:rFonts w:ascii="PT Astra Serif" w:hAnsi="PT Astra Serif"/>
          <w:sz w:val="28"/>
          <w:szCs w:val="28"/>
          <w:shd w:val="clear" w:color="auto" w:fill="FFFFFF"/>
        </w:rPr>
        <w:t>ода</w:t>
      </w:r>
      <w:r w:rsidR="00595F11" w:rsidRPr="00595F11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132CE8">
        <w:rPr>
          <w:rFonts w:ascii="PT Astra Serif" w:hAnsi="PT Astra Serif"/>
          <w:sz w:val="28"/>
          <w:szCs w:val="28"/>
          <w:shd w:val="clear" w:color="auto" w:fill="FFFFFF"/>
        </w:rPr>
        <w:t xml:space="preserve">№ </w:t>
      </w:r>
      <w:r w:rsidR="00595F11" w:rsidRPr="00595F11">
        <w:rPr>
          <w:rFonts w:ascii="PT Astra Serif" w:hAnsi="PT Astra Serif"/>
          <w:sz w:val="28"/>
          <w:szCs w:val="28"/>
          <w:shd w:val="clear" w:color="auto" w:fill="FFFFFF"/>
        </w:rPr>
        <w:t xml:space="preserve">210 </w:t>
      </w:r>
      <w:r w:rsidR="00132CE8">
        <w:rPr>
          <w:rFonts w:ascii="PT Astra Serif" w:hAnsi="PT Astra Serif"/>
          <w:sz w:val="28"/>
          <w:szCs w:val="28"/>
          <w:shd w:val="clear" w:color="auto" w:fill="FFFFFF"/>
        </w:rPr>
        <w:t>«</w:t>
      </w:r>
      <w:r w:rsidR="00595F11" w:rsidRPr="00595F11">
        <w:rPr>
          <w:rFonts w:ascii="PT Astra Serif" w:hAnsi="PT Astra Serif"/>
          <w:sz w:val="28"/>
          <w:szCs w:val="28"/>
          <w:shd w:val="clear" w:color="auto" w:fill="FFFFFF"/>
        </w:rPr>
        <w:t xml:space="preserve">Об </w:t>
      </w:r>
      <w:r w:rsidR="00595F11" w:rsidRPr="00595F11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утверждении Технических требований к взаимодействию информационных систем в единой</w:t>
      </w:r>
      <w:proofErr w:type="gramEnd"/>
      <w:r w:rsidR="00595F11" w:rsidRPr="00595F11">
        <w:rPr>
          <w:rFonts w:ascii="PT Astra Serif" w:hAnsi="PT Astra Serif"/>
          <w:sz w:val="28"/>
          <w:szCs w:val="28"/>
          <w:shd w:val="clear" w:color="auto" w:fill="FFFFFF"/>
        </w:rPr>
        <w:t xml:space="preserve"> системе межведомственного электронного взаимодействия</w:t>
      </w:r>
      <w:r w:rsidR="00132CE8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="007A2463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DC0D6D" w:rsidRDefault="005C3D4E" w:rsidP="00C2411B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дополнить </w:t>
      </w:r>
      <w:bookmarkStart w:id="0" w:name="_GoBack"/>
      <w:r>
        <w:rPr>
          <w:rFonts w:ascii="PT Astra Serif" w:hAnsi="PT Astra Serif"/>
          <w:sz w:val="28"/>
          <w:szCs w:val="28"/>
          <w:shd w:val="clear" w:color="auto" w:fill="FFFFFF"/>
        </w:rPr>
        <w:t>приложением № 1 к</w:t>
      </w:r>
      <w:r w:rsidR="007C6094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C2411B" w:rsidRPr="007F0A8E">
        <w:rPr>
          <w:rFonts w:ascii="PT Astra Serif" w:hAnsi="PT Astra Serif"/>
          <w:sz w:val="28"/>
          <w:szCs w:val="28"/>
          <w:shd w:val="clear" w:color="auto" w:fill="FFFFFF"/>
        </w:rPr>
        <w:t>Положению о государственной информационной системе в сфере здр</w:t>
      </w:r>
      <w:r w:rsidR="00033C78">
        <w:rPr>
          <w:rFonts w:ascii="PT Astra Serif" w:hAnsi="PT Astra Serif"/>
          <w:sz w:val="28"/>
          <w:szCs w:val="28"/>
          <w:shd w:val="clear" w:color="auto" w:fill="FFFFFF"/>
        </w:rPr>
        <w:t>авоохранения Саратовской области</w:t>
      </w:r>
      <w:bookmarkEnd w:id="0"/>
      <w:r w:rsidR="00033C78">
        <w:rPr>
          <w:rFonts w:ascii="PT Astra Serif" w:hAnsi="PT Astra Serif"/>
          <w:sz w:val="28"/>
          <w:szCs w:val="28"/>
          <w:shd w:val="clear" w:color="auto" w:fill="FFFFFF"/>
        </w:rPr>
        <w:t xml:space="preserve"> согласно приложению № 1 к настоящему приказу;</w:t>
      </w:r>
    </w:p>
    <w:p w:rsidR="00F65A61" w:rsidRPr="007F0A8E" w:rsidRDefault="00F65A61" w:rsidP="00F65A6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дополнить приложением № 2 к </w:t>
      </w:r>
      <w:r w:rsidRPr="007F0A8E">
        <w:rPr>
          <w:rFonts w:ascii="PT Astra Serif" w:hAnsi="PT Astra Serif"/>
          <w:sz w:val="28"/>
          <w:szCs w:val="28"/>
          <w:shd w:val="clear" w:color="auto" w:fill="FFFFFF"/>
        </w:rPr>
        <w:t>Положению о государственной информационной системе в сфере здр</w:t>
      </w:r>
      <w:r>
        <w:rPr>
          <w:rFonts w:ascii="PT Astra Serif" w:hAnsi="PT Astra Serif"/>
          <w:sz w:val="28"/>
          <w:szCs w:val="28"/>
          <w:shd w:val="clear" w:color="auto" w:fill="FFFFFF"/>
        </w:rPr>
        <w:t>авоохранения Саратовской области согласно приложению № 2 к настоящему приказу;</w:t>
      </w:r>
    </w:p>
    <w:p w:rsidR="00F65A61" w:rsidRPr="007F0A8E" w:rsidRDefault="00F65A61" w:rsidP="00F65A6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дополнить приложением № 3 к </w:t>
      </w:r>
      <w:r w:rsidRPr="007F0A8E">
        <w:rPr>
          <w:rFonts w:ascii="PT Astra Serif" w:hAnsi="PT Astra Serif"/>
          <w:sz w:val="28"/>
          <w:szCs w:val="28"/>
          <w:shd w:val="clear" w:color="auto" w:fill="FFFFFF"/>
        </w:rPr>
        <w:t>Положению о государственной информационной системе в сфере здр</w:t>
      </w:r>
      <w:r>
        <w:rPr>
          <w:rFonts w:ascii="PT Astra Serif" w:hAnsi="PT Astra Serif"/>
          <w:sz w:val="28"/>
          <w:szCs w:val="28"/>
          <w:shd w:val="clear" w:color="auto" w:fill="FFFFFF"/>
        </w:rPr>
        <w:t>авоохранения Саратовской области согласно приложению № 3 к настоящему приказу;</w:t>
      </w:r>
    </w:p>
    <w:p w:rsidR="00F65A61" w:rsidRPr="007F0A8E" w:rsidRDefault="00F65A61" w:rsidP="00F65A6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дополнить приложением № 4 к </w:t>
      </w:r>
      <w:r w:rsidRPr="007F0A8E">
        <w:rPr>
          <w:rFonts w:ascii="PT Astra Serif" w:hAnsi="PT Astra Serif"/>
          <w:sz w:val="28"/>
          <w:szCs w:val="28"/>
          <w:shd w:val="clear" w:color="auto" w:fill="FFFFFF"/>
        </w:rPr>
        <w:t>Положению о государственной информационной системе в сфере здр</w:t>
      </w:r>
      <w:r>
        <w:rPr>
          <w:rFonts w:ascii="PT Astra Serif" w:hAnsi="PT Astra Serif"/>
          <w:sz w:val="28"/>
          <w:szCs w:val="28"/>
          <w:shd w:val="clear" w:color="auto" w:fill="FFFFFF"/>
        </w:rPr>
        <w:t>авоохранения Саратовской области согласно приложению № 4 к настоящему приказу;</w:t>
      </w:r>
    </w:p>
    <w:p w:rsidR="00F65A61" w:rsidRPr="007F0A8E" w:rsidRDefault="00F65A61" w:rsidP="00F65A6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дополнить приложением № 5 к </w:t>
      </w:r>
      <w:r w:rsidRPr="007F0A8E">
        <w:rPr>
          <w:rFonts w:ascii="PT Astra Serif" w:hAnsi="PT Astra Serif"/>
          <w:sz w:val="28"/>
          <w:szCs w:val="28"/>
          <w:shd w:val="clear" w:color="auto" w:fill="FFFFFF"/>
        </w:rPr>
        <w:t>Положению о государственной информационной системе в сфере здр</w:t>
      </w:r>
      <w:r>
        <w:rPr>
          <w:rFonts w:ascii="PT Astra Serif" w:hAnsi="PT Astra Serif"/>
          <w:sz w:val="28"/>
          <w:szCs w:val="28"/>
          <w:shd w:val="clear" w:color="auto" w:fill="FFFFFF"/>
        </w:rPr>
        <w:t>авоохранения Саратовской области согласно приложению № 5 к настоящему приказу;</w:t>
      </w:r>
    </w:p>
    <w:p w:rsidR="00F65A61" w:rsidRPr="007F0A8E" w:rsidRDefault="00F65A61" w:rsidP="00F65A6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дополнить приложением № 6 к </w:t>
      </w:r>
      <w:r w:rsidRPr="007F0A8E">
        <w:rPr>
          <w:rFonts w:ascii="PT Astra Serif" w:hAnsi="PT Astra Serif"/>
          <w:sz w:val="28"/>
          <w:szCs w:val="28"/>
          <w:shd w:val="clear" w:color="auto" w:fill="FFFFFF"/>
        </w:rPr>
        <w:t>Положению о государственной информационной системе в сфере здр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авоохранения Саратовской </w:t>
      </w:r>
      <w:r w:rsidR="00CA345D">
        <w:rPr>
          <w:rFonts w:ascii="PT Astra Serif" w:hAnsi="PT Astra Serif"/>
          <w:sz w:val="28"/>
          <w:szCs w:val="28"/>
          <w:shd w:val="clear" w:color="auto" w:fill="FFFFFF"/>
        </w:rPr>
        <w:t xml:space="preserve">области согласно приложению № </w:t>
      </w:r>
      <w:r>
        <w:rPr>
          <w:rFonts w:ascii="PT Astra Serif" w:hAnsi="PT Astra Serif"/>
          <w:sz w:val="28"/>
          <w:szCs w:val="28"/>
          <w:shd w:val="clear" w:color="auto" w:fill="FFFFFF"/>
        </w:rPr>
        <w:t>6 к настоящему приказу.</w:t>
      </w:r>
    </w:p>
    <w:p w:rsidR="00874745" w:rsidRPr="00992D05" w:rsidRDefault="00CA345D" w:rsidP="00874745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874745" w:rsidRPr="00992D05">
        <w:rPr>
          <w:rFonts w:ascii="PT Astra Serif" w:hAnsi="PT Astra Serif"/>
          <w:sz w:val="28"/>
          <w:szCs w:val="28"/>
        </w:rPr>
        <w:t>Настоящий приказ подлежит официальному опубликованию в средствах массовой информации.</w:t>
      </w:r>
    </w:p>
    <w:p w:rsidR="003D6D42" w:rsidRPr="00367C3A" w:rsidRDefault="00CA345D" w:rsidP="003D6D42">
      <w:pPr>
        <w:pStyle w:val="2"/>
        <w:shd w:val="clear" w:color="auto" w:fill="auto"/>
        <w:tabs>
          <w:tab w:val="left" w:pos="101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3</w:t>
      </w:r>
      <w:r w:rsidR="003D6D42" w:rsidRPr="00367C3A">
        <w:rPr>
          <w:rFonts w:ascii="PT Astra Serif" w:hAnsi="PT Astra Serif"/>
          <w:sz w:val="28"/>
          <w:szCs w:val="28"/>
          <w:lang w:val="ru-RU"/>
        </w:rPr>
        <w:t>. Настоящий приказ вступает в силу со дня его официального опубликования.</w:t>
      </w:r>
    </w:p>
    <w:p w:rsidR="00F65A61" w:rsidRPr="007F0A8E" w:rsidRDefault="00F65A61" w:rsidP="00C2411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2411B" w:rsidRDefault="00C2411B" w:rsidP="00796C94">
      <w:pPr>
        <w:ind w:firstLine="709"/>
        <w:jc w:val="both"/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:rsidR="00C2411B" w:rsidRPr="00B1662B" w:rsidRDefault="00C2411B" w:rsidP="00796C9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1662B" w:rsidRPr="00B1662B" w:rsidRDefault="00B1662B" w:rsidP="00A955CE">
      <w:pPr>
        <w:rPr>
          <w:rFonts w:ascii="PT Astra Serif" w:hAnsi="PT Astra Serif"/>
          <w:b/>
          <w:sz w:val="28"/>
          <w:szCs w:val="28"/>
        </w:rPr>
      </w:pPr>
      <w:r w:rsidRPr="00B1662B">
        <w:rPr>
          <w:rFonts w:ascii="PT Astra Serif" w:hAnsi="PT Astra Serif"/>
          <w:b/>
          <w:sz w:val="28"/>
          <w:szCs w:val="28"/>
        </w:rPr>
        <w:t xml:space="preserve">Министр                     </w:t>
      </w:r>
      <w:r w:rsidR="00D15222">
        <w:rPr>
          <w:rFonts w:ascii="PT Astra Serif" w:hAnsi="PT Astra Serif"/>
          <w:b/>
          <w:sz w:val="28"/>
          <w:szCs w:val="28"/>
        </w:rPr>
        <w:t xml:space="preserve">                     </w:t>
      </w:r>
      <w:r w:rsidR="00D15222">
        <w:rPr>
          <w:rFonts w:ascii="PT Astra Serif" w:hAnsi="PT Astra Serif"/>
          <w:b/>
          <w:sz w:val="28"/>
          <w:szCs w:val="28"/>
        </w:rPr>
        <w:tab/>
      </w:r>
      <w:r w:rsidR="00D15222">
        <w:rPr>
          <w:rFonts w:ascii="PT Astra Serif" w:hAnsi="PT Astra Serif"/>
          <w:b/>
          <w:sz w:val="28"/>
          <w:szCs w:val="28"/>
        </w:rPr>
        <w:tab/>
      </w:r>
      <w:r w:rsidR="00D15222">
        <w:rPr>
          <w:rFonts w:ascii="PT Astra Serif" w:hAnsi="PT Astra Serif"/>
          <w:b/>
          <w:sz w:val="28"/>
          <w:szCs w:val="28"/>
        </w:rPr>
        <w:tab/>
      </w:r>
      <w:r w:rsidR="00D15222">
        <w:rPr>
          <w:rFonts w:ascii="PT Astra Serif" w:hAnsi="PT Astra Serif"/>
          <w:b/>
          <w:sz w:val="28"/>
          <w:szCs w:val="28"/>
        </w:rPr>
        <w:tab/>
      </w:r>
      <w:r w:rsidR="00D15222">
        <w:rPr>
          <w:rFonts w:ascii="PT Astra Serif" w:hAnsi="PT Astra Serif"/>
          <w:b/>
          <w:sz w:val="28"/>
          <w:szCs w:val="28"/>
        </w:rPr>
        <w:tab/>
      </w:r>
      <w:r w:rsidR="00D15222">
        <w:rPr>
          <w:rFonts w:ascii="PT Astra Serif" w:hAnsi="PT Astra Serif"/>
          <w:b/>
          <w:sz w:val="28"/>
          <w:szCs w:val="28"/>
        </w:rPr>
        <w:tab/>
        <w:t xml:space="preserve"> </w:t>
      </w:r>
      <w:r w:rsidR="00A955CE">
        <w:rPr>
          <w:rFonts w:ascii="PT Astra Serif" w:hAnsi="PT Astra Serif"/>
          <w:b/>
          <w:sz w:val="28"/>
          <w:szCs w:val="28"/>
        </w:rPr>
        <w:t xml:space="preserve">     </w:t>
      </w:r>
      <w:r w:rsidRPr="00B1662B">
        <w:rPr>
          <w:rFonts w:ascii="PT Astra Serif" w:hAnsi="PT Astra Serif"/>
          <w:b/>
          <w:sz w:val="28"/>
          <w:szCs w:val="28"/>
        </w:rPr>
        <w:t>О.Н. Костин</w:t>
      </w:r>
    </w:p>
    <w:p w:rsidR="00B1662B" w:rsidRPr="00B1662B" w:rsidRDefault="00B1662B" w:rsidP="00796C94">
      <w:pPr>
        <w:ind w:firstLine="709"/>
        <w:rPr>
          <w:rFonts w:ascii="PT Astra Serif" w:hAnsi="PT Astra Serif"/>
          <w:sz w:val="28"/>
          <w:szCs w:val="28"/>
        </w:rPr>
      </w:pPr>
    </w:p>
    <w:p w:rsidR="00B1662B" w:rsidRPr="00B1662B" w:rsidRDefault="00B1662B" w:rsidP="00796C94">
      <w:pPr>
        <w:ind w:firstLine="709"/>
        <w:rPr>
          <w:rFonts w:ascii="PT Astra Serif" w:hAnsi="PT Astra Serif"/>
          <w:sz w:val="28"/>
          <w:szCs w:val="28"/>
        </w:rPr>
      </w:pPr>
    </w:p>
    <w:p w:rsidR="00B1662B" w:rsidRPr="00B1662B" w:rsidRDefault="00B1662B" w:rsidP="00796C94">
      <w:pPr>
        <w:ind w:firstLine="709"/>
        <w:rPr>
          <w:rFonts w:ascii="PT Astra Serif" w:hAnsi="PT Astra Serif"/>
          <w:sz w:val="28"/>
          <w:szCs w:val="28"/>
        </w:rPr>
      </w:pPr>
    </w:p>
    <w:p w:rsidR="00B1662B" w:rsidRPr="00B1662B" w:rsidRDefault="00B1662B" w:rsidP="00796C94">
      <w:pPr>
        <w:ind w:firstLine="709"/>
        <w:rPr>
          <w:rFonts w:ascii="PT Astra Serif" w:hAnsi="PT Astra Serif"/>
          <w:sz w:val="28"/>
          <w:szCs w:val="28"/>
        </w:rPr>
      </w:pPr>
    </w:p>
    <w:p w:rsidR="00B1662B" w:rsidRPr="00B1662B" w:rsidRDefault="00B1662B" w:rsidP="00796C94">
      <w:pPr>
        <w:ind w:firstLine="709"/>
        <w:rPr>
          <w:rFonts w:ascii="PT Astra Serif" w:hAnsi="PT Astra Serif"/>
          <w:sz w:val="28"/>
          <w:szCs w:val="28"/>
        </w:rPr>
      </w:pPr>
    </w:p>
    <w:p w:rsidR="00B1662B" w:rsidRPr="00B1662B" w:rsidRDefault="00B1662B" w:rsidP="00796C94">
      <w:pPr>
        <w:ind w:firstLine="709"/>
        <w:rPr>
          <w:rFonts w:ascii="PT Astra Serif" w:hAnsi="PT Astra Serif"/>
          <w:sz w:val="28"/>
          <w:szCs w:val="28"/>
        </w:rPr>
      </w:pPr>
    </w:p>
    <w:p w:rsidR="00B1662B" w:rsidRPr="00B1662B" w:rsidRDefault="00B1662B" w:rsidP="00796C94">
      <w:pPr>
        <w:ind w:firstLine="709"/>
        <w:rPr>
          <w:rFonts w:ascii="PT Astra Serif" w:hAnsi="PT Astra Serif"/>
          <w:sz w:val="28"/>
          <w:szCs w:val="28"/>
        </w:rPr>
      </w:pPr>
    </w:p>
    <w:p w:rsidR="00B1662B" w:rsidRPr="00B1662B" w:rsidRDefault="00B1662B" w:rsidP="00796C94">
      <w:pPr>
        <w:ind w:firstLine="709"/>
        <w:rPr>
          <w:rFonts w:ascii="PT Astra Serif" w:hAnsi="PT Astra Serif"/>
          <w:sz w:val="28"/>
          <w:szCs w:val="28"/>
        </w:rPr>
      </w:pPr>
    </w:p>
    <w:p w:rsidR="00B1662B" w:rsidRPr="00B1662B" w:rsidRDefault="00B1662B" w:rsidP="00796C94">
      <w:pPr>
        <w:ind w:firstLine="709"/>
        <w:rPr>
          <w:rFonts w:ascii="PT Astra Serif" w:hAnsi="PT Astra Serif"/>
          <w:sz w:val="28"/>
          <w:szCs w:val="28"/>
        </w:rPr>
      </w:pPr>
    </w:p>
    <w:p w:rsidR="00B1662B" w:rsidRPr="00B1662B" w:rsidRDefault="00B1662B" w:rsidP="00796C94">
      <w:pPr>
        <w:ind w:firstLine="709"/>
        <w:rPr>
          <w:rFonts w:ascii="PT Astra Serif" w:hAnsi="PT Astra Serif"/>
          <w:sz w:val="28"/>
          <w:szCs w:val="28"/>
        </w:rPr>
      </w:pPr>
    </w:p>
    <w:p w:rsidR="00B1662B" w:rsidRPr="00B1662B" w:rsidRDefault="00B1662B" w:rsidP="00796C94">
      <w:pPr>
        <w:ind w:firstLine="709"/>
        <w:rPr>
          <w:rFonts w:ascii="PT Astra Serif" w:hAnsi="PT Astra Serif"/>
          <w:sz w:val="28"/>
          <w:szCs w:val="28"/>
        </w:rPr>
      </w:pPr>
    </w:p>
    <w:p w:rsidR="00B1662B" w:rsidRPr="00B1662B" w:rsidRDefault="00B1662B" w:rsidP="00796C94">
      <w:pPr>
        <w:ind w:firstLine="709"/>
        <w:rPr>
          <w:rFonts w:ascii="PT Astra Serif" w:hAnsi="PT Astra Serif"/>
          <w:sz w:val="28"/>
          <w:szCs w:val="28"/>
        </w:rPr>
      </w:pPr>
    </w:p>
    <w:p w:rsidR="00B1662B" w:rsidRPr="00B1662B" w:rsidRDefault="00B1662B" w:rsidP="00796C94">
      <w:pPr>
        <w:ind w:firstLine="709"/>
        <w:rPr>
          <w:rFonts w:ascii="PT Astra Serif" w:hAnsi="PT Astra Serif"/>
          <w:sz w:val="28"/>
          <w:szCs w:val="28"/>
        </w:rPr>
      </w:pPr>
    </w:p>
    <w:p w:rsidR="00B1662B" w:rsidRPr="00B1662B" w:rsidRDefault="00B1662B" w:rsidP="00796C94">
      <w:pPr>
        <w:ind w:firstLine="709"/>
        <w:rPr>
          <w:rFonts w:ascii="PT Astra Serif" w:hAnsi="PT Astra Serif"/>
          <w:sz w:val="28"/>
          <w:szCs w:val="28"/>
        </w:rPr>
      </w:pPr>
    </w:p>
    <w:p w:rsidR="00B1662B" w:rsidRPr="00B1662B" w:rsidRDefault="00B1662B" w:rsidP="00796C94">
      <w:pPr>
        <w:ind w:firstLine="709"/>
        <w:rPr>
          <w:rFonts w:ascii="PT Astra Serif" w:hAnsi="PT Astra Serif"/>
          <w:sz w:val="28"/>
          <w:szCs w:val="28"/>
        </w:rPr>
      </w:pPr>
    </w:p>
    <w:p w:rsidR="00B1662B" w:rsidRPr="00B1662B" w:rsidRDefault="00B1662B" w:rsidP="00796C94">
      <w:pPr>
        <w:ind w:firstLine="709"/>
        <w:rPr>
          <w:rFonts w:ascii="PT Astra Serif" w:hAnsi="PT Astra Serif"/>
          <w:sz w:val="28"/>
          <w:szCs w:val="28"/>
        </w:rPr>
      </w:pPr>
    </w:p>
    <w:p w:rsidR="00B1662B" w:rsidRPr="00B1662B" w:rsidRDefault="00B1662B" w:rsidP="00796C94">
      <w:pPr>
        <w:ind w:firstLine="709"/>
        <w:rPr>
          <w:rFonts w:ascii="PT Astra Serif" w:hAnsi="PT Astra Serif"/>
          <w:sz w:val="28"/>
          <w:szCs w:val="28"/>
        </w:rPr>
      </w:pPr>
    </w:p>
    <w:p w:rsidR="00B1662B" w:rsidRPr="00B1662B" w:rsidRDefault="00B1662B" w:rsidP="00796C94">
      <w:pPr>
        <w:ind w:firstLine="709"/>
        <w:rPr>
          <w:rFonts w:ascii="PT Astra Serif" w:hAnsi="PT Astra Serif"/>
          <w:sz w:val="28"/>
          <w:szCs w:val="28"/>
        </w:rPr>
      </w:pPr>
    </w:p>
    <w:p w:rsidR="00086925" w:rsidRDefault="00086925" w:rsidP="00796C94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B1662B" w:rsidRPr="00B1662B" w:rsidRDefault="00B1662B" w:rsidP="00796C94">
      <w:pPr>
        <w:ind w:firstLine="709"/>
        <w:rPr>
          <w:rFonts w:ascii="PT Astra Serif" w:hAnsi="PT Astra Serif"/>
          <w:sz w:val="28"/>
          <w:szCs w:val="28"/>
        </w:rPr>
      </w:pPr>
    </w:p>
    <w:p w:rsidR="00B1662B" w:rsidRPr="00B1662B" w:rsidRDefault="00B1662B" w:rsidP="00796C94">
      <w:pPr>
        <w:tabs>
          <w:tab w:val="left" w:pos="1397"/>
        </w:tabs>
        <w:ind w:firstLine="709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ab/>
      </w:r>
    </w:p>
    <w:p w:rsidR="006853D4" w:rsidRDefault="006853D4" w:rsidP="00796C9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853D4" w:rsidRPr="00B1662B" w:rsidRDefault="006853D4" w:rsidP="006853D4">
      <w:pPr>
        <w:pStyle w:val="1"/>
        <w:ind w:firstLine="709"/>
        <w:rPr>
          <w:rFonts w:ascii="PT Astra Serif" w:hAnsi="PT Astra Serif"/>
          <w:b/>
          <w:szCs w:val="28"/>
        </w:rPr>
      </w:pPr>
      <w:r w:rsidRPr="00B1662B">
        <w:rPr>
          <w:rFonts w:ascii="PT Astra Serif" w:hAnsi="PT Astra Serif"/>
          <w:b/>
          <w:szCs w:val="28"/>
        </w:rPr>
        <w:t>СОГЛАСОВАНО:</w:t>
      </w:r>
    </w:p>
    <w:p w:rsidR="006853D4" w:rsidRPr="00B1662B" w:rsidRDefault="006853D4" w:rsidP="006853D4">
      <w:pPr>
        <w:ind w:firstLine="709"/>
        <w:rPr>
          <w:rFonts w:ascii="PT Astra Serif" w:hAnsi="PT Astra Serif"/>
          <w:sz w:val="28"/>
          <w:szCs w:val="28"/>
        </w:rPr>
      </w:pPr>
    </w:p>
    <w:p w:rsidR="006853D4" w:rsidRPr="00B1662B" w:rsidRDefault="00FF3604" w:rsidP="006853D4">
      <w:pPr>
        <w:tabs>
          <w:tab w:val="left" w:pos="1397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Первый заместитель министра                                              Е.А. Степченкова</w:t>
      </w:r>
    </w:p>
    <w:p w:rsidR="006853D4" w:rsidRDefault="006853D4" w:rsidP="006853D4">
      <w:pPr>
        <w:tabs>
          <w:tab w:val="left" w:pos="1397"/>
        </w:tabs>
        <w:ind w:firstLine="709"/>
        <w:rPr>
          <w:rFonts w:ascii="PT Astra Serif" w:hAnsi="PT Astra Serif"/>
          <w:sz w:val="28"/>
          <w:szCs w:val="28"/>
        </w:rPr>
      </w:pPr>
    </w:p>
    <w:p w:rsidR="00FF3604" w:rsidRDefault="00FF3604" w:rsidP="006853D4">
      <w:pPr>
        <w:tabs>
          <w:tab w:val="left" w:pos="1397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Заместитель начальника управления</w:t>
      </w:r>
    </w:p>
    <w:p w:rsidR="00FF3604" w:rsidRDefault="00FF3604" w:rsidP="006853D4">
      <w:pPr>
        <w:tabs>
          <w:tab w:val="left" w:pos="1397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организации работы министерства                                             С.В. Курганов</w:t>
      </w:r>
    </w:p>
    <w:p w:rsidR="00FF3604" w:rsidRDefault="00FF3604" w:rsidP="006853D4">
      <w:pPr>
        <w:tabs>
          <w:tab w:val="left" w:pos="1397"/>
        </w:tabs>
        <w:ind w:firstLine="709"/>
        <w:rPr>
          <w:rFonts w:ascii="PT Astra Serif" w:hAnsi="PT Astra Serif"/>
          <w:sz w:val="28"/>
          <w:szCs w:val="28"/>
        </w:rPr>
      </w:pPr>
    </w:p>
    <w:p w:rsidR="00FF3604" w:rsidRPr="00B1662B" w:rsidRDefault="00FF3604" w:rsidP="006853D4">
      <w:pPr>
        <w:tabs>
          <w:tab w:val="left" w:pos="1397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Директор ГУЗ «МИАЦ»                                                                   А.А. </w:t>
      </w:r>
      <w:proofErr w:type="spellStart"/>
      <w:r>
        <w:rPr>
          <w:rFonts w:ascii="PT Astra Serif" w:hAnsi="PT Astra Serif"/>
          <w:sz w:val="28"/>
          <w:szCs w:val="28"/>
        </w:rPr>
        <w:t>Зубрев</w:t>
      </w:r>
      <w:proofErr w:type="spellEnd"/>
    </w:p>
    <w:p w:rsidR="006853D4" w:rsidRDefault="006853D4" w:rsidP="00796C9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F3604" w:rsidRDefault="00FF3604" w:rsidP="00796C9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853D4" w:rsidRDefault="006853D4" w:rsidP="00796C9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853D4" w:rsidRDefault="006853D4" w:rsidP="00796C9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853D4" w:rsidRDefault="006853D4" w:rsidP="00796C9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853D4" w:rsidRDefault="006853D4" w:rsidP="00796C9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C3F58" w:rsidRPr="001F72C1" w:rsidRDefault="007C3F58" w:rsidP="00796C9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F72C1">
        <w:rPr>
          <w:rFonts w:ascii="PT Astra Serif" w:hAnsi="PT Astra Serif"/>
          <w:b/>
          <w:sz w:val="28"/>
          <w:szCs w:val="28"/>
        </w:rPr>
        <w:t>Заключение</w:t>
      </w:r>
    </w:p>
    <w:p w:rsidR="007C3F58" w:rsidRPr="001F72C1" w:rsidRDefault="007C3F58" w:rsidP="00796C9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F72C1">
        <w:rPr>
          <w:rFonts w:ascii="PT Astra Serif" w:hAnsi="PT Astra Serif"/>
          <w:b/>
          <w:sz w:val="28"/>
          <w:szCs w:val="28"/>
        </w:rPr>
        <w:t>по результатам антикоррупционной экспертизы</w:t>
      </w:r>
    </w:p>
    <w:p w:rsidR="007C3F58" w:rsidRPr="001F72C1" w:rsidRDefault="007C3F58" w:rsidP="00796C9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F72C1">
        <w:rPr>
          <w:rFonts w:ascii="PT Astra Serif" w:hAnsi="PT Astra Serif"/>
          <w:b/>
          <w:sz w:val="28"/>
          <w:szCs w:val="28"/>
        </w:rPr>
        <w:t>от «___» __________ 202</w:t>
      </w:r>
      <w:r w:rsidR="001F72C1">
        <w:rPr>
          <w:rFonts w:ascii="PT Astra Serif" w:hAnsi="PT Astra Serif"/>
          <w:b/>
          <w:sz w:val="28"/>
          <w:szCs w:val="28"/>
        </w:rPr>
        <w:t>3</w:t>
      </w:r>
      <w:r w:rsidRPr="001F72C1">
        <w:rPr>
          <w:rFonts w:ascii="PT Astra Serif" w:hAnsi="PT Astra Serif"/>
          <w:b/>
          <w:sz w:val="28"/>
          <w:szCs w:val="28"/>
        </w:rPr>
        <w:t xml:space="preserve"> года</w:t>
      </w:r>
    </w:p>
    <w:p w:rsidR="007C3F58" w:rsidRPr="001F72C1" w:rsidRDefault="007C3F58" w:rsidP="00796C9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C3F58" w:rsidRPr="001F72C1" w:rsidRDefault="007C3F58" w:rsidP="00796C94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F72C1">
        <w:rPr>
          <w:rFonts w:ascii="PT Astra Serif" w:hAnsi="PT Astra Serif"/>
          <w:sz w:val="28"/>
          <w:szCs w:val="28"/>
        </w:rPr>
        <w:t xml:space="preserve">В соответствии с Методикой проведения антикоррупционной экспертизы нормативных </w:t>
      </w:r>
      <w:r w:rsidRPr="001F72C1">
        <w:rPr>
          <w:rFonts w:ascii="PT Astra Serif" w:hAnsi="PT Astra Serif"/>
          <w:spacing w:val="-6"/>
          <w:sz w:val="28"/>
          <w:szCs w:val="28"/>
        </w:rPr>
        <w:t>правовых актов и проектов нормативных правовых актов, утвержденной Постановлением Правительства</w:t>
      </w:r>
      <w:r w:rsidRPr="001F72C1">
        <w:rPr>
          <w:rFonts w:ascii="PT Astra Serif" w:hAnsi="PT Astra Serif"/>
          <w:spacing w:val="-4"/>
          <w:sz w:val="28"/>
          <w:szCs w:val="28"/>
        </w:rPr>
        <w:t xml:space="preserve"> Российской Федерации от 26 февраля 2010 года № 96, в</w:t>
      </w:r>
      <w:r w:rsidRPr="001F72C1">
        <w:rPr>
          <w:rFonts w:ascii="PT Astra Serif" w:hAnsi="PT Astra Serif"/>
          <w:sz w:val="28"/>
          <w:szCs w:val="28"/>
        </w:rPr>
        <w:t xml:space="preserve"> настоящем проекте положений, устанавливающих для </w:t>
      </w:r>
      <w:proofErr w:type="spellStart"/>
      <w:r w:rsidRPr="001F72C1">
        <w:rPr>
          <w:rFonts w:ascii="PT Astra Serif" w:hAnsi="PT Astra Serif"/>
          <w:sz w:val="28"/>
          <w:szCs w:val="28"/>
        </w:rPr>
        <w:t>правоприменителя</w:t>
      </w:r>
      <w:proofErr w:type="spellEnd"/>
      <w:r w:rsidRPr="001F72C1">
        <w:rPr>
          <w:rFonts w:ascii="PT Astra Serif" w:hAnsi="PT Astra Serif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1F72C1">
        <w:rPr>
          <w:rFonts w:ascii="PT Astra Serif" w:hAnsi="PT Astra Serif"/>
          <w:sz w:val="28"/>
          <w:szCs w:val="28"/>
        </w:rPr>
        <w:t xml:space="preserve"> тем самым создающих условия для коррупции, не выявлено.</w:t>
      </w:r>
    </w:p>
    <w:p w:rsidR="007C3F58" w:rsidRPr="001F72C1" w:rsidRDefault="007C3F58" w:rsidP="00796C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F72C1">
        <w:rPr>
          <w:rFonts w:ascii="PT Astra Serif" w:hAnsi="PT Astra Serif"/>
          <w:sz w:val="28"/>
          <w:szCs w:val="28"/>
        </w:rPr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7C3F58" w:rsidRDefault="007C3F58" w:rsidP="00796C94">
      <w:pPr>
        <w:ind w:firstLine="709"/>
        <w:rPr>
          <w:rFonts w:ascii="PT Astra Serif" w:hAnsi="PT Astra Serif"/>
          <w:sz w:val="28"/>
          <w:szCs w:val="28"/>
        </w:rPr>
      </w:pPr>
    </w:p>
    <w:p w:rsidR="008463FC" w:rsidRPr="001F72C1" w:rsidRDefault="008463FC" w:rsidP="00796C94">
      <w:pPr>
        <w:ind w:firstLine="709"/>
        <w:rPr>
          <w:rFonts w:ascii="PT Astra Serif" w:hAnsi="PT Astra Serif"/>
          <w:sz w:val="28"/>
          <w:szCs w:val="28"/>
        </w:rPr>
      </w:pPr>
    </w:p>
    <w:p w:rsidR="007C3F58" w:rsidRPr="001F72C1" w:rsidRDefault="007C3F58" w:rsidP="00131442">
      <w:pPr>
        <w:rPr>
          <w:rFonts w:ascii="PT Astra Serif" w:hAnsi="PT Astra Serif"/>
          <w:b/>
          <w:sz w:val="28"/>
          <w:szCs w:val="28"/>
        </w:rPr>
      </w:pPr>
      <w:r w:rsidRPr="001F72C1">
        <w:rPr>
          <w:rFonts w:ascii="PT Astra Serif" w:hAnsi="PT Astra Serif"/>
          <w:b/>
          <w:sz w:val="28"/>
          <w:szCs w:val="28"/>
        </w:rPr>
        <w:t xml:space="preserve">Начальник отдела </w:t>
      </w:r>
    </w:p>
    <w:p w:rsidR="007C3F58" w:rsidRPr="001F72C1" w:rsidRDefault="007C3F58" w:rsidP="00131442">
      <w:pPr>
        <w:rPr>
          <w:rFonts w:ascii="PT Astra Serif" w:hAnsi="PT Astra Serif"/>
          <w:b/>
          <w:sz w:val="28"/>
          <w:szCs w:val="28"/>
        </w:rPr>
      </w:pPr>
      <w:r w:rsidRPr="001F72C1">
        <w:rPr>
          <w:rFonts w:ascii="PT Astra Serif" w:hAnsi="PT Astra Serif"/>
          <w:b/>
          <w:sz w:val="28"/>
          <w:szCs w:val="28"/>
        </w:rPr>
        <w:t>правового обеспечения</w:t>
      </w:r>
      <w:r w:rsidRPr="001F72C1">
        <w:rPr>
          <w:rFonts w:ascii="PT Astra Serif" w:hAnsi="PT Astra Serif"/>
          <w:b/>
          <w:sz w:val="28"/>
          <w:szCs w:val="28"/>
        </w:rPr>
        <w:tab/>
        <w:t xml:space="preserve">                                          </w:t>
      </w:r>
      <w:r w:rsidR="0070002D">
        <w:rPr>
          <w:rFonts w:ascii="PT Astra Serif" w:hAnsi="PT Astra Serif"/>
          <w:b/>
          <w:sz w:val="28"/>
          <w:szCs w:val="28"/>
        </w:rPr>
        <w:t xml:space="preserve">         </w:t>
      </w:r>
      <w:r w:rsidR="00131442">
        <w:rPr>
          <w:rFonts w:ascii="PT Astra Serif" w:hAnsi="PT Astra Serif"/>
          <w:b/>
          <w:sz w:val="28"/>
          <w:szCs w:val="28"/>
        </w:rPr>
        <w:t xml:space="preserve">     </w:t>
      </w:r>
      <w:r w:rsidRPr="001F72C1">
        <w:rPr>
          <w:rFonts w:ascii="PT Astra Serif" w:hAnsi="PT Astra Serif"/>
          <w:b/>
          <w:sz w:val="28"/>
          <w:szCs w:val="28"/>
        </w:rPr>
        <w:t>Т.А. Овчинникова</w:t>
      </w:r>
    </w:p>
    <w:p w:rsidR="00B1662B" w:rsidRPr="00B1662B" w:rsidRDefault="00B1662B" w:rsidP="00796C94">
      <w:pPr>
        <w:tabs>
          <w:tab w:val="left" w:pos="1397"/>
        </w:tabs>
        <w:ind w:firstLine="709"/>
        <w:rPr>
          <w:rFonts w:ascii="PT Astra Serif" w:hAnsi="PT Astra Serif"/>
          <w:sz w:val="28"/>
          <w:szCs w:val="28"/>
        </w:rPr>
      </w:pPr>
    </w:p>
    <w:p w:rsidR="00B1662B" w:rsidRPr="00B1662B" w:rsidRDefault="00B1662B" w:rsidP="00796C94">
      <w:pPr>
        <w:tabs>
          <w:tab w:val="left" w:pos="1397"/>
        </w:tabs>
        <w:ind w:firstLine="709"/>
        <w:rPr>
          <w:rFonts w:ascii="PT Astra Serif" w:hAnsi="PT Astra Serif"/>
          <w:sz w:val="28"/>
          <w:szCs w:val="28"/>
        </w:rPr>
      </w:pPr>
    </w:p>
    <w:p w:rsidR="00B1662B" w:rsidRPr="00B1662B" w:rsidRDefault="00B1662B" w:rsidP="00796C94">
      <w:pPr>
        <w:tabs>
          <w:tab w:val="left" w:pos="1397"/>
        </w:tabs>
        <w:ind w:firstLine="709"/>
        <w:rPr>
          <w:rFonts w:ascii="PT Astra Serif" w:hAnsi="PT Astra Serif"/>
          <w:sz w:val="28"/>
          <w:szCs w:val="28"/>
        </w:rPr>
      </w:pPr>
    </w:p>
    <w:p w:rsidR="00B1662B" w:rsidRPr="00B1662B" w:rsidRDefault="00B1662B" w:rsidP="00796C94">
      <w:pPr>
        <w:tabs>
          <w:tab w:val="left" w:pos="1397"/>
        </w:tabs>
        <w:ind w:firstLine="709"/>
        <w:rPr>
          <w:rFonts w:ascii="PT Astra Serif" w:hAnsi="PT Astra Serif"/>
          <w:sz w:val="28"/>
          <w:szCs w:val="28"/>
        </w:rPr>
      </w:pPr>
    </w:p>
    <w:p w:rsidR="00B1662B" w:rsidRPr="00B1662B" w:rsidRDefault="00B1662B" w:rsidP="00796C94">
      <w:pPr>
        <w:tabs>
          <w:tab w:val="left" w:pos="1397"/>
        </w:tabs>
        <w:ind w:firstLine="709"/>
        <w:rPr>
          <w:rFonts w:ascii="PT Astra Serif" w:hAnsi="PT Astra Serif"/>
          <w:sz w:val="28"/>
          <w:szCs w:val="28"/>
        </w:rPr>
      </w:pPr>
    </w:p>
    <w:p w:rsidR="00B1662B" w:rsidRPr="00B1662B" w:rsidRDefault="00B1662B" w:rsidP="00796C94">
      <w:pPr>
        <w:tabs>
          <w:tab w:val="left" w:pos="1397"/>
        </w:tabs>
        <w:ind w:firstLine="709"/>
        <w:rPr>
          <w:rFonts w:ascii="PT Astra Serif" w:hAnsi="PT Astra Serif"/>
          <w:sz w:val="28"/>
          <w:szCs w:val="28"/>
        </w:rPr>
      </w:pPr>
    </w:p>
    <w:p w:rsidR="00B1662B" w:rsidRPr="00B1662B" w:rsidRDefault="00B1662B" w:rsidP="00796C94">
      <w:pPr>
        <w:tabs>
          <w:tab w:val="left" w:pos="1397"/>
        </w:tabs>
        <w:ind w:firstLine="709"/>
        <w:rPr>
          <w:rFonts w:ascii="PT Astra Serif" w:hAnsi="PT Astra Serif"/>
          <w:sz w:val="28"/>
          <w:szCs w:val="28"/>
        </w:rPr>
      </w:pPr>
    </w:p>
    <w:p w:rsidR="00B1662B" w:rsidRPr="00B1662B" w:rsidRDefault="00B1662B" w:rsidP="00796C94">
      <w:pPr>
        <w:tabs>
          <w:tab w:val="left" w:pos="1397"/>
        </w:tabs>
        <w:ind w:firstLine="709"/>
        <w:rPr>
          <w:rFonts w:ascii="PT Astra Serif" w:hAnsi="PT Astra Serif"/>
          <w:sz w:val="28"/>
          <w:szCs w:val="28"/>
        </w:rPr>
      </w:pPr>
    </w:p>
    <w:p w:rsidR="009A4808" w:rsidRPr="00B1662B" w:rsidRDefault="009A4808" w:rsidP="00796C94">
      <w:pPr>
        <w:tabs>
          <w:tab w:val="left" w:pos="1397"/>
        </w:tabs>
        <w:ind w:firstLine="709"/>
        <w:rPr>
          <w:rFonts w:ascii="PT Astra Serif" w:hAnsi="PT Astra Serif"/>
          <w:sz w:val="28"/>
          <w:szCs w:val="28"/>
        </w:rPr>
      </w:pPr>
    </w:p>
    <w:p w:rsidR="00B1662B" w:rsidRPr="00B1662B" w:rsidRDefault="00B1662B" w:rsidP="00131442">
      <w:pPr>
        <w:tabs>
          <w:tab w:val="left" w:pos="1397"/>
        </w:tabs>
        <w:rPr>
          <w:rFonts w:ascii="PT Astra Serif" w:hAnsi="PT Astra Serif"/>
          <w:sz w:val="28"/>
          <w:szCs w:val="28"/>
        </w:rPr>
      </w:pPr>
      <w:proofErr w:type="spellStart"/>
      <w:r w:rsidRPr="00B1662B">
        <w:rPr>
          <w:rFonts w:ascii="PT Astra Serif" w:hAnsi="PT Astra Serif"/>
          <w:sz w:val="28"/>
          <w:szCs w:val="28"/>
        </w:rPr>
        <w:t>Зубрев</w:t>
      </w:r>
      <w:proofErr w:type="spellEnd"/>
      <w:r w:rsidRPr="00B1662B">
        <w:rPr>
          <w:rFonts w:ascii="PT Astra Serif" w:hAnsi="PT Astra Serif"/>
          <w:sz w:val="28"/>
          <w:szCs w:val="28"/>
        </w:rPr>
        <w:t xml:space="preserve"> А.А.</w:t>
      </w:r>
    </w:p>
    <w:p w:rsidR="00B1662B" w:rsidRPr="00B1662B" w:rsidRDefault="00B1662B" w:rsidP="00131442">
      <w:pPr>
        <w:tabs>
          <w:tab w:val="left" w:pos="1397"/>
        </w:tabs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50-00-16</w:t>
      </w:r>
    </w:p>
    <w:sectPr w:rsidR="00B1662B" w:rsidRPr="00B1662B" w:rsidSect="00874745">
      <w:footerReference w:type="default" r:id="rId12"/>
      <w:pgSz w:w="11900" w:h="16820"/>
      <w:pgMar w:top="426" w:right="843" w:bottom="940" w:left="1134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45" w:rsidRDefault="00874745" w:rsidP="004C4E81">
      <w:r>
        <w:separator/>
      </w:r>
    </w:p>
  </w:endnote>
  <w:endnote w:type="continuationSeparator" w:id="0">
    <w:p w:rsidR="00874745" w:rsidRDefault="00874745" w:rsidP="004C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45" w:rsidRDefault="00874745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F66B5C" wp14:editId="1D8162F1">
              <wp:simplePos x="0" y="0"/>
              <wp:positionH relativeFrom="page">
                <wp:posOffset>7005955</wp:posOffset>
              </wp:positionH>
              <wp:positionV relativeFrom="page">
                <wp:posOffset>10068560</wp:posOffset>
              </wp:positionV>
              <wp:extent cx="228600" cy="194310"/>
              <wp:effectExtent l="0" t="0" r="0" b="15240"/>
              <wp:wrapNone/>
              <wp:docPr id="35220848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745" w:rsidRDefault="00874745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65pt;margin-top:792.8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" filled="f" stroked="f">
              <v:textbox inset="0,0,0,0">
                <w:txbxContent>
                  <w:p w:rsidR="00874745" w:rsidRDefault="00874745">
                    <w:pPr>
                      <w:pStyle w:val="a3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45" w:rsidRDefault="00874745" w:rsidP="004C4E81">
      <w:r>
        <w:separator/>
      </w:r>
    </w:p>
  </w:footnote>
  <w:footnote w:type="continuationSeparator" w:id="0">
    <w:p w:rsidR="00874745" w:rsidRDefault="00874745" w:rsidP="004C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281"/>
    <w:multiLevelType w:val="hybridMultilevel"/>
    <w:tmpl w:val="32A44CAA"/>
    <w:lvl w:ilvl="0" w:tplc="AA807E9A">
      <w:start w:val="1"/>
      <w:numFmt w:val="decimal"/>
      <w:lvlText w:val="%1"/>
      <w:lvlJc w:val="left"/>
      <w:pPr>
        <w:ind w:left="1092" w:hanging="19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3D8BBF6">
      <w:numFmt w:val="bullet"/>
      <w:lvlText w:val="•"/>
      <w:lvlJc w:val="left"/>
      <w:pPr>
        <w:ind w:left="2176" w:hanging="195"/>
      </w:pPr>
      <w:rPr>
        <w:rFonts w:hint="default"/>
        <w:lang w:val="ru-RU" w:eastAsia="en-US" w:bidi="ar-SA"/>
      </w:rPr>
    </w:lvl>
    <w:lvl w:ilvl="2" w:tplc="854ACB38">
      <w:numFmt w:val="bullet"/>
      <w:lvlText w:val="•"/>
      <w:lvlJc w:val="left"/>
      <w:pPr>
        <w:ind w:left="3252" w:hanging="195"/>
      </w:pPr>
      <w:rPr>
        <w:rFonts w:hint="default"/>
        <w:lang w:val="ru-RU" w:eastAsia="en-US" w:bidi="ar-SA"/>
      </w:rPr>
    </w:lvl>
    <w:lvl w:ilvl="3" w:tplc="DA3828BE">
      <w:numFmt w:val="bullet"/>
      <w:lvlText w:val="•"/>
      <w:lvlJc w:val="left"/>
      <w:pPr>
        <w:ind w:left="4328" w:hanging="195"/>
      </w:pPr>
      <w:rPr>
        <w:rFonts w:hint="default"/>
        <w:lang w:val="ru-RU" w:eastAsia="en-US" w:bidi="ar-SA"/>
      </w:rPr>
    </w:lvl>
    <w:lvl w:ilvl="4" w:tplc="63AE6300">
      <w:numFmt w:val="bullet"/>
      <w:lvlText w:val="•"/>
      <w:lvlJc w:val="left"/>
      <w:pPr>
        <w:ind w:left="5404" w:hanging="195"/>
      </w:pPr>
      <w:rPr>
        <w:rFonts w:hint="default"/>
        <w:lang w:val="ru-RU" w:eastAsia="en-US" w:bidi="ar-SA"/>
      </w:rPr>
    </w:lvl>
    <w:lvl w:ilvl="5" w:tplc="6532A326">
      <w:numFmt w:val="bullet"/>
      <w:lvlText w:val="•"/>
      <w:lvlJc w:val="left"/>
      <w:pPr>
        <w:ind w:left="6480" w:hanging="195"/>
      </w:pPr>
      <w:rPr>
        <w:rFonts w:hint="default"/>
        <w:lang w:val="ru-RU" w:eastAsia="en-US" w:bidi="ar-SA"/>
      </w:rPr>
    </w:lvl>
    <w:lvl w:ilvl="6" w:tplc="97AE6A48">
      <w:numFmt w:val="bullet"/>
      <w:lvlText w:val="•"/>
      <w:lvlJc w:val="left"/>
      <w:pPr>
        <w:ind w:left="7556" w:hanging="195"/>
      </w:pPr>
      <w:rPr>
        <w:rFonts w:hint="default"/>
        <w:lang w:val="ru-RU" w:eastAsia="en-US" w:bidi="ar-SA"/>
      </w:rPr>
    </w:lvl>
    <w:lvl w:ilvl="7" w:tplc="B260875A">
      <w:numFmt w:val="bullet"/>
      <w:lvlText w:val="•"/>
      <w:lvlJc w:val="left"/>
      <w:pPr>
        <w:ind w:left="8632" w:hanging="195"/>
      </w:pPr>
      <w:rPr>
        <w:rFonts w:hint="default"/>
        <w:lang w:val="ru-RU" w:eastAsia="en-US" w:bidi="ar-SA"/>
      </w:rPr>
    </w:lvl>
    <w:lvl w:ilvl="8" w:tplc="17849714">
      <w:numFmt w:val="bullet"/>
      <w:lvlText w:val="•"/>
      <w:lvlJc w:val="left"/>
      <w:pPr>
        <w:ind w:left="9708" w:hanging="195"/>
      </w:pPr>
      <w:rPr>
        <w:rFonts w:hint="default"/>
        <w:lang w:val="ru-RU" w:eastAsia="en-US" w:bidi="ar-SA"/>
      </w:rPr>
    </w:lvl>
  </w:abstractNum>
  <w:abstractNum w:abstractNumId="1">
    <w:nsid w:val="07BA1630"/>
    <w:multiLevelType w:val="multilevel"/>
    <w:tmpl w:val="F5C8AB8C"/>
    <w:lvl w:ilvl="0">
      <w:start w:val="1"/>
      <w:numFmt w:val="decimal"/>
      <w:lvlText w:val="%1"/>
      <w:lvlJc w:val="left"/>
      <w:pPr>
        <w:ind w:left="207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7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7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3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3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540"/>
      </w:pPr>
      <w:rPr>
        <w:rFonts w:hint="default"/>
        <w:lang w:val="ru-RU" w:eastAsia="en-US" w:bidi="ar-SA"/>
      </w:rPr>
    </w:lvl>
  </w:abstractNum>
  <w:abstractNum w:abstractNumId="2">
    <w:nsid w:val="0973252C"/>
    <w:multiLevelType w:val="multilevel"/>
    <w:tmpl w:val="B9CC46FE"/>
    <w:lvl w:ilvl="0">
      <w:start w:val="4"/>
      <w:numFmt w:val="decimal"/>
      <w:lvlText w:val="%1"/>
      <w:lvlJc w:val="left"/>
      <w:pPr>
        <w:ind w:left="109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2" w:hanging="42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25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420"/>
      </w:pPr>
      <w:rPr>
        <w:rFonts w:hint="default"/>
        <w:lang w:val="ru-RU" w:eastAsia="en-US" w:bidi="ar-SA"/>
      </w:rPr>
    </w:lvl>
  </w:abstractNum>
  <w:abstractNum w:abstractNumId="3">
    <w:nsid w:val="1A457801"/>
    <w:multiLevelType w:val="multilevel"/>
    <w:tmpl w:val="F8FEC958"/>
    <w:lvl w:ilvl="0">
      <w:start w:val="3"/>
      <w:numFmt w:val="decimal"/>
      <w:lvlText w:val="%1."/>
      <w:lvlJc w:val="left"/>
      <w:pPr>
        <w:ind w:left="194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8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5" w:hanging="492"/>
      </w:pPr>
      <w:rPr>
        <w:rFonts w:hint="default"/>
        <w:lang w:val="ru-RU" w:eastAsia="en-US" w:bidi="ar-SA"/>
      </w:rPr>
    </w:lvl>
  </w:abstractNum>
  <w:abstractNum w:abstractNumId="4">
    <w:nsid w:val="1E973618"/>
    <w:multiLevelType w:val="multilevel"/>
    <w:tmpl w:val="E12E24C2"/>
    <w:lvl w:ilvl="0">
      <w:start w:val="1"/>
      <w:numFmt w:val="upperRoman"/>
      <w:lvlText w:val="%1."/>
      <w:lvlJc w:val="left"/>
      <w:pPr>
        <w:ind w:left="1532" w:hanging="2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94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92" w:hanging="60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0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0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0" w:hanging="605"/>
      </w:pPr>
      <w:rPr>
        <w:rFonts w:hint="default"/>
        <w:lang w:val="ru-RU" w:eastAsia="en-US" w:bidi="ar-SA"/>
      </w:rPr>
    </w:lvl>
  </w:abstractNum>
  <w:abstractNum w:abstractNumId="5">
    <w:nsid w:val="2836530E"/>
    <w:multiLevelType w:val="hybridMultilevel"/>
    <w:tmpl w:val="EFD67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F535C"/>
    <w:multiLevelType w:val="hybridMultilevel"/>
    <w:tmpl w:val="7A9C1B86"/>
    <w:lvl w:ilvl="0" w:tplc="3C38AB4C">
      <w:start w:val="1"/>
      <w:numFmt w:val="decimal"/>
      <w:lvlText w:val="%1)"/>
      <w:lvlJc w:val="left"/>
      <w:pPr>
        <w:ind w:left="109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2428CA">
      <w:numFmt w:val="bullet"/>
      <w:lvlText w:val="•"/>
      <w:lvlJc w:val="left"/>
      <w:pPr>
        <w:ind w:left="2176" w:hanging="260"/>
      </w:pPr>
      <w:rPr>
        <w:rFonts w:hint="default"/>
        <w:lang w:val="ru-RU" w:eastAsia="en-US" w:bidi="ar-SA"/>
      </w:rPr>
    </w:lvl>
    <w:lvl w:ilvl="2" w:tplc="1CA689E0">
      <w:numFmt w:val="bullet"/>
      <w:lvlText w:val="•"/>
      <w:lvlJc w:val="left"/>
      <w:pPr>
        <w:ind w:left="3252" w:hanging="260"/>
      </w:pPr>
      <w:rPr>
        <w:rFonts w:hint="default"/>
        <w:lang w:val="ru-RU" w:eastAsia="en-US" w:bidi="ar-SA"/>
      </w:rPr>
    </w:lvl>
    <w:lvl w:ilvl="3" w:tplc="F20E9CBA">
      <w:numFmt w:val="bullet"/>
      <w:lvlText w:val="•"/>
      <w:lvlJc w:val="left"/>
      <w:pPr>
        <w:ind w:left="4328" w:hanging="260"/>
      </w:pPr>
      <w:rPr>
        <w:rFonts w:hint="default"/>
        <w:lang w:val="ru-RU" w:eastAsia="en-US" w:bidi="ar-SA"/>
      </w:rPr>
    </w:lvl>
    <w:lvl w:ilvl="4" w:tplc="336867DE">
      <w:numFmt w:val="bullet"/>
      <w:lvlText w:val="•"/>
      <w:lvlJc w:val="left"/>
      <w:pPr>
        <w:ind w:left="5404" w:hanging="260"/>
      </w:pPr>
      <w:rPr>
        <w:rFonts w:hint="default"/>
        <w:lang w:val="ru-RU" w:eastAsia="en-US" w:bidi="ar-SA"/>
      </w:rPr>
    </w:lvl>
    <w:lvl w:ilvl="5" w:tplc="3A3677D6">
      <w:numFmt w:val="bullet"/>
      <w:lvlText w:val="•"/>
      <w:lvlJc w:val="left"/>
      <w:pPr>
        <w:ind w:left="6480" w:hanging="260"/>
      </w:pPr>
      <w:rPr>
        <w:rFonts w:hint="default"/>
        <w:lang w:val="ru-RU" w:eastAsia="en-US" w:bidi="ar-SA"/>
      </w:rPr>
    </w:lvl>
    <w:lvl w:ilvl="6" w:tplc="D612F0E6">
      <w:numFmt w:val="bullet"/>
      <w:lvlText w:val="•"/>
      <w:lvlJc w:val="left"/>
      <w:pPr>
        <w:ind w:left="7556" w:hanging="260"/>
      </w:pPr>
      <w:rPr>
        <w:rFonts w:hint="default"/>
        <w:lang w:val="ru-RU" w:eastAsia="en-US" w:bidi="ar-SA"/>
      </w:rPr>
    </w:lvl>
    <w:lvl w:ilvl="7" w:tplc="4A26008E">
      <w:numFmt w:val="bullet"/>
      <w:lvlText w:val="•"/>
      <w:lvlJc w:val="left"/>
      <w:pPr>
        <w:ind w:left="8632" w:hanging="260"/>
      </w:pPr>
      <w:rPr>
        <w:rFonts w:hint="default"/>
        <w:lang w:val="ru-RU" w:eastAsia="en-US" w:bidi="ar-SA"/>
      </w:rPr>
    </w:lvl>
    <w:lvl w:ilvl="8" w:tplc="A308E7C4">
      <w:numFmt w:val="bullet"/>
      <w:lvlText w:val="•"/>
      <w:lvlJc w:val="left"/>
      <w:pPr>
        <w:ind w:left="9708" w:hanging="260"/>
      </w:pPr>
      <w:rPr>
        <w:rFonts w:hint="default"/>
        <w:lang w:val="ru-RU" w:eastAsia="en-US" w:bidi="ar-SA"/>
      </w:rPr>
    </w:lvl>
  </w:abstractNum>
  <w:abstractNum w:abstractNumId="7">
    <w:nsid w:val="2D2938FA"/>
    <w:multiLevelType w:val="hybridMultilevel"/>
    <w:tmpl w:val="264EFEC4"/>
    <w:lvl w:ilvl="0" w:tplc="5B02F67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3CF47C9"/>
    <w:multiLevelType w:val="multilevel"/>
    <w:tmpl w:val="98C66B12"/>
    <w:lvl w:ilvl="0">
      <w:start w:val="10"/>
      <w:numFmt w:val="decimal"/>
      <w:lvlText w:val="%1"/>
      <w:lvlJc w:val="left"/>
      <w:pPr>
        <w:ind w:left="109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2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8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6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540"/>
      </w:pPr>
      <w:rPr>
        <w:rFonts w:hint="default"/>
        <w:lang w:val="ru-RU" w:eastAsia="en-US" w:bidi="ar-SA"/>
      </w:rPr>
    </w:lvl>
  </w:abstractNum>
  <w:abstractNum w:abstractNumId="9">
    <w:nsid w:val="3F252F2C"/>
    <w:multiLevelType w:val="hybridMultilevel"/>
    <w:tmpl w:val="D30E5042"/>
    <w:lvl w:ilvl="0" w:tplc="754ECAD2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AEAF84">
      <w:numFmt w:val="bullet"/>
      <w:lvlText w:val="•"/>
      <w:lvlJc w:val="left"/>
      <w:pPr>
        <w:ind w:left="792" w:hanging="154"/>
      </w:pPr>
      <w:rPr>
        <w:rFonts w:hint="default"/>
        <w:lang w:val="ru-RU" w:eastAsia="en-US" w:bidi="ar-SA"/>
      </w:rPr>
    </w:lvl>
    <w:lvl w:ilvl="2" w:tplc="E0908CF8">
      <w:numFmt w:val="bullet"/>
      <w:lvlText w:val="•"/>
      <w:lvlJc w:val="left"/>
      <w:pPr>
        <w:ind w:left="1484" w:hanging="154"/>
      </w:pPr>
      <w:rPr>
        <w:rFonts w:hint="default"/>
        <w:lang w:val="ru-RU" w:eastAsia="en-US" w:bidi="ar-SA"/>
      </w:rPr>
    </w:lvl>
    <w:lvl w:ilvl="3" w:tplc="846A675A">
      <w:numFmt w:val="bullet"/>
      <w:lvlText w:val="•"/>
      <w:lvlJc w:val="left"/>
      <w:pPr>
        <w:ind w:left="2177" w:hanging="154"/>
      </w:pPr>
      <w:rPr>
        <w:rFonts w:hint="default"/>
        <w:lang w:val="ru-RU" w:eastAsia="en-US" w:bidi="ar-SA"/>
      </w:rPr>
    </w:lvl>
    <w:lvl w:ilvl="4" w:tplc="6846AB9E">
      <w:numFmt w:val="bullet"/>
      <w:lvlText w:val="•"/>
      <w:lvlJc w:val="left"/>
      <w:pPr>
        <w:ind w:left="2869" w:hanging="154"/>
      </w:pPr>
      <w:rPr>
        <w:rFonts w:hint="default"/>
        <w:lang w:val="ru-RU" w:eastAsia="en-US" w:bidi="ar-SA"/>
      </w:rPr>
    </w:lvl>
    <w:lvl w:ilvl="5" w:tplc="45121F2A">
      <w:numFmt w:val="bullet"/>
      <w:lvlText w:val="•"/>
      <w:lvlJc w:val="left"/>
      <w:pPr>
        <w:ind w:left="3562" w:hanging="154"/>
      </w:pPr>
      <w:rPr>
        <w:rFonts w:hint="default"/>
        <w:lang w:val="ru-RU" w:eastAsia="en-US" w:bidi="ar-SA"/>
      </w:rPr>
    </w:lvl>
    <w:lvl w:ilvl="6" w:tplc="EF8435AA">
      <w:numFmt w:val="bullet"/>
      <w:lvlText w:val="•"/>
      <w:lvlJc w:val="left"/>
      <w:pPr>
        <w:ind w:left="4254" w:hanging="154"/>
      </w:pPr>
      <w:rPr>
        <w:rFonts w:hint="default"/>
        <w:lang w:val="ru-RU" w:eastAsia="en-US" w:bidi="ar-SA"/>
      </w:rPr>
    </w:lvl>
    <w:lvl w:ilvl="7" w:tplc="26ACEA00">
      <w:numFmt w:val="bullet"/>
      <w:lvlText w:val="•"/>
      <w:lvlJc w:val="left"/>
      <w:pPr>
        <w:ind w:left="4946" w:hanging="154"/>
      </w:pPr>
      <w:rPr>
        <w:rFonts w:hint="default"/>
        <w:lang w:val="ru-RU" w:eastAsia="en-US" w:bidi="ar-SA"/>
      </w:rPr>
    </w:lvl>
    <w:lvl w:ilvl="8" w:tplc="BE60114A">
      <w:numFmt w:val="bullet"/>
      <w:lvlText w:val="•"/>
      <w:lvlJc w:val="left"/>
      <w:pPr>
        <w:ind w:left="5639" w:hanging="154"/>
      </w:pPr>
      <w:rPr>
        <w:rFonts w:hint="default"/>
        <w:lang w:val="ru-RU" w:eastAsia="en-US" w:bidi="ar-SA"/>
      </w:rPr>
    </w:lvl>
  </w:abstractNum>
  <w:abstractNum w:abstractNumId="10">
    <w:nsid w:val="46BF5B4E"/>
    <w:multiLevelType w:val="multilevel"/>
    <w:tmpl w:val="140A34CA"/>
    <w:lvl w:ilvl="0">
      <w:start w:val="8"/>
      <w:numFmt w:val="decimal"/>
      <w:lvlText w:val="%1"/>
      <w:lvlJc w:val="left"/>
      <w:pPr>
        <w:ind w:left="109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420"/>
      </w:pPr>
      <w:rPr>
        <w:rFonts w:hint="default"/>
        <w:lang w:val="ru-RU" w:eastAsia="en-US" w:bidi="ar-SA"/>
      </w:rPr>
    </w:lvl>
  </w:abstractNum>
  <w:abstractNum w:abstractNumId="11">
    <w:nsid w:val="4ACB0970"/>
    <w:multiLevelType w:val="hybridMultilevel"/>
    <w:tmpl w:val="80D02542"/>
    <w:lvl w:ilvl="0" w:tplc="BDD42370">
      <w:start w:val="1"/>
      <w:numFmt w:val="upperRoman"/>
      <w:lvlText w:val="%1."/>
      <w:lvlJc w:val="left"/>
      <w:pPr>
        <w:ind w:left="5141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3C6BC88">
      <w:numFmt w:val="bullet"/>
      <w:lvlText w:val="•"/>
      <w:lvlJc w:val="left"/>
      <w:pPr>
        <w:ind w:left="5812" w:hanging="250"/>
      </w:pPr>
      <w:rPr>
        <w:rFonts w:hint="default"/>
        <w:lang w:val="ru-RU" w:eastAsia="en-US" w:bidi="ar-SA"/>
      </w:rPr>
    </w:lvl>
    <w:lvl w:ilvl="2" w:tplc="39A60F34">
      <w:numFmt w:val="bullet"/>
      <w:lvlText w:val="•"/>
      <w:lvlJc w:val="left"/>
      <w:pPr>
        <w:ind w:left="6484" w:hanging="250"/>
      </w:pPr>
      <w:rPr>
        <w:rFonts w:hint="default"/>
        <w:lang w:val="ru-RU" w:eastAsia="en-US" w:bidi="ar-SA"/>
      </w:rPr>
    </w:lvl>
    <w:lvl w:ilvl="3" w:tplc="AE8CC590">
      <w:numFmt w:val="bullet"/>
      <w:lvlText w:val="•"/>
      <w:lvlJc w:val="left"/>
      <w:pPr>
        <w:ind w:left="7156" w:hanging="250"/>
      </w:pPr>
      <w:rPr>
        <w:rFonts w:hint="default"/>
        <w:lang w:val="ru-RU" w:eastAsia="en-US" w:bidi="ar-SA"/>
      </w:rPr>
    </w:lvl>
    <w:lvl w:ilvl="4" w:tplc="C6CC028A">
      <w:numFmt w:val="bullet"/>
      <w:lvlText w:val="•"/>
      <w:lvlJc w:val="left"/>
      <w:pPr>
        <w:ind w:left="7828" w:hanging="250"/>
      </w:pPr>
      <w:rPr>
        <w:rFonts w:hint="default"/>
        <w:lang w:val="ru-RU" w:eastAsia="en-US" w:bidi="ar-SA"/>
      </w:rPr>
    </w:lvl>
    <w:lvl w:ilvl="5" w:tplc="A5262DE8">
      <w:numFmt w:val="bullet"/>
      <w:lvlText w:val="•"/>
      <w:lvlJc w:val="left"/>
      <w:pPr>
        <w:ind w:left="8500" w:hanging="250"/>
      </w:pPr>
      <w:rPr>
        <w:rFonts w:hint="default"/>
        <w:lang w:val="ru-RU" w:eastAsia="en-US" w:bidi="ar-SA"/>
      </w:rPr>
    </w:lvl>
    <w:lvl w:ilvl="6" w:tplc="9BDCF5B4">
      <w:numFmt w:val="bullet"/>
      <w:lvlText w:val="•"/>
      <w:lvlJc w:val="left"/>
      <w:pPr>
        <w:ind w:left="9172" w:hanging="250"/>
      </w:pPr>
      <w:rPr>
        <w:rFonts w:hint="default"/>
        <w:lang w:val="ru-RU" w:eastAsia="en-US" w:bidi="ar-SA"/>
      </w:rPr>
    </w:lvl>
    <w:lvl w:ilvl="7" w:tplc="8DAA1460">
      <w:numFmt w:val="bullet"/>
      <w:lvlText w:val="•"/>
      <w:lvlJc w:val="left"/>
      <w:pPr>
        <w:ind w:left="9844" w:hanging="250"/>
      </w:pPr>
      <w:rPr>
        <w:rFonts w:hint="default"/>
        <w:lang w:val="ru-RU" w:eastAsia="en-US" w:bidi="ar-SA"/>
      </w:rPr>
    </w:lvl>
    <w:lvl w:ilvl="8" w:tplc="065A24EE">
      <w:numFmt w:val="bullet"/>
      <w:lvlText w:val="•"/>
      <w:lvlJc w:val="left"/>
      <w:pPr>
        <w:ind w:left="10516" w:hanging="250"/>
      </w:pPr>
      <w:rPr>
        <w:rFonts w:hint="default"/>
        <w:lang w:val="ru-RU" w:eastAsia="en-US" w:bidi="ar-SA"/>
      </w:rPr>
    </w:lvl>
  </w:abstractNum>
  <w:abstractNum w:abstractNumId="12">
    <w:nsid w:val="4FDC6DA2"/>
    <w:multiLevelType w:val="hybridMultilevel"/>
    <w:tmpl w:val="3D1CB5F8"/>
    <w:lvl w:ilvl="0" w:tplc="5B02F67E">
      <w:numFmt w:val="bullet"/>
      <w:lvlText w:val="-"/>
      <w:lvlJc w:val="left"/>
      <w:pPr>
        <w:ind w:left="1092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3ACB7E">
      <w:numFmt w:val="bullet"/>
      <w:lvlText w:val="•"/>
      <w:lvlJc w:val="left"/>
      <w:pPr>
        <w:ind w:left="2176" w:hanging="154"/>
      </w:pPr>
      <w:rPr>
        <w:rFonts w:hint="default"/>
        <w:lang w:val="ru-RU" w:eastAsia="en-US" w:bidi="ar-SA"/>
      </w:rPr>
    </w:lvl>
    <w:lvl w:ilvl="2" w:tplc="3956F0C0">
      <w:numFmt w:val="bullet"/>
      <w:lvlText w:val="•"/>
      <w:lvlJc w:val="left"/>
      <w:pPr>
        <w:ind w:left="3252" w:hanging="154"/>
      </w:pPr>
      <w:rPr>
        <w:rFonts w:hint="default"/>
        <w:lang w:val="ru-RU" w:eastAsia="en-US" w:bidi="ar-SA"/>
      </w:rPr>
    </w:lvl>
    <w:lvl w:ilvl="3" w:tplc="81C273FA">
      <w:numFmt w:val="bullet"/>
      <w:lvlText w:val="•"/>
      <w:lvlJc w:val="left"/>
      <w:pPr>
        <w:ind w:left="4328" w:hanging="154"/>
      </w:pPr>
      <w:rPr>
        <w:rFonts w:hint="default"/>
        <w:lang w:val="ru-RU" w:eastAsia="en-US" w:bidi="ar-SA"/>
      </w:rPr>
    </w:lvl>
    <w:lvl w:ilvl="4" w:tplc="9E7EF42C">
      <w:numFmt w:val="bullet"/>
      <w:lvlText w:val="•"/>
      <w:lvlJc w:val="left"/>
      <w:pPr>
        <w:ind w:left="5404" w:hanging="154"/>
      </w:pPr>
      <w:rPr>
        <w:rFonts w:hint="default"/>
        <w:lang w:val="ru-RU" w:eastAsia="en-US" w:bidi="ar-SA"/>
      </w:rPr>
    </w:lvl>
    <w:lvl w:ilvl="5" w:tplc="022CA2F8">
      <w:numFmt w:val="bullet"/>
      <w:lvlText w:val="•"/>
      <w:lvlJc w:val="left"/>
      <w:pPr>
        <w:ind w:left="6480" w:hanging="154"/>
      </w:pPr>
      <w:rPr>
        <w:rFonts w:hint="default"/>
        <w:lang w:val="ru-RU" w:eastAsia="en-US" w:bidi="ar-SA"/>
      </w:rPr>
    </w:lvl>
    <w:lvl w:ilvl="6" w:tplc="8EBC49CE">
      <w:numFmt w:val="bullet"/>
      <w:lvlText w:val="•"/>
      <w:lvlJc w:val="left"/>
      <w:pPr>
        <w:ind w:left="7556" w:hanging="154"/>
      </w:pPr>
      <w:rPr>
        <w:rFonts w:hint="default"/>
        <w:lang w:val="ru-RU" w:eastAsia="en-US" w:bidi="ar-SA"/>
      </w:rPr>
    </w:lvl>
    <w:lvl w:ilvl="7" w:tplc="E34687E2">
      <w:numFmt w:val="bullet"/>
      <w:lvlText w:val="•"/>
      <w:lvlJc w:val="left"/>
      <w:pPr>
        <w:ind w:left="8632" w:hanging="154"/>
      </w:pPr>
      <w:rPr>
        <w:rFonts w:hint="default"/>
        <w:lang w:val="ru-RU" w:eastAsia="en-US" w:bidi="ar-SA"/>
      </w:rPr>
    </w:lvl>
    <w:lvl w:ilvl="8" w:tplc="6002B820">
      <w:numFmt w:val="bullet"/>
      <w:lvlText w:val="•"/>
      <w:lvlJc w:val="left"/>
      <w:pPr>
        <w:ind w:left="9708" w:hanging="154"/>
      </w:pPr>
      <w:rPr>
        <w:rFonts w:hint="default"/>
        <w:lang w:val="ru-RU" w:eastAsia="en-US" w:bidi="ar-SA"/>
      </w:rPr>
    </w:lvl>
  </w:abstractNum>
  <w:abstractNum w:abstractNumId="13">
    <w:nsid w:val="52263E4B"/>
    <w:multiLevelType w:val="multilevel"/>
    <w:tmpl w:val="CB52A1E0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544A509E"/>
    <w:multiLevelType w:val="multilevel"/>
    <w:tmpl w:val="87D801DE"/>
    <w:lvl w:ilvl="0">
      <w:start w:val="7"/>
      <w:numFmt w:val="decimal"/>
      <w:lvlText w:val="%1"/>
      <w:lvlJc w:val="left"/>
      <w:pPr>
        <w:ind w:left="163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8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420"/>
      </w:pPr>
      <w:rPr>
        <w:rFonts w:hint="default"/>
        <w:lang w:val="ru-RU" w:eastAsia="en-US" w:bidi="ar-SA"/>
      </w:rPr>
    </w:lvl>
  </w:abstractNum>
  <w:abstractNum w:abstractNumId="15">
    <w:nsid w:val="54626883"/>
    <w:multiLevelType w:val="multilevel"/>
    <w:tmpl w:val="F72E4D50"/>
    <w:lvl w:ilvl="0">
      <w:start w:val="3"/>
      <w:numFmt w:val="decimal"/>
      <w:lvlText w:val="%1"/>
      <w:lvlJc w:val="left"/>
      <w:pPr>
        <w:ind w:left="109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420"/>
      </w:pPr>
      <w:rPr>
        <w:rFonts w:hint="default"/>
        <w:lang w:val="ru-RU" w:eastAsia="en-US" w:bidi="ar-SA"/>
      </w:rPr>
    </w:lvl>
  </w:abstractNum>
  <w:abstractNum w:abstractNumId="16">
    <w:nsid w:val="546456B3"/>
    <w:multiLevelType w:val="hybridMultilevel"/>
    <w:tmpl w:val="D36EC288"/>
    <w:lvl w:ilvl="0" w:tplc="556A182E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3ECFC4">
      <w:numFmt w:val="bullet"/>
      <w:lvlText w:val="•"/>
      <w:lvlJc w:val="left"/>
      <w:pPr>
        <w:ind w:left="792" w:hanging="154"/>
      </w:pPr>
      <w:rPr>
        <w:rFonts w:hint="default"/>
        <w:lang w:val="ru-RU" w:eastAsia="en-US" w:bidi="ar-SA"/>
      </w:rPr>
    </w:lvl>
    <w:lvl w:ilvl="2" w:tplc="1674A594">
      <w:numFmt w:val="bullet"/>
      <w:lvlText w:val="•"/>
      <w:lvlJc w:val="left"/>
      <w:pPr>
        <w:ind w:left="1484" w:hanging="154"/>
      </w:pPr>
      <w:rPr>
        <w:rFonts w:hint="default"/>
        <w:lang w:val="ru-RU" w:eastAsia="en-US" w:bidi="ar-SA"/>
      </w:rPr>
    </w:lvl>
    <w:lvl w:ilvl="3" w:tplc="BF3E2DBC">
      <w:numFmt w:val="bullet"/>
      <w:lvlText w:val="•"/>
      <w:lvlJc w:val="left"/>
      <w:pPr>
        <w:ind w:left="2177" w:hanging="154"/>
      </w:pPr>
      <w:rPr>
        <w:rFonts w:hint="default"/>
        <w:lang w:val="ru-RU" w:eastAsia="en-US" w:bidi="ar-SA"/>
      </w:rPr>
    </w:lvl>
    <w:lvl w:ilvl="4" w:tplc="F844D16C">
      <w:numFmt w:val="bullet"/>
      <w:lvlText w:val="•"/>
      <w:lvlJc w:val="left"/>
      <w:pPr>
        <w:ind w:left="2869" w:hanging="154"/>
      </w:pPr>
      <w:rPr>
        <w:rFonts w:hint="default"/>
        <w:lang w:val="ru-RU" w:eastAsia="en-US" w:bidi="ar-SA"/>
      </w:rPr>
    </w:lvl>
    <w:lvl w:ilvl="5" w:tplc="B420D02A">
      <w:numFmt w:val="bullet"/>
      <w:lvlText w:val="•"/>
      <w:lvlJc w:val="left"/>
      <w:pPr>
        <w:ind w:left="3562" w:hanging="154"/>
      </w:pPr>
      <w:rPr>
        <w:rFonts w:hint="default"/>
        <w:lang w:val="ru-RU" w:eastAsia="en-US" w:bidi="ar-SA"/>
      </w:rPr>
    </w:lvl>
    <w:lvl w:ilvl="6" w:tplc="7F72D254">
      <w:numFmt w:val="bullet"/>
      <w:lvlText w:val="•"/>
      <w:lvlJc w:val="left"/>
      <w:pPr>
        <w:ind w:left="4254" w:hanging="154"/>
      </w:pPr>
      <w:rPr>
        <w:rFonts w:hint="default"/>
        <w:lang w:val="ru-RU" w:eastAsia="en-US" w:bidi="ar-SA"/>
      </w:rPr>
    </w:lvl>
    <w:lvl w:ilvl="7" w:tplc="92B256AA">
      <w:numFmt w:val="bullet"/>
      <w:lvlText w:val="•"/>
      <w:lvlJc w:val="left"/>
      <w:pPr>
        <w:ind w:left="4946" w:hanging="154"/>
      </w:pPr>
      <w:rPr>
        <w:rFonts w:hint="default"/>
        <w:lang w:val="ru-RU" w:eastAsia="en-US" w:bidi="ar-SA"/>
      </w:rPr>
    </w:lvl>
    <w:lvl w:ilvl="8" w:tplc="3880F1B4">
      <w:numFmt w:val="bullet"/>
      <w:lvlText w:val="•"/>
      <w:lvlJc w:val="left"/>
      <w:pPr>
        <w:ind w:left="5639" w:hanging="154"/>
      </w:pPr>
      <w:rPr>
        <w:rFonts w:hint="default"/>
        <w:lang w:val="ru-RU" w:eastAsia="en-US" w:bidi="ar-SA"/>
      </w:rPr>
    </w:lvl>
  </w:abstractNum>
  <w:abstractNum w:abstractNumId="17">
    <w:nsid w:val="54AE5D79"/>
    <w:multiLevelType w:val="multilevel"/>
    <w:tmpl w:val="522CD990"/>
    <w:lvl w:ilvl="0">
      <w:start w:val="2"/>
      <w:numFmt w:val="decimal"/>
      <w:lvlText w:val="%1"/>
      <w:lvlJc w:val="left"/>
      <w:pPr>
        <w:ind w:left="205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5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0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00" w:hanging="420"/>
      </w:pPr>
      <w:rPr>
        <w:rFonts w:hint="default"/>
        <w:lang w:val="ru-RU" w:eastAsia="en-US" w:bidi="ar-SA"/>
      </w:rPr>
    </w:lvl>
  </w:abstractNum>
  <w:abstractNum w:abstractNumId="18">
    <w:nsid w:val="62D851FA"/>
    <w:multiLevelType w:val="hybridMultilevel"/>
    <w:tmpl w:val="5F92018E"/>
    <w:lvl w:ilvl="0" w:tplc="F74E1BBA">
      <w:numFmt w:val="bullet"/>
      <w:lvlText w:val="-"/>
      <w:lvlJc w:val="left"/>
      <w:pPr>
        <w:ind w:left="1092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FE8D72">
      <w:numFmt w:val="bullet"/>
      <w:lvlText w:val="•"/>
      <w:lvlJc w:val="left"/>
      <w:pPr>
        <w:ind w:left="2176" w:hanging="154"/>
      </w:pPr>
      <w:rPr>
        <w:rFonts w:hint="default"/>
        <w:lang w:val="ru-RU" w:eastAsia="en-US" w:bidi="ar-SA"/>
      </w:rPr>
    </w:lvl>
    <w:lvl w:ilvl="2" w:tplc="D5E0A494">
      <w:numFmt w:val="bullet"/>
      <w:lvlText w:val="•"/>
      <w:lvlJc w:val="left"/>
      <w:pPr>
        <w:ind w:left="3252" w:hanging="154"/>
      </w:pPr>
      <w:rPr>
        <w:rFonts w:hint="default"/>
        <w:lang w:val="ru-RU" w:eastAsia="en-US" w:bidi="ar-SA"/>
      </w:rPr>
    </w:lvl>
    <w:lvl w:ilvl="3" w:tplc="5C0C9898">
      <w:numFmt w:val="bullet"/>
      <w:lvlText w:val="•"/>
      <w:lvlJc w:val="left"/>
      <w:pPr>
        <w:ind w:left="4328" w:hanging="154"/>
      </w:pPr>
      <w:rPr>
        <w:rFonts w:hint="default"/>
        <w:lang w:val="ru-RU" w:eastAsia="en-US" w:bidi="ar-SA"/>
      </w:rPr>
    </w:lvl>
    <w:lvl w:ilvl="4" w:tplc="6D18C324">
      <w:numFmt w:val="bullet"/>
      <w:lvlText w:val="•"/>
      <w:lvlJc w:val="left"/>
      <w:pPr>
        <w:ind w:left="5404" w:hanging="154"/>
      </w:pPr>
      <w:rPr>
        <w:rFonts w:hint="default"/>
        <w:lang w:val="ru-RU" w:eastAsia="en-US" w:bidi="ar-SA"/>
      </w:rPr>
    </w:lvl>
    <w:lvl w:ilvl="5" w:tplc="B95EB908">
      <w:numFmt w:val="bullet"/>
      <w:lvlText w:val="•"/>
      <w:lvlJc w:val="left"/>
      <w:pPr>
        <w:ind w:left="6480" w:hanging="154"/>
      </w:pPr>
      <w:rPr>
        <w:rFonts w:hint="default"/>
        <w:lang w:val="ru-RU" w:eastAsia="en-US" w:bidi="ar-SA"/>
      </w:rPr>
    </w:lvl>
    <w:lvl w:ilvl="6" w:tplc="F1841184">
      <w:numFmt w:val="bullet"/>
      <w:lvlText w:val="•"/>
      <w:lvlJc w:val="left"/>
      <w:pPr>
        <w:ind w:left="7556" w:hanging="154"/>
      </w:pPr>
      <w:rPr>
        <w:rFonts w:hint="default"/>
        <w:lang w:val="ru-RU" w:eastAsia="en-US" w:bidi="ar-SA"/>
      </w:rPr>
    </w:lvl>
    <w:lvl w:ilvl="7" w:tplc="386A9D40">
      <w:numFmt w:val="bullet"/>
      <w:lvlText w:val="•"/>
      <w:lvlJc w:val="left"/>
      <w:pPr>
        <w:ind w:left="8632" w:hanging="154"/>
      </w:pPr>
      <w:rPr>
        <w:rFonts w:hint="default"/>
        <w:lang w:val="ru-RU" w:eastAsia="en-US" w:bidi="ar-SA"/>
      </w:rPr>
    </w:lvl>
    <w:lvl w:ilvl="8" w:tplc="08BA1230">
      <w:numFmt w:val="bullet"/>
      <w:lvlText w:val="•"/>
      <w:lvlJc w:val="left"/>
      <w:pPr>
        <w:ind w:left="9708" w:hanging="154"/>
      </w:pPr>
      <w:rPr>
        <w:rFonts w:hint="default"/>
        <w:lang w:val="ru-RU" w:eastAsia="en-US" w:bidi="ar-SA"/>
      </w:rPr>
    </w:lvl>
  </w:abstractNum>
  <w:abstractNum w:abstractNumId="19">
    <w:nsid w:val="68943675"/>
    <w:multiLevelType w:val="multilevel"/>
    <w:tmpl w:val="339AE1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6DA76E34"/>
    <w:multiLevelType w:val="multilevel"/>
    <w:tmpl w:val="E63081D8"/>
    <w:lvl w:ilvl="0">
      <w:start w:val="9"/>
      <w:numFmt w:val="decimal"/>
      <w:lvlText w:val="%1"/>
      <w:lvlJc w:val="left"/>
      <w:pPr>
        <w:ind w:left="109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420"/>
      </w:pPr>
      <w:rPr>
        <w:rFonts w:hint="default"/>
        <w:lang w:val="ru-RU" w:eastAsia="en-US" w:bidi="ar-SA"/>
      </w:rPr>
    </w:lvl>
  </w:abstractNum>
  <w:abstractNum w:abstractNumId="21">
    <w:nsid w:val="6F4A4977"/>
    <w:multiLevelType w:val="hybridMultilevel"/>
    <w:tmpl w:val="6DDAB9B4"/>
    <w:lvl w:ilvl="0" w:tplc="C400B002">
      <w:start w:val="1"/>
      <w:numFmt w:val="decimal"/>
      <w:lvlText w:val="%1."/>
      <w:lvlJc w:val="left"/>
      <w:pPr>
        <w:ind w:left="21"/>
      </w:pPr>
      <w:rPr>
        <w:rFonts w:ascii="PT Astra Serif" w:eastAsia="Times New Roman" w:hAnsi="PT Astra Serif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AEE37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B0256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F40C318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20C81A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C28018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0F44B20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E30EF74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F70020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F62632C"/>
    <w:multiLevelType w:val="hybridMultilevel"/>
    <w:tmpl w:val="B518ECD4"/>
    <w:lvl w:ilvl="0" w:tplc="471A45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1A1011C"/>
    <w:multiLevelType w:val="multilevel"/>
    <w:tmpl w:val="CAF6E4E0"/>
    <w:lvl w:ilvl="0">
      <w:start w:val="6"/>
      <w:numFmt w:val="decimal"/>
      <w:lvlText w:val="%1"/>
      <w:lvlJc w:val="left"/>
      <w:pPr>
        <w:ind w:left="109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420"/>
      </w:pPr>
      <w:rPr>
        <w:rFonts w:hint="default"/>
        <w:lang w:val="ru-RU" w:eastAsia="en-US" w:bidi="ar-SA"/>
      </w:rPr>
    </w:lvl>
  </w:abstractNum>
  <w:abstractNum w:abstractNumId="24">
    <w:nsid w:val="79FA41E2"/>
    <w:multiLevelType w:val="hybridMultilevel"/>
    <w:tmpl w:val="99C8004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FCE5E62"/>
    <w:multiLevelType w:val="multilevel"/>
    <w:tmpl w:val="232004EA"/>
    <w:lvl w:ilvl="0">
      <w:start w:val="5"/>
      <w:numFmt w:val="decimal"/>
      <w:lvlText w:val="%1"/>
      <w:lvlJc w:val="left"/>
      <w:pPr>
        <w:ind w:left="163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42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68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42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8"/>
  </w:num>
  <w:num w:numId="5">
    <w:abstractNumId w:val="20"/>
  </w:num>
  <w:num w:numId="6">
    <w:abstractNumId w:val="10"/>
  </w:num>
  <w:num w:numId="7">
    <w:abstractNumId w:val="14"/>
  </w:num>
  <w:num w:numId="8">
    <w:abstractNumId w:val="23"/>
  </w:num>
  <w:num w:numId="9">
    <w:abstractNumId w:val="18"/>
  </w:num>
  <w:num w:numId="10">
    <w:abstractNumId w:val="25"/>
  </w:num>
  <w:num w:numId="11">
    <w:abstractNumId w:val="2"/>
  </w:num>
  <w:num w:numId="12">
    <w:abstractNumId w:val="15"/>
  </w:num>
  <w:num w:numId="13">
    <w:abstractNumId w:val="17"/>
  </w:num>
  <w:num w:numId="14">
    <w:abstractNumId w:val="12"/>
  </w:num>
  <w:num w:numId="15">
    <w:abstractNumId w:val="6"/>
  </w:num>
  <w:num w:numId="16">
    <w:abstractNumId w:val="1"/>
  </w:num>
  <w:num w:numId="17">
    <w:abstractNumId w:val="11"/>
  </w:num>
  <w:num w:numId="18">
    <w:abstractNumId w:val="3"/>
  </w:num>
  <w:num w:numId="19">
    <w:abstractNumId w:val="4"/>
  </w:num>
  <w:num w:numId="20">
    <w:abstractNumId w:val="13"/>
  </w:num>
  <w:num w:numId="21">
    <w:abstractNumId w:val="24"/>
  </w:num>
  <w:num w:numId="22">
    <w:abstractNumId w:val="5"/>
  </w:num>
  <w:num w:numId="23">
    <w:abstractNumId w:val="7"/>
  </w:num>
  <w:num w:numId="24">
    <w:abstractNumId w:val="22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81"/>
    <w:rsid w:val="000028EE"/>
    <w:rsid w:val="0002795A"/>
    <w:rsid w:val="00030AEE"/>
    <w:rsid w:val="00033C78"/>
    <w:rsid w:val="00086925"/>
    <w:rsid w:val="000A3F03"/>
    <w:rsid w:val="000B03F2"/>
    <w:rsid w:val="000B3AC4"/>
    <w:rsid w:val="000B6B39"/>
    <w:rsid w:val="000C64F8"/>
    <w:rsid w:val="000E767B"/>
    <w:rsid w:val="000E787C"/>
    <w:rsid w:val="00130BE4"/>
    <w:rsid w:val="00131442"/>
    <w:rsid w:val="00132CE8"/>
    <w:rsid w:val="00140249"/>
    <w:rsid w:val="00145BE8"/>
    <w:rsid w:val="001943DE"/>
    <w:rsid w:val="001D23D3"/>
    <w:rsid w:val="001E6255"/>
    <w:rsid w:val="001F62A7"/>
    <w:rsid w:val="001F72C1"/>
    <w:rsid w:val="00200CC0"/>
    <w:rsid w:val="002024FB"/>
    <w:rsid w:val="00204AD8"/>
    <w:rsid w:val="0023278B"/>
    <w:rsid w:val="00241344"/>
    <w:rsid w:val="00255331"/>
    <w:rsid w:val="002614C2"/>
    <w:rsid w:val="002B0C82"/>
    <w:rsid w:val="002C7B15"/>
    <w:rsid w:val="002F7180"/>
    <w:rsid w:val="002F7342"/>
    <w:rsid w:val="003053E6"/>
    <w:rsid w:val="00313B0F"/>
    <w:rsid w:val="00322E7D"/>
    <w:rsid w:val="003422E2"/>
    <w:rsid w:val="0034649C"/>
    <w:rsid w:val="00361ABE"/>
    <w:rsid w:val="00366943"/>
    <w:rsid w:val="00367C3A"/>
    <w:rsid w:val="003718B4"/>
    <w:rsid w:val="00372632"/>
    <w:rsid w:val="003875F9"/>
    <w:rsid w:val="0038788A"/>
    <w:rsid w:val="003930CC"/>
    <w:rsid w:val="003A6F38"/>
    <w:rsid w:val="003B7A86"/>
    <w:rsid w:val="003D2E42"/>
    <w:rsid w:val="003D6D42"/>
    <w:rsid w:val="003E346D"/>
    <w:rsid w:val="003F400E"/>
    <w:rsid w:val="00423932"/>
    <w:rsid w:val="004420F8"/>
    <w:rsid w:val="0044405C"/>
    <w:rsid w:val="00464980"/>
    <w:rsid w:val="004C24B2"/>
    <w:rsid w:val="004C3CAD"/>
    <w:rsid w:val="004C4E81"/>
    <w:rsid w:val="005028B2"/>
    <w:rsid w:val="0055238F"/>
    <w:rsid w:val="0055787E"/>
    <w:rsid w:val="005633E2"/>
    <w:rsid w:val="00585DF8"/>
    <w:rsid w:val="00585FAA"/>
    <w:rsid w:val="00595F11"/>
    <w:rsid w:val="005C200E"/>
    <w:rsid w:val="005C3D4E"/>
    <w:rsid w:val="005F620B"/>
    <w:rsid w:val="00603D93"/>
    <w:rsid w:val="00604C5D"/>
    <w:rsid w:val="0063336E"/>
    <w:rsid w:val="00636348"/>
    <w:rsid w:val="00647459"/>
    <w:rsid w:val="006601B7"/>
    <w:rsid w:val="00666274"/>
    <w:rsid w:val="006853D4"/>
    <w:rsid w:val="0069531C"/>
    <w:rsid w:val="006A3A45"/>
    <w:rsid w:val="006C1377"/>
    <w:rsid w:val="006C2C85"/>
    <w:rsid w:val="006E3F83"/>
    <w:rsid w:val="006E528A"/>
    <w:rsid w:val="0070002D"/>
    <w:rsid w:val="00703BD6"/>
    <w:rsid w:val="00711873"/>
    <w:rsid w:val="00731621"/>
    <w:rsid w:val="00736B23"/>
    <w:rsid w:val="00744EF0"/>
    <w:rsid w:val="00755ECC"/>
    <w:rsid w:val="00784540"/>
    <w:rsid w:val="00796C94"/>
    <w:rsid w:val="007A146C"/>
    <w:rsid w:val="007A2463"/>
    <w:rsid w:val="007C3F58"/>
    <w:rsid w:val="007C6094"/>
    <w:rsid w:val="007D0377"/>
    <w:rsid w:val="007D2D38"/>
    <w:rsid w:val="007F0A8E"/>
    <w:rsid w:val="007F2B2B"/>
    <w:rsid w:val="007F51B7"/>
    <w:rsid w:val="008110BE"/>
    <w:rsid w:val="00823169"/>
    <w:rsid w:val="008438BE"/>
    <w:rsid w:val="008463FC"/>
    <w:rsid w:val="00854545"/>
    <w:rsid w:val="00855C16"/>
    <w:rsid w:val="00874745"/>
    <w:rsid w:val="008C1AA0"/>
    <w:rsid w:val="008D351B"/>
    <w:rsid w:val="00901393"/>
    <w:rsid w:val="00937613"/>
    <w:rsid w:val="009A4808"/>
    <w:rsid w:val="009A7DCB"/>
    <w:rsid w:val="009C356D"/>
    <w:rsid w:val="009C40CF"/>
    <w:rsid w:val="009C4B10"/>
    <w:rsid w:val="009C63E7"/>
    <w:rsid w:val="009E719E"/>
    <w:rsid w:val="009F118D"/>
    <w:rsid w:val="00A12A02"/>
    <w:rsid w:val="00A16B4C"/>
    <w:rsid w:val="00A16FB5"/>
    <w:rsid w:val="00A557EA"/>
    <w:rsid w:val="00A6201C"/>
    <w:rsid w:val="00A6696F"/>
    <w:rsid w:val="00A955CE"/>
    <w:rsid w:val="00AC6438"/>
    <w:rsid w:val="00B01E5A"/>
    <w:rsid w:val="00B1662B"/>
    <w:rsid w:val="00B1675B"/>
    <w:rsid w:val="00B20553"/>
    <w:rsid w:val="00B252E2"/>
    <w:rsid w:val="00B35D11"/>
    <w:rsid w:val="00B4200E"/>
    <w:rsid w:val="00B54F81"/>
    <w:rsid w:val="00B73DB5"/>
    <w:rsid w:val="00B85650"/>
    <w:rsid w:val="00BC62F8"/>
    <w:rsid w:val="00BD0DB3"/>
    <w:rsid w:val="00BE1A8C"/>
    <w:rsid w:val="00BE278E"/>
    <w:rsid w:val="00BE5319"/>
    <w:rsid w:val="00BF2891"/>
    <w:rsid w:val="00BF412E"/>
    <w:rsid w:val="00C2411B"/>
    <w:rsid w:val="00C31BCF"/>
    <w:rsid w:val="00C471C3"/>
    <w:rsid w:val="00C504D9"/>
    <w:rsid w:val="00C701ED"/>
    <w:rsid w:val="00C719B6"/>
    <w:rsid w:val="00C755E4"/>
    <w:rsid w:val="00C77334"/>
    <w:rsid w:val="00CA1531"/>
    <w:rsid w:val="00CA345D"/>
    <w:rsid w:val="00CA5F48"/>
    <w:rsid w:val="00CC1AA8"/>
    <w:rsid w:val="00CE55A9"/>
    <w:rsid w:val="00D120BC"/>
    <w:rsid w:val="00D15222"/>
    <w:rsid w:val="00D2450E"/>
    <w:rsid w:val="00D26FCE"/>
    <w:rsid w:val="00D4303D"/>
    <w:rsid w:val="00D57B32"/>
    <w:rsid w:val="00DA123B"/>
    <w:rsid w:val="00DB018C"/>
    <w:rsid w:val="00DB062D"/>
    <w:rsid w:val="00DB0B90"/>
    <w:rsid w:val="00DC0D6D"/>
    <w:rsid w:val="00DD23F0"/>
    <w:rsid w:val="00E23183"/>
    <w:rsid w:val="00E232C2"/>
    <w:rsid w:val="00E7407A"/>
    <w:rsid w:val="00E8013E"/>
    <w:rsid w:val="00E929BB"/>
    <w:rsid w:val="00E92D00"/>
    <w:rsid w:val="00EC59FC"/>
    <w:rsid w:val="00EC778A"/>
    <w:rsid w:val="00ED318B"/>
    <w:rsid w:val="00EE7907"/>
    <w:rsid w:val="00EF1BAB"/>
    <w:rsid w:val="00EF50FA"/>
    <w:rsid w:val="00F0333E"/>
    <w:rsid w:val="00F368E2"/>
    <w:rsid w:val="00F65A61"/>
    <w:rsid w:val="00F76CF1"/>
    <w:rsid w:val="00F93ABF"/>
    <w:rsid w:val="00FE45A4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4E8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B1662B"/>
    <w:pPr>
      <w:keepNext/>
      <w:widowControl/>
      <w:autoSpaceDE/>
      <w:autoSpaceDN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4E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C4E81"/>
    <w:pPr>
      <w:spacing w:before="101"/>
      <w:ind w:left="1092"/>
      <w:jc w:val="both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4C4E81"/>
    <w:pPr>
      <w:spacing w:before="101"/>
      <w:ind w:left="1332"/>
    </w:pPr>
    <w:rPr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4C4E81"/>
    <w:pPr>
      <w:spacing w:before="101"/>
      <w:ind w:left="157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4C4E81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4C4E81"/>
    <w:pPr>
      <w:ind w:left="2577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4C4E81"/>
    <w:pPr>
      <w:ind w:left="109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C4E81"/>
    <w:pPr>
      <w:ind w:left="109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4C4E81"/>
  </w:style>
  <w:style w:type="paragraph" w:styleId="a5">
    <w:name w:val="Balloon Text"/>
    <w:basedOn w:val="a"/>
    <w:link w:val="a6"/>
    <w:uiPriority w:val="99"/>
    <w:semiHidden/>
    <w:unhideWhenUsed/>
    <w:rsid w:val="001E62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25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unhideWhenUsed/>
    <w:rsid w:val="00DB06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rsid w:val="00DB062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B06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062D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B1662B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_"/>
    <w:basedOn w:val="a0"/>
    <w:link w:val="2"/>
    <w:rsid w:val="00367C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367C3A"/>
    <w:pPr>
      <w:shd w:val="clear" w:color="auto" w:fill="FFFFFF"/>
      <w:autoSpaceDE/>
      <w:autoSpaceDN/>
      <w:spacing w:after="240" w:line="638" w:lineRule="exact"/>
      <w:jc w:val="center"/>
    </w:pPr>
    <w:rPr>
      <w:sz w:val="27"/>
      <w:szCs w:val="27"/>
      <w:lang w:val="en-US"/>
    </w:rPr>
  </w:style>
  <w:style w:type="character" w:styleId="ac">
    <w:name w:val="Hyperlink"/>
    <w:basedOn w:val="a0"/>
    <w:uiPriority w:val="99"/>
    <w:unhideWhenUsed/>
    <w:rsid w:val="000028EE"/>
    <w:rPr>
      <w:color w:val="0000FF" w:themeColor="hyperlink"/>
      <w:u w:val="single"/>
    </w:rPr>
  </w:style>
  <w:style w:type="paragraph" w:customStyle="1" w:styleId="Standard">
    <w:name w:val="Standard"/>
    <w:rsid w:val="00874745"/>
    <w:pPr>
      <w:suppressAutoHyphens/>
      <w:autoSpaceDE/>
    </w:pPr>
    <w:rPr>
      <w:rFonts w:ascii="Liberation Serif" w:eastAsia="Droid Sans Fallback" w:hAnsi="Liberation Serif" w:cs="DejaVu Sans"/>
      <w:kern w:val="3"/>
      <w:sz w:val="24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4E8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B1662B"/>
    <w:pPr>
      <w:keepNext/>
      <w:widowControl/>
      <w:autoSpaceDE/>
      <w:autoSpaceDN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4E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C4E81"/>
    <w:pPr>
      <w:spacing w:before="101"/>
      <w:ind w:left="1092"/>
      <w:jc w:val="both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4C4E81"/>
    <w:pPr>
      <w:spacing w:before="101"/>
      <w:ind w:left="1332"/>
    </w:pPr>
    <w:rPr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4C4E81"/>
    <w:pPr>
      <w:spacing w:before="101"/>
      <w:ind w:left="157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4C4E81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4C4E81"/>
    <w:pPr>
      <w:ind w:left="2577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4C4E81"/>
    <w:pPr>
      <w:ind w:left="109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C4E81"/>
    <w:pPr>
      <w:ind w:left="109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4C4E81"/>
  </w:style>
  <w:style w:type="paragraph" w:styleId="a5">
    <w:name w:val="Balloon Text"/>
    <w:basedOn w:val="a"/>
    <w:link w:val="a6"/>
    <w:uiPriority w:val="99"/>
    <w:semiHidden/>
    <w:unhideWhenUsed/>
    <w:rsid w:val="001E62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25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unhideWhenUsed/>
    <w:rsid w:val="00DB06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rsid w:val="00DB062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B06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062D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B1662B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_"/>
    <w:basedOn w:val="a0"/>
    <w:link w:val="2"/>
    <w:rsid w:val="00367C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367C3A"/>
    <w:pPr>
      <w:shd w:val="clear" w:color="auto" w:fill="FFFFFF"/>
      <w:autoSpaceDE/>
      <w:autoSpaceDN/>
      <w:spacing w:after="240" w:line="638" w:lineRule="exact"/>
      <w:jc w:val="center"/>
    </w:pPr>
    <w:rPr>
      <w:sz w:val="27"/>
      <w:szCs w:val="27"/>
      <w:lang w:val="en-US"/>
    </w:rPr>
  </w:style>
  <w:style w:type="character" w:styleId="ac">
    <w:name w:val="Hyperlink"/>
    <w:basedOn w:val="a0"/>
    <w:uiPriority w:val="99"/>
    <w:unhideWhenUsed/>
    <w:rsid w:val="000028EE"/>
    <w:rPr>
      <w:color w:val="0000FF" w:themeColor="hyperlink"/>
      <w:u w:val="single"/>
    </w:rPr>
  </w:style>
  <w:style w:type="paragraph" w:customStyle="1" w:styleId="Standard">
    <w:name w:val="Standard"/>
    <w:rsid w:val="00874745"/>
    <w:pPr>
      <w:suppressAutoHyphens/>
      <w:autoSpaceDE/>
    </w:pPr>
    <w:rPr>
      <w:rFonts w:ascii="Liberation Serif" w:eastAsia="Droid Sans Fallback" w:hAnsi="Liberation Serif" w:cs="DejaVu Sans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056EB-5ADA-46A6-98FB-8D6A5965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Тарасова Юлия Анатольевна</cp:lastModifiedBy>
  <cp:revision>2</cp:revision>
  <cp:lastPrinted>2023-06-08T07:36:00Z</cp:lastPrinted>
  <dcterms:created xsi:type="dcterms:W3CDTF">2023-09-01T12:03:00Z</dcterms:created>
  <dcterms:modified xsi:type="dcterms:W3CDTF">2023-09-01T12:03:00Z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2023-01-17T00:00:00Z</vt:filetime>
  </property>
</Properties>
</file>