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16" w:rsidRPr="00957F16" w:rsidRDefault="00957F16" w:rsidP="00957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И</w:t>
      </w:r>
      <w:r w:rsidRPr="00957F1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нформация</w:t>
      </w:r>
    </w:p>
    <w:p w:rsidR="00957F16" w:rsidRDefault="00957F16" w:rsidP="00957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957F1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о результатах обсуждения</w:t>
      </w:r>
    </w:p>
    <w:p w:rsidR="00957F16" w:rsidRPr="00957F16" w:rsidRDefault="00957F16" w:rsidP="00957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957F1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в целях общественного контроля проектов</w:t>
      </w:r>
    </w:p>
    <w:p w:rsidR="00957F16" w:rsidRDefault="00957F16" w:rsidP="00957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957F1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приказов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957F1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здравоохранения </w:t>
      </w:r>
    </w:p>
    <w:p w:rsidR="00957F16" w:rsidRDefault="00957F16" w:rsidP="00957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957F1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Саратовской области</w:t>
      </w:r>
    </w:p>
    <w:p w:rsidR="00957F16" w:rsidRPr="00957F16" w:rsidRDefault="00957F16" w:rsidP="00957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957F16" w:rsidRPr="00957F16" w:rsidRDefault="00957F16" w:rsidP="00957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57F16">
        <w:rPr>
          <w:rFonts w:ascii="Times New Roman" w:eastAsia="Times New Roman" w:hAnsi="Times New Roman" w:cs="Times New Roman"/>
          <w:sz w:val="35"/>
          <w:szCs w:val="35"/>
          <w:lang w:eastAsia="ru-RU"/>
        </w:rPr>
        <w:t>Для проведения обсуждения в целях общественного контроля проект приказ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а</w:t>
      </w:r>
      <w:r w:rsidRPr="00957F1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министерства 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здравоохранения </w:t>
      </w:r>
      <w:r w:rsidRPr="00957F1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Саратовской области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«</w:t>
      </w:r>
      <w:r w:rsidRPr="00957F16">
        <w:rPr>
          <w:rFonts w:ascii="Times New Roman" w:eastAsia="Times New Roman" w:hAnsi="Times New Roman" w:cs="Times New Roman"/>
          <w:sz w:val="35"/>
          <w:szCs w:val="35"/>
          <w:lang w:eastAsia="ru-RU"/>
        </w:rPr>
        <w:t>Об утверждении требований к закупаемым министерством здравоохранения Саратовской области и государственными казенными учреждениями, находящимися в ведении министерства здравоохранения  Саратовской области отдельным видам товаров, работ, услуг (в том числе предельных цен товаров, работ, услуг)»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957F1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был размещен 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22</w:t>
      </w:r>
      <w:r w:rsidRPr="00957F1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апреля 2016 года на официальном сайте министерства. </w:t>
      </w:r>
    </w:p>
    <w:p w:rsidR="00957F16" w:rsidRDefault="00957F16" w:rsidP="00957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57F1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Срок обсуждения в целях общественного контроля был установлен с 22 по 29 апреля 2016 года. </w:t>
      </w:r>
    </w:p>
    <w:p w:rsidR="00957F16" w:rsidRPr="00957F16" w:rsidRDefault="00957F16" w:rsidP="00957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957F16">
        <w:rPr>
          <w:rFonts w:ascii="Times New Roman" w:eastAsia="Times New Roman" w:hAnsi="Times New Roman" w:cs="Times New Roman"/>
          <w:sz w:val="35"/>
          <w:szCs w:val="35"/>
          <w:lang w:eastAsia="ru-RU"/>
        </w:rPr>
        <w:t>В указанный срок предложений от общественных объединений, юридических и физических лиц не поступило.</w:t>
      </w:r>
    </w:p>
    <w:p w:rsidR="001A2CE3" w:rsidRDefault="001A2CE3" w:rsidP="00957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7F16" w:rsidRDefault="00957F16" w:rsidP="00957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7F16" w:rsidRDefault="00957F16" w:rsidP="00957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7F16" w:rsidRDefault="00957F16" w:rsidP="00957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7F16" w:rsidRDefault="00957F16" w:rsidP="00957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7F16" w:rsidRDefault="00957F16" w:rsidP="00957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7F16" w:rsidRDefault="00957F16" w:rsidP="00957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7F16" w:rsidRDefault="00957F16" w:rsidP="00957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7F16" w:rsidRDefault="00957F16" w:rsidP="00957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7F16" w:rsidRDefault="00957F16" w:rsidP="00957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7F16" w:rsidRDefault="00957F16" w:rsidP="00957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7F16" w:rsidRDefault="00957F16" w:rsidP="00957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sectPr w:rsidR="00957F16" w:rsidSect="001A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F16"/>
    <w:rsid w:val="001A2CE3"/>
    <w:rsid w:val="005E08FB"/>
    <w:rsid w:val="009536AA"/>
    <w:rsid w:val="0095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7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OvchinnikovaTA</dc:creator>
  <cp:lastModifiedBy>ShvartskopfII</cp:lastModifiedBy>
  <cp:revision>2</cp:revision>
  <dcterms:created xsi:type="dcterms:W3CDTF">2016-05-06T14:47:00Z</dcterms:created>
  <dcterms:modified xsi:type="dcterms:W3CDTF">2016-05-06T14:47:00Z</dcterms:modified>
</cp:coreProperties>
</file>