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511" w:rsidRDefault="00C82511" w:rsidP="00C82511">
      <w:pPr>
        <w:spacing w:after="0" w:line="240" w:lineRule="auto"/>
        <w:jc w:val="both"/>
        <w:rPr>
          <w:rFonts w:ascii="Times New Roman" w:hAnsi="Times New Roman" w:cs="Times New Roman"/>
          <w:b/>
          <w:sz w:val="28"/>
          <w:szCs w:val="28"/>
        </w:rPr>
      </w:pPr>
    </w:p>
    <w:p w:rsidR="00B57CC1" w:rsidRDefault="00B57CC1" w:rsidP="00C82511">
      <w:pPr>
        <w:spacing w:after="0" w:line="240" w:lineRule="auto"/>
        <w:jc w:val="both"/>
        <w:rPr>
          <w:rFonts w:ascii="Times New Roman" w:hAnsi="Times New Roman" w:cs="Times New Roman"/>
          <w:b/>
          <w:sz w:val="28"/>
          <w:szCs w:val="28"/>
        </w:rPr>
      </w:pPr>
    </w:p>
    <w:p w:rsidR="00C82511" w:rsidRPr="00D164B6" w:rsidRDefault="00C82511" w:rsidP="00C82511">
      <w:pPr>
        <w:spacing w:after="0" w:line="240" w:lineRule="auto"/>
        <w:jc w:val="center"/>
        <w:rPr>
          <w:rFonts w:ascii="Times New Roman" w:hAnsi="Times New Roman" w:cs="Times New Roman"/>
          <w:sz w:val="28"/>
          <w:szCs w:val="28"/>
        </w:rPr>
      </w:pPr>
      <w:r w:rsidRPr="00D164B6">
        <w:rPr>
          <w:rFonts w:ascii="Times New Roman" w:hAnsi="Times New Roman" w:cs="Times New Roman"/>
          <w:noProof/>
          <w:sz w:val="28"/>
          <w:szCs w:val="28"/>
          <w:lang w:eastAsia="ru-RU"/>
        </w:rPr>
        <w:drawing>
          <wp:inline distT="0" distB="0" distL="0" distR="0">
            <wp:extent cx="576580" cy="998855"/>
            <wp:effectExtent l="19050" t="0" r="0" b="0"/>
            <wp:docPr id="3" name="Рисунок 1" descr="герб области один контур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области один контур 1"/>
                    <pic:cNvPicPr>
                      <a:picLocks noChangeAspect="1" noChangeArrowheads="1"/>
                    </pic:cNvPicPr>
                  </pic:nvPicPr>
                  <pic:blipFill>
                    <a:blip r:embed="rId5" cstate="print"/>
                    <a:srcRect/>
                    <a:stretch>
                      <a:fillRect/>
                    </a:stretch>
                  </pic:blipFill>
                  <pic:spPr bwMode="auto">
                    <a:xfrm>
                      <a:off x="0" y="0"/>
                      <a:ext cx="576580" cy="998855"/>
                    </a:xfrm>
                    <a:prstGeom prst="rect">
                      <a:avLst/>
                    </a:prstGeom>
                    <a:noFill/>
                    <a:ln w="9525">
                      <a:noFill/>
                      <a:miter lim="800000"/>
                      <a:headEnd/>
                      <a:tailEnd/>
                    </a:ln>
                  </pic:spPr>
                </pic:pic>
              </a:graphicData>
            </a:graphic>
          </wp:inline>
        </w:drawing>
      </w:r>
    </w:p>
    <w:p w:rsidR="00C82511" w:rsidRPr="00D164B6" w:rsidRDefault="00C82511" w:rsidP="00C82511">
      <w:pPr>
        <w:spacing w:after="0" w:line="240" w:lineRule="auto"/>
        <w:jc w:val="center"/>
        <w:rPr>
          <w:rFonts w:ascii="Times New Roman" w:hAnsi="Times New Roman" w:cs="Times New Roman"/>
          <w:b/>
          <w:sz w:val="28"/>
          <w:szCs w:val="28"/>
        </w:rPr>
      </w:pPr>
      <w:r w:rsidRPr="00D164B6">
        <w:rPr>
          <w:rFonts w:ascii="Times New Roman" w:hAnsi="Times New Roman" w:cs="Times New Roman"/>
          <w:b/>
          <w:sz w:val="28"/>
          <w:szCs w:val="28"/>
        </w:rPr>
        <w:t>МИНИСТЕРСТВО  ЗДРАВООХРАНЕНИЯ</w:t>
      </w:r>
    </w:p>
    <w:p w:rsidR="00C82511" w:rsidRPr="00D164B6" w:rsidRDefault="00C82511" w:rsidP="00C82511">
      <w:pPr>
        <w:spacing w:after="0" w:line="240" w:lineRule="auto"/>
        <w:jc w:val="center"/>
        <w:rPr>
          <w:rFonts w:ascii="Times New Roman" w:hAnsi="Times New Roman" w:cs="Times New Roman"/>
          <w:b/>
          <w:sz w:val="28"/>
          <w:szCs w:val="28"/>
        </w:rPr>
      </w:pPr>
      <w:r w:rsidRPr="00D164B6">
        <w:rPr>
          <w:rFonts w:ascii="Times New Roman" w:hAnsi="Times New Roman" w:cs="Times New Roman"/>
          <w:b/>
          <w:sz w:val="28"/>
          <w:szCs w:val="28"/>
        </w:rPr>
        <w:t>САРАТОВСКОЙ ОБЛАСТИ</w:t>
      </w:r>
    </w:p>
    <w:p w:rsidR="00C82511" w:rsidRPr="00D164B6" w:rsidRDefault="00C82511" w:rsidP="00C82511">
      <w:pPr>
        <w:spacing w:after="0" w:line="240" w:lineRule="auto"/>
        <w:jc w:val="center"/>
        <w:rPr>
          <w:rFonts w:ascii="Times New Roman" w:hAnsi="Times New Roman" w:cs="Times New Roman"/>
          <w:b/>
          <w:sz w:val="28"/>
          <w:szCs w:val="28"/>
        </w:rPr>
      </w:pPr>
    </w:p>
    <w:p w:rsidR="00B10F3D" w:rsidRDefault="00C82511" w:rsidP="00B10F3D">
      <w:pPr>
        <w:pStyle w:val="8"/>
        <w:rPr>
          <w:sz w:val="28"/>
          <w:szCs w:val="28"/>
        </w:rPr>
      </w:pPr>
      <w:r w:rsidRPr="00D164B6">
        <w:rPr>
          <w:sz w:val="28"/>
          <w:szCs w:val="28"/>
        </w:rPr>
        <w:t>ПРИКАЗ</w:t>
      </w:r>
    </w:p>
    <w:p w:rsidR="00C82511" w:rsidRPr="00D164B6" w:rsidRDefault="00B10F3D" w:rsidP="00B10F3D">
      <w:pPr>
        <w:pStyle w:val="8"/>
        <w:rPr>
          <w:sz w:val="28"/>
          <w:szCs w:val="28"/>
        </w:rPr>
      </w:pPr>
      <w:r>
        <w:rPr>
          <w:sz w:val="28"/>
          <w:szCs w:val="28"/>
        </w:rPr>
        <w:t xml:space="preserve">0т 26.11. </w:t>
      </w:r>
      <w:r w:rsidR="00C82511" w:rsidRPr="00D164B6">
        <w:rPr>
          <w:sz w:val="28"/>
          <w:szCs w:val="28"/>
          <w:u w:val="single"/>
        </w:rPr>
        <w:t>2013</w:t>
      </w:r>
      <w:r w:rsidR="00B63895">
        <w:rPr>
          <w:sz w:val="28"/>
          <w:szCs w:val="28"/>
          <w:u w:val="single"/>
        </w:rPr>
        <w:t>г.</w:t>
      </w:r>
      <w:r w:rsidR="00C82511" w:rsidRPr="00D164B6">
        <w:rPr>
          <w:sz w:val="28"/>
          <w:szCs w:val="28"/>
        </w:rPr>
        <w:t xml:space="preserve">                                                          №</w:t>
      </w:r>
      <w:r>
        <w:rPr>
          <w:sz w:val="28"/>
          <w:szCs w:val="28"/>
        </w:rPr>
        <w:t>292-</w:t>
      </w:r>
      <w:r w:rsidR="00605B1C">
        <w:rPr>
          <w:sz w:val="28"/>
          <w:szCs w:val="28"/>
        </w:rPr>
        <w:t>л</w:t>
      </w:r>
      <w:r>
        <w:rPr>
          <w:sz w:val="28"/>
          <w:szCs w:val="28"/>
        </w:rPr>
        <w:t xml:space="preserve"> /с.</w:t>
      </w:r>
    </w:p>
    <w:p w:rsidR="00C82511" w:rsidRDefault="00C82511" w:rsidP="00C82511">
      <w:pPr>
        <w:spacing w:after="0" w:line="240" w:lineRule="auto"/>
        <w:jc w:val="center"/>
        <w:rPr>
          <w:rFonts w:ascii="Times New Roman" w:hAnsi="Times New Roman" w:cs="Times New Roman"/>
          <w:sz w:val="28"/>
          <w:szCs w:val="28"/>
        </w:rPr>
      </w:pPr>
      <w:r w:rsidRPr="00D164B6">
        <w:rPr>
          <w:rFonts w:ascii="Times New Roman" w:hAnsi="Times New Roman" w:cs="Times New Roman"/>
          <w:sz w:val="28"/>
          <w:szCs w:val="28"/>
        </w:rPr>
        <w:t>г. Саратов</w:t>
      </w:r>
    </w:p>
    <w:p w:rsidR="009778B2" w:rsidRDefault="009778B2" w:rsidP="00C82511">
      <w:pPr>
        <w:spacing w:after="0" w:line="240" w:lineRule="auto"/>
        <w:jc w:val="center"/>
        <w:rPr>
          <w:rFonts w:ascii="Times New Roman" w:hAnsi="Times New Roman" w:cs="Times New Roman"/>
          <w:sz w:val="28"/>
          <w:szCs w:val="28"/>
        </w:rPr>
      </w:pPr>
    </w:p>
    <w:p w:rsidR="00B57CC1" w:rsidRDefault="00B57CC1" w:rsidP="00C82511">
      <w:pPr>
        <w:spacing w:after="0" w:line="240" w:lineRule="auto"/>
        <w:jc w:val="center"/>
        <w:rPr>
          <w:rFonts w:ascii="Times New Roman" w:hAnsi="Times New Roman" w:cs="Times New Roman"/>
          <w:sz w:val="28"/>
          <w:szCs w:val="28"/>
        </w:rPr>
      </w:pPr>
    </w:p>
    <w:p w:rsidR="00C82511" w:rsidRDefault="00C82511" w:rsidP="00A72B6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A72B6A">
        <w:rPr>
          <w:rFonts w:ascii="Times New Roman" w:hAnsi="Times New Roman" w:cs="Times New Roman"/>
          <w:b/>
          <w:sz w:val="28"/>
          <w:szCs w:val="28"/>
        </w:rPr>
        <w:t xml:space="preserve">     </w:t>
      </w:r>
      <w:r w:rsidRPr="00245359">
        <w:rPr>
          <w:rFonts w:ascii="Times New Roman" w:hAnsi="Times New Roman" w:cs="Times New Roman"/>
          <w:b/>
          <w:sz w:val="28"/>
          <w:szCs w:val="28"/>
        </w:rPr>
        <w:t>Об ут</w:t>
      </w:r>
      <w:r>
        <w:rPr>
          <w:rFonts w:ascii="Times New Roman" w:hAnsi="Times New Roman" w:cs="Times New Roman"/>
          <w:b/>
          <w:sz w:val="28"/>
          <w:szCs w:val="28"/>
        </w:rPr>
        <w:t>верждении методических рекомендаций, показателей и критериев</w:t>
      </w:r>
      <w:r w:rsidRPr="00245359">
        <w:rPr>
          <w:rFonts w:ascii="Times New Roman" w:hAnsi="Times New Roman" w:cs="Times New Roman"/>
          <w:b/>
          <w:sz w:val="28"/>
          <w:szCs w:val="28"/>
        </w:rPr>
        <w:t xml:space="preserve"> оценки эффективности деятельности </w:t>
      </w:r>
      <w:r w:rsidR="00A72B6A">
        <w:rPr>
          <w:rFonts w:ascii="Times New Roman" w:hAnsi="Times New Roman" w:cs="Times New Roman"/>
          <w:b/>
          <w:sz w:val="28"/>
          <w:szCs w:val="28"/>
        </w:rPr>
        <w:t>по оформлению трудовых отношений с работниками государственных  и муниципальных  учреждений при введении эффективного контракта</w:t>
      </w:r>
    </w:p>
    <w:p w:rsidR="00A72B6A" w:rsidRDefault="00A72B6A" w:rsidP="00A72B6A">
      <w:pPr>
        <w:spacing w:after="0" w:line="240" w:lineRule="auto"/>
        <w:jc w:val="both"/>
        <w:rPr>
          <w:rFonts w:ascii="Times New Roman" w:hAnsi="Times New Roman" w:cs="Times New Roman"/>
          <w:b/>
          <w:sz w:val="28"/>
          <w:szCs w:val="28"/>
        </w:rPr>
      </w:pPr>
    </w:p>
    <w:p w:rsidR="00B63895" w:rsidRDefault="00B63895" w:rsidP="00A72B6A">
      <w:pPr>
        <w:spacing w:after="0" w:line="240" w:lineRule="auto"/>
        <w:jc w:val="both"/>
        <w:rPr>
          <w:rFonts w:ascii="Times New Roman" w:hAnsi="Times New Roman" w:cs="Times New Roman"/>
          <w:b/>
          <w:sz w:val="28"/>
          <w:szCs w:val="28"/>
        </w:rPr>
      </w:pPr>
    </w:p>
    <w:p w:rsidR="00C82511" w:rsidRPr="00D164B6" w:rsidRDefault="00C82511" w:rsidP="00C825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Программой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РФ от 26ноября 2012 года №2190-р</w:t>
      </w:r>
      <w:r w:rsidRPr="00D164B6">
        <w:rPr>
          <w:rFonts w:ascii="Times New Roman" w:hAnsi="Times New Roman" w:cs="Times New Roman"/>
          <w:sz w:val="28"/>
          <w:szCs w:val="28"/>
        </w:rPr>
        <w:t xml:space="preserve"> приказами Министерства труда и социальной защиты Российской Федерации от 26 апреля 2013 г. № 167н «Об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 Министерства здравоохранения Российской Федерации от 28 июня 2013 г. № 421 «Об утверждении Методических рекомендаций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 приказываю:</w:t>
      </w:r>
    </w:p>
    <w:p w:rsidR="00B3024C" w:rsidRDefault="00B63895" w:rsidP="00B3024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C82511" w:rsidRPr="00D164B6">
        <w:rPr>
          <w:rFonts w:ascii="Times New Roman" w:hAnsi="Times New Roman" w:cs="Times New Roman"/>
          <w:sz w:val="28"/>
          <w:szCs w:val="28"/>
        </w:rPr>
        <w:t>.</w:t>
      </w:r>
      <w:r w:rsidRPr="00D164B6">
        <w:rPr>
          <w:rFonts w:ascii="Times New Roman" w:hAnsi="Times New Roman" w:cs="Times New Roman"/>
          <w:sz w:val="28"/>
          <w:szCs w:val="28"/>
        </w:rPr>
        <w:t xml:space="preserve"> </w:t>
      </w:r>
      <w:r w:rsidR="00605B1C" w:rsidRPr="00D164B6">
        <w:rPr>
          <w:rFonts w:ascii="Times New Roman" w:hAnsi="Times New Roman" w:cs="Times New Roman"/>
          <w:sz w:val="28"/>
          <w:szCs w:val="28"/>
        </w:rPr>
        <w:t>Барановской П.И., начальнику отдела кадров, довести приказ до руководителей государственных и муниципальных учреждений здравоохранения области.</w:t>
      </w:r>
    </w:p>
    <w:p w:rsidR="00B63895" w:rsidRDefault="00B3024C" w:rsidP="00B3024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B63895" w:rsidRPr="00D164B6">
        <w:rPr>
          <w:rFonts w:ascii="Times New Roman" w:hAnsi="Times New Roman" w:cs="Times New Roman"/>
          <w:sz w:val="28"/>
          <w:szCs w:val="28"/>
        </w:rPr>
        <w:t>Главным врачам государственных учреждений здравоохранения области и муниципальных учреждений здравоохранения разработать показатели эффективности деятельности административно-хозяйственного состава, медицинских работников с высшим, средним медицинским образованием по каждой специальности и младшего обслуживающего персонала.</w:t>
      </w:r>
    </w:p>
    <w:p w:rsidR="00B57CC1" w:rsidRDefault="00B57CC1" w:rsidP="00C82511">
      <w:pPr>
        <w:autoSpaceDE w:val="0"/>
        <w:autoSpaceDN w:val="0"/>
        <w:adjustRightInd w:val="0"/>
        <w:spacing w:after="0" w:line="240" w:lineRule="auto"/>
        <w:ind w:firstLine="540"/>
        <w:jc w:val="both"/>
        <w:rPr>
          <w:rFonts w:ascii="Times New Roman" w:hAnsi="Times New Roman" w:cs="Times New Roman"/>
          <w:sz w:val="28"/>
          <w:szCs w:val="28"/>
        </w:rPr>
      </w:pPr>
    </w:p>
    <w:p w:rsidR="00B57CC1" w:rsidRDefault="00B57CC1" w:rsidP="00C82511">
      <w:pPr>
        <w:autoSpaceDE w:val="0"/>
        <w:autoSpaceDN w:val="0"/>
        <w:adjustRightInd w:val="0"/>
        <w:spacing w:after="0" w:line="240" w:lineRule="auto"/>
        <w:ind w:firstLine="540"/>
        <w:jc w:val="both"/>
        <w:rPr>
          <w:rFonts w:ascii="Times New Roman" w:hAnsi="Times New Roman" w:cs="Times New Roman"/>
          <w:sz w:val="28"/>
          <w:szCs w:val="28"/>
        </w:rPr>
      </w:pPr>
    </w:p>
    <w:p w:rsidR="00B63895" w:rsidRDefault="00B63895" w:rsidP="00E81132">
      <w:pPr>
        <w:autoSpaceDE w:val="0"/>
        <w:autoSpaceDN w:val="0"/>
        <w:adjustRightInd w:val="0"/>
        <w:spacing w:after="0" w:line="240" w:lineRule="auto"/>
        <w:ind w:firstLine="540"/>
        <w:rPr>
          <w:rFonts w:ascii="Times New Roman" w:hAnsi="Times New Roman" w:cs="Times New Roman"/>
          <w:sz w:val="28"/>
          <w:szCs w:val="28"/>
        </w:rPr>
      </w:pPr>
    </w:p>
    <w:p w:rsidR="00B63895" w:rsidRDefault="00B63895" w:rsidP="00E81132">
      <w:pPr>
        <w:autoSpaceDE w:val="0"/>
        <w:autoSpaceDN w:val="0"/>
        <w:adjustRightInd w:val="0"/>
        <w:spacing w:after="0" w:line="240" w:lineRule="auto"/>
        <w:ind w:firstLine="540"/>
        <w:rPr>
          <w:rFonts w:ascii="Times New Roman" w:hAnsi="Times New Roman" w:cs="Times New Roman"/>
          <w:sz w:val="28"/>
          <w:szCs w:val="28"/>
        </w:rPr>
      </w:pPr>
    </w:p>
    <w:p w:rsidR="00B63895" w:rsidRDefault="00B63895" w:rsidP="00E81132">
      <w:pPr>
        <w:autoSpaceDE w:val="0"/>
        <w:autoSpaceDN w:val="0"/>
        <w:adjustRightInd w:val="0"/>
        <w:spacing w:after="0" w:line="240" w:lineRule="auto"/>
        <w:ind w:firstLine="540"/>
        <w:rPr>
          <w:rFonts w:ascii="Times New Roman" w:hAnsi="Times New Roman" w:cs="Times New Roman"/>
          <w:sz w:val="28"/>
          <w:szCs w:val="28"/>
        </w:rPr>
      </w:pPr>
    </w:p>
    <w:p w:rsidR="00C82511" w:rsidRDefault="00C82511" w:rsidP="00B3024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E81132">
        <w:rPr>
          <w:rFonts w:ascii="Times New Roman" w:hAnsi="Times New Roman" w:cs="Times New Roman"/>
          <w:sz w:val="28"/>
          <w:szCs w:val="28"/>
        </w:rPr>
        <w:t xml:space="preserve"> </w:t>
      </w:r>
      <w:r>
        <w:rPr>
          <w:rFonts w:ascii="Times New Roman" w:hAnsi="Times New Roman" w:cs="Times New Roman"/>
          <w:sz w:val="28"/>
          <w:szCs w:val="28"/>
        </w:rPr>
        <w:t>Контроль за исполнением настоящего п</w:t>
      </w:r>
      <w:r w:rsidRPr="00D164B6">
        <w:rPr>
          <w:rFonts w:ascii="Times New Roman" w:hAnsi="Times New Roman" w:cs="Times New Roman"/>
          <w:sz w:val="28"/>
          <w:szCs w:val="28"/>
        </w:rPr>
        <w:t>риказа возложить на Никулину Ж.А., первого заместителя министра.</w:t>
      </w:r>
    </w:p>
    <w:p w:rsidR="00B57CC1" w:rsidRDefault="00B57CC1" w:rsidP="00B3024C">
      <w:pPr>
        <w:autoSpaceDE w:val="0"/>
        <w:autoSpaceDN w:val="0"/>
        <w:adjustRightInd w:val="0"/>
        <w:spacing w:after="0" w:line="240" w:lineRule="auto"/>
        <w:ind w:firstLine="540"/>
        <w:jc w:val="both"/>
        <w:rPr>
          <w:rFonts w:ascii="Times New Roman" w:hAnsi="Times New Roman" w:cs="Times New Roman"/>
          <w:b/>
          <w:sz w:val="28"/>
          <w:szCs w:val="28"/>
        </w:rPr>
      </w:pPr>
    </w:p>
    <w:p w:rsidR="00B57CC1" w:rsidRDefault="00B57CC1" w:rsidP="00C82511">
      <w:pPr>
        <w:autoSpaceDE w:val="0"/>
        <w:autoSpaceDN w:val="0"/>
        <w:adjustRightInd w:val="0"/>
        <w:spacing w:after="0" w:line="240" w:lineRule="auto"/>
        <w:ind w:firstLine="540"/>
        <w:rPr>
          <w:rFonts w:ascii="Times New Roman" w:hAnsi="Times New Roman" w:cs="Times New Roman"/>
          <w:b/>
          <w:sz w:val="28"/>
          <w:szCs w:val="28"/>
        </w:rPr>
      </w:pPr>
    </w:p>
    <w:p w:rsidR="00B57CC1" w:rsidRDefault="00B57CC1" w:rsidP="00C82511">
      <w:pPr>
        <w:autoSpaceDE w:val="0"/>
        <w:autoSpaceDN w:val="0"/>
        <w:adjustRightInd w:val="0"/>
        <w:spacing w:after="0" w:line="240" w:lineRule="auto"/>
        <w:ind w:firstLine="540"/>
        <w:rPr>
          <w:rFonts w:ascii="Times New Roman" w:hAnsi="Times New Roman" w:cs="Times New Roman"/>
          <w:b/>
          <w:sz w:val="28"/>
          <w:szCs w:val="28"/>
        </w:rPr>
      </w:pPr>
    </w:p>
    <w:p w:rsidR="00C82511" w:rsidRDefault="00C82511" w:rsidP="00C82511">
      <w:pPr>
        <w:autoSpaceDE w:val="0"/>
        <w:autoSpaceDN w:val="0"/>
        <w:adjustRightInd w:val="0"/>
        <w:spacing w:after="0" w:line="240" w:lineRule="auto"/>
        <w:ind w:firstLine="540"/>
        <w:rPr>
          <w:rFonts w:ascii="Times New Roman" w:hAnsi="Times New Roman" w:cs="Times New Roman"/>
          <w:b/>
          <w:sz w:val="28"/>
          <w:szCs w:val="28"/>
        </w:rPr>
      </w:pPr>
      <w:r w:rsidRPr="00D607FD">
        <w:rPr>
          <w:rFonts w:ascii="Times New Roman" w:hAnsi="Times New Roman" w:cs="Times New Roman"/>
          <w:b/>
          <w:sz w:val="28"/>
          <w:szCs w:val="28"/>
        </w:rPr>
        <w:t xml:space="preserve">Министр                                               </w:t>
      </w:r>
      <w:r>
        <w:rPr>
          <w:rFonts w:ascii="Times New Roman" w:hAnsi="Times New Roman" w:cs="Times New Roman"/>
          <w:b/>
          <w:sz w:val="28"/>
          <w:szCs w:val="28"/>
        </w:rPr>
        <w:t xml:space="preserve">              </w:t>
      </w:r>
      <w:r w:rsidRPr="00D607F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D607FD">
        <w:rPr>
          <w:rFonts w:ascii="Times New Roman" w:hAnsi="Times New Roman" w:cs="Times New Roman"/>
          <w:b/>
          <w:sz w:val="28"/>
          <w:szCs w:val="28"/>
        </w:rPr>
        <w:t>А.Н. Данилов</w:t>
      </w:r>
    </w:p>
    <w:p w:rsidR="00FC435C" w:rsidRDefault="00FC435C" w:rsidP="00C82511">
      <w:pPr>
        <w:autoSpaceDE w:val="0"/>
        <w:autoSpaceDN w:val="0"/>
        <w:adjustRightInd w:val="0"/>
        <w:spacing w:after="0" w:line="240" w:lineRule="auto"/>
        <w:ind w:firstLine="540"/>
        <w:rPr>
          <w:rFonts w:ascii="Times New Roman" w:hAnsi="Times New Roman" w:cs="Times New Roman"/>
          <w:b/>
          <w:sz w:val="28"/>
          <w:szCs w:val="28"/>
        </w:rPr>
      </w:pPr>
    </w:p>
    <w:p w:rsidR="00FC435C" w:rsidRDefault="00FC435C" w:rsidP="00C82511">
      <w:pPr>
        <w:autoSpaceDE w:val="0"/>
        <w:autoSpaceDN w:val="0"/>
        <w:adjustRightInd w:val="0"/>
        <w:spacing w:after="0" w:line="240" w:lineRule="auto"/>
        <w:ind w:firstLine="540"/>
        <w:rPr>
          <w:rFonts w:ascii="Times New Roman" w:hAnsi="Times New Roman" w:cs="Times New Roman"/>
          <w:b/>
          <w:sz w:val="28"/>
          <w:szCs w:val="28"/>
        </w:rPr>
      </w:pPr>
    </w:p>
    <w:p w:rsidR="00FC435C" w:rsidRDefault="00FC435C" w:rsidP="00C82511">
      <w:pPr>
        <w:autoSpaceDE w:val="0"/>
        <w:autoSpaceDN w:val="0"/>
        <w:adjustRightInd w:val="0"/>
        <w:spacing w:after="0" w:line="240" w:lineRule="auto"/>
        <w:ind w:firstLine="540"/>
        <w:rPr>
          <w:rFonts w:ascii="Times New Roman" w:hAnsi="Times New Roman" w:cs="Times New Roman"/>
          <w:b/>
          <w:sz w:val="28"/>
          <w:szCs w:val="28"/>
        </w:rPr>
      </w:pPr>
    </w:p>
    <w:p w:rsidR="00FC435C" w:rsidRDefault="00FC435C" w:rsidP="00C82511">
      <w:pPr>
        <w:autoSpaceDE w:val="0"/>
        <w:autoSpaceDN w:val="0"/>
        <w:adjustRightInd w:val="0"/>
        <w:spacing w:after="0" w:line="240" w:lineRule="auto"/>
        <w:ind w:firstLine="540"/>
        <w:rPr>
          <w:rFonts w:ascii="Times New Roman" w:hAnsi="Times New Roman" w:cs="Times New Roman"/>
          <w:b/>
          <w:sz w:val="28"/>
          <w:szCs w:val="28"/>
        </w:rPr>
      </w:pPr>
    </w:p>
    <w:p w:rsidR="00FC435C" w:rsidRDefault="00FC435C" w:rsidP="00C82511">
      <w:pPr>
        <w:autoSpaceDE w:val="0"/>
        <w:autoSpaceDN w:val="0"/>
        <w:adjustRightInd w:val="0"/>
        <w:spacing w:after="0" w:line="240" w:lineRule="auto"/>
        <w:ind w:firstLine="540"/>
        <w:rPr>
          <w:rFonts w:ascii="Times New Roman" w:hAnsi="Times New Roman" w:cs="Times New Roman"/>
          <w:b/>
          <w:sz w:val="28"/>
          <w:szCs w:val="28"/>
        </w:rPr>
      </w:pPr>
    </w:p>
    <w:p w:rsidR="00FC435C" w:rsidRDefault="00FC435C" w:rsidP="00C82511">
      <w:pPr>
        <w:autoSpaceDE w:val="0"/>
        <w:autoSpaceDN w:val="0"/>
        <w:adjustRightInd w:val="0"/>
        <w:spacing w:after="0" w:line="240" w:lineRule="auto"/>
        <w:ind w:firstLine="540"/>
        <w:rPr>
          <w:rFonts w:ascii="Times New Roman" w:hAnsi="Times New Roman" w:cs="Times New Roman"/>
          <w:b/>
          <w:sz w:val="28"/>
          <w:szCs w:val="28"/>
        </w:rPr>
      </w:pPr>
    </w:p>
    <w:p w:rsidR="00FC435C" w:rsidRDefault="00FC435C" w:rsidP="00C82511">
      <w:pPr>
        <w:autoSpaceDE w:val="0"/>
        <w:autoSpaceDN w:val="0"/>
        <w:adjustRightInd w:val="0"/>
        <w:spacing w:after="0" w:line="240" w:lineRule="auto"/>
        <w:ind w:firstLine="540"/>
        <w:rPr>
          <w:rFonts w:ascii="Times New Roman" w:hAnsi="Times New Roman" w:cs="Times New Roman"/>
          <w:b/>
          <w:sz w:val="28"/>
          <w:szCs w:val="28"/>
        </w:rPr>
      </w:pPr>
    </w:p>
    <w:p w:rsidR="00FC435C" w:rsidRDefault="00FC435C" w:rsidP="00C82511">
      <w:pPr>
        <w:autoSpaceDE w:val="0"/>
        <w:autoSpaceDN w:val="0"/>
        <w:adjustRightInd w:val="0"/>
        <w:spacing w:after="0" w:line="240" w:lineRule="auto"/>
        <w:ind w:firstLine="540"/>
        <w:rPr>
          <w:rFonts w:ascii="Times New Roman" w:hAnsi="Times New Roman" w:cs="Times New Roman"/>
          <w:b/>
          <w:sz w:val="28"/>
          <w:szCs w:val="28"/>
        </w:rPr>
      </w:pPr>
    </w:p>
    <w:p w:rsidR="00FC435C" w:rsidRDefault="00FC435C" w:rsidP="00C82511">
      <w:pPr>
        <w:autoSpaceDE w:val="0"/>
        <w:autoSpaceDN w:val="0"/>
        <w:adjustRightInd w:val="0"/>
        <w:spacing w:after="0" w:line="240" w:lineRule="auto"/>
        <w:ind w:firstLine="540"/>
        <w:rPr>
          <w:rFonts w:ascii="Times New Roman" w:hAnsi="Times New Roman" w:cs="Times New Roman"/>
          <w:b/>
          <w:sz w:val="28"/>
          <w:szCs w:val="28"/>
        </w:rPr>
      </w:pPr>
    </w:p>
    <w:p w:rsidR="00FC435C" w:rsidRDefault="00FC435C" w:rsidP="00C82511">
      <w:pPr>
        <w:autoSpaceDE w:val="0"/>
        <w:autoSpaceDN w:val="0"/>
        <w:adjustRightInd w:val="0"/>
        <w:spacing w:after="0" w:line="240" w:lineRule="auto"/>
        <w:ind w:firstLine="540"/>
        <w:rPr>
          <w:rFonts w:ascii="Times New Roman" w:hAnsi="Times New Roman" w:cs="Times New Roman"/>
          <w:b/>
          <w:sz w:val="28"/>
          <w:szCs w:val="28"/>
        </w:rPr>
      </w:pPr>
    </w:p>
    <w:p w:rsidR="00FC435C" w:rsidRDefault="00FC435C" w:rsidP="00C82511">
      <w:pPr>
        <w:autoSpaceDE w:val="0"/>
        <w:autoSpaceDN w:val="0"/>
        <w:adjustRightInd w:val="0"/>
        <w:spacing w:after="0" w:line="240" w:lineRule="auto"/>
        <w:ind w:firstLine="540"/>
        <w:rPr>
          <w:rFonts w:ascii="Times New Roman" w:hAnsi="Times New Roman" w:cs="Times New Roman"/>
          <w:b/>
          <w:sz w:val="28"/>
          <w:szCs w:val="28"/>
        </w:rPr>
      </w:pPr>
    </w:p>
    <w:p w:rsidR="00FC435C" w:rsidRDefault="00FC435C" w:rsidP="00C82511">
      <w:pPr>
        <w:autoSpaceDE w:val="0"/>
        <w:autoSpaceDN w:val="0"/>
        <w:adjustRightInd w:val="0"/>
        <w:spacing w:after="0" w:line="240" w:lineRule="auto"/>
        <w:ind w:firstLine="540"/>
        <w:rPr>
          <w:rFonts w:ascii="Times New Roman" w:hAnsi="Times New Roman" w:cs="Times New Roman"/>
          <w:b/>
          <w:sz w:val="28"/>
          <w:szCs w:val="28"/>
        </w:rPr>
      </w:pPr>
    </w:p>
    <w:p w:rsidR="00FC435C" w:rsidRDefault="00FC435C" w:rsidP="00C82511">
      <w:pPr>
        <w:autoSpaceDE w:val="0"/>
        <w:autoSpaceDN w:val="0"/>
        <w:adjustRightInd w:val="0"/>
        <w:spacing w:after="0" w:line="240" w:lineRule="auto"/>
        <w:ind w:firstLine="540"/>
        <w:rPr>
          <w:rFonts w:ascii="Times New Roman" w:hAnsi="Times New Roman" w:cs="Times New Roman"/>
          <w:b/>
          <w:sz w:val="28"/>
          <w:szCs w:val="28"/>
        </w:rPr>
      </w:pPr>
    </w:p>
    <w:p w:rsidR="00FC435C" w:rsidRDefault="00FC435C" w:rsidP="00C82511">
      <w:pPr>
        <w:autoSpaceDE w:val="0"/>
        <w:autoSpaceDN w:val="0"/>
        <w:adjustRightInd w:val="0"/>
        <w:spacing w:after="0" w:line="240" w:lineRule="auto"/>
        <w:ind w:firstLine="540"/>
        <w:rPr>
          <w:rFonts w:ascii="Times New Roman" w:hAnsi="Times New Roman" w:cs="Times New Roman"/>
          <w:b/>
          <w:sz w:val="28"/>
          <w:szCs w:val="28"/>
        </w:rPr>
      </w:pPr>
    </w:p>
    <w:p w:rsidR="00FC435C" w:rsidRDefault="00FC435C" w:rsidP="00C82511">
      <w:pPr>
        <w:autoSpaceDE w:val="0"/>
        <w:autoSpaceDN w:val="0"/>
        <w:adjustRightInd w:val="0"/>
        <w:spacing w:after="0" w:line="240" w:lineRule="auto"/>
        <w:ind w:firstLine="540"/>
        <w:rPr>
          <w:rFonts w:ascii="Times New Roman" w:hAnsi="Times New Roman" w:cs="Times New Roman"/>
          <w:b/>
          <w:sz w:val="28"/>
          <w:szCs w:val="28"/>
        </w:rPr>
      </w:pPr>
    </w:p>
    <w:p w:rsidR="00FC435C" w:rsidRDefault="00FC435C" w:rsidP="00C82511">
      <w:pPr>
        <w:autoSpaceDE w:val="0"/>
        <w:autoSpaceDN w:val="0"/>
        <w:adjustRightInd w:val="0"/>
        <w:spacing w:after="0" w:line="240" w:lineRule="auto"/>
        <w:ind w:firstLine="540"/>
        <w:rPr>
          <w:rFonts w:ascii="Times New Roman" w:hAnsi="Times New Roman" w:cs="Times New Roman"/>
          <w:b/>
          <w:sz w:val="28"/>
          <w:szCs w:val="28"/>
        </w:rPr>
      </w:pPr>
    </w:p>
    <w:p w:rsidR="00FC435C" w:rsidRDefault="00FC435C" w:rsidP="00C82511">
      <w:pPr>
        <w:autoSpaceDE w:val="0"/>
        <w:autoSpaceDN w:val="0"/>
        <w:adjustRightInd w:val="0"/>
        <w:spacing w:after="0" w:line="240" w:lineRule="auto"/>
        <w:ind w:firstLine="540"/>
        <w:rPr>
          <w:rFonts w:ascii="Times New Roman" w:hAnsi="Times New Roman" w:cs="Times New Roman"/>
          <w:b/>
          <w:sz w:val="28"/>
          <w:szCs w:val="28"/>
        </w:rPr>
      </w:pPr>
    </w:p>
    <w:p w:rsidR="00FC435C" w:rsidRDefault="00FC435C" w:rsidP="00C82511">
      <w:pPr>
        <w:autoSpaceDE w:val="0"/>
        <w:autoSpaceDN w:val="0"/>
        <w:adjustRightInd w:val="0"/>
        <w:spacing w:after="0" w:line="240" w:lineRule="auto"/>
        <w:ind w:firstLine="540"/>
        <w:rPr>
          <w:rFonts w:ascii="Times New Roman" w:hAnsi="Times New Roman" w:cs="Times New Roman"/>
          <w:b/>
          <w:sz w:val="28"/>
          <w:szCs w:val="28"/>
        </w:rPr>
      </w:pPr>
    </w:p>
    <w:p w:rsidR="00FC435C" w:rsidRDefault="00FC435C" w:rsidP="00C82511">
      <w:pPr>
        <w:autoSpaceDE w:val="0"/>
        <w:autoSpaceDN w:val="0"/>
        <w:adjustRightInd w:val="0"/>
        <w:spacing w:after="0" w:line="240" w:lineRule="auto"/>
        <w:ind w:firstLine="540"/>
        <w:rPr>
          <w:rFonts w:ascii="Times New Roman" w:hAnsi="Times New Roman" w:cs="Times New Roman"/>
          <w:b/>
          <w:sz w:val="28"/>
          <w:szCs w:val="28"/>
        </w:rPr>
      </w:pPr>
    </w:p>
    <w:p w:rsidR="00FC435C" w:rsidRDefault="00FC435C" w:rsidP="00C82511">
      <w:pPr>
        <w:autoSpaceDE w:val="0"/>
        <w:autoSpaceDN w:val="0"/>
        <w:adjustRightInd w:val="0"/>
        <w:spacing w:after="0" w:line="240" w:lineRule="auto"/>
        <w:ind w:firstLine="540"/>
        <w:rPr>
          <w:rFonts w:ascii="Times New Roman" w:hAnsi="Times New Roman" w:cs="Times New Roman"/>
          <w:b/>
          <w:sz w:val="28"/>
          <w:szCs w:val="28"/>
        </w:rPr>
      </w:pPr>
    </w:p>
    <w:p w:rsidR="00FC435C" w:rsidRDefault="00FC435C" w:rsidP="00C82511">
      <w:pPr>
        <w:autoSpaceDE w:val="0"/>
        <w:autoSpaceDN w:val="0"/>
        <w:adjustRightInd w:val="0"/>
        <w:spacing w:after="0" w:line="240" w:lineRule="auto"/>
        <w:ind w:firstLine="540"/>
        <w:rPr>
          <w:rFonts w:ascii="Times New Roman" w:hAnsi="Times New Roman" w:cs="Times New Roman"/>
          <w:b/>
          <w:sz w:val="28"/>
          <w:szCs w:val="28"/>
        </w:rPr>
      </w:pPr>
    </w:p>
    <w:p w:rsidR="00FC435C" w:rsidRDefault="00FC435C" w:rsidP="00C82511">
      <w:pPr>
        <w:autoSpaceDE w:val="0"/>
        <w:autoSpaceDN w:val="0"/>
        <w:adjustRightInd w:val="0"/>
        <w:spacing w:after="0" w:line="240" w:lineRule="auto"/>
        <w:ind w:firstLine="540"/>
        <w:rPr>
          <w:rFonts w:ascii="Times New Roman" w:hAnsi="Times New Roman" w:cs="Times New Roman"/>
          <w:b/>
          <w:sz w:val="28"/>
          <w:szCs w:val="28"/>
        </w:rPr>
      </w:pPr>
    </w:p>
    <w:p w:rsidR="00FC435C" w:rsidRDefault="00FC435C" w:rsidP="00C82511">
      <w:pPr>
        <w:autoSpaceDE w:val="0"/>
        <w:autoSpaceDN w:val="0"/>
        <w:adjustRightInd w:val="0"/>
        <w:spacing w:after="0" w:line="240" w:lineRule="auto"/>
        <w:ind w:firstLine="540"/>
        <w:rPr>
          <w:rFonts w:ascii="Times New Roman" w:hAnsi="Times New Roman" w:cs="Times New Roman"/>
          <w:b/>
          <w:sz w:val="28"/>
          <w:szCs w:val="28"/>
        </w:rPr>
      </w:pPr>
    </w:p>
    <w:p w:rsidR="00FC435C" w:rsidRDefault="00FC435C" w:rsidP="00C82511">
      <w:pPr>
        <w:autoSpaceDE w:val="0"/>
        <w:autoSpaceDN w:val="0"/>
        <w:adjustRightInd w:val="0"/>
        <w:spacing w:after="0" w:line="240" w:lineRule="auto"/>
        <w:ind w:firstLine="540"/>
        <w:rPr>
          <w:rFonts w:ascii="Times New Roman" w:hAnsi="Times New Roman" w:cs="Times New Roman"/>
          <w:b/>
          <w:sz w:val="28"/>
          <w:szCs w:val="28"/>
        </w:rPr>
      </w:pPr>
    </w:p>
    <w:p w:rsidR="00FC435C" w:rsidRDefault="00FC435C" w:rsidP="00C82511">
      <w:pPr>
        <w:autoSpaceDE w:val="0"/>
        <w:autoSpaceDN w:val="0"/>
        <w:adjustRightInd w:val="0"/>
        <w:spacing w:after="0" w:line="240" w:lineRule="auto"/>
        <w:ind w:firstLine="540"/>
        <w:rPr>
          <w:rFonts w:ascii="Times New Roman" w:hAnsi="Times New Roman" w:cs="Times New Roman"/>
          <w:b/>
          <w:sz w:val="28"/>
          <w:szCs w:val="28"/>
        </w:rPr>
      </w:pPr>
    </w:p>
    <w:p w:rsidR="00FC435C" w:rsidRDefault="00FC435C" w:rsidP="00C82511">
      <w:pPr>
        <w:autoSpaceDE w:val="0"/>
        <w:autoSpaceDN w:val="0"/>
        <w:adjustRightInd w:val="0"/>
        <w:spacing w:after="0" w:line="240" w:lineRule="auto"/>
        <w:ind w:firstLine="540"/>
        <w:rPr>
          <w:rFonts w:ascii="Times New Roman" w:hAnsi="Times New Roman" w:cs="Times New Roman"/>
          <w:b/>
          <w:sz w:val="28"/>
          <w:szCs w:val="28"/>
        </w:rPr>
      </w:pPr>
    </w:p>
    <w:p w:rsidR="00FC435C" w:rsidRDefault="00FC435C" w:rsidP="00C82511">
      <w:pPr>
        <w:autoSpaceDE w:val="0"/>
        <w:autoSpaceDN w:val="0"/>
        <w:adjustRightInd w:val="0"/>
        <w:spacing w:after="0" w:line="240" w:lineRule="auto"/>
        <w:ind w:firstLine="540"/>
        <w:rPr>
          <w:rFonts w:ascii="Times New Roman" w:hAnsi="Times New Roman" w:cs="Times New Roman"/>
          <w:b/>
          <w:sz w:val="28"/>
          <w:szCs w:val="28"/>
        </w:rPr>
      </w:pPr>
    </w:p>
    <w:p w:rsidR="00FC435C" w:rsidRDefault="00FC435C" w:rsidP="00C82511">
      <w:pPr>
        <w:autoSpaceDE w:val="0"/>
        <w:autoSpaceDN w:val="0"/>
        <w:adjustRightInd w:val="0"/>
        <w:spacing w:after="0" w:line="240" w:lineRule="auto"/>
        <w:ind w:firstLine="540"/>
        <w:rPr>
          <w:rFonts w:ascii="Times New Roman" w:hAnsi="Times New Roman" w:cs="Times New Roman"/>
          <w:b/>
          <w:sz w:val="28"/>
          <w:szCs w:val="28"/>
        </w:rPr>
      </w:pPr>
    </w:p>
    <w:p w:rsidR="00FC435C" w:rsidRDefault="00FC435C" w:rsidP="00C82511">
      <w:pPr>
        <w:autoSpaceDE w:val="0"/>
        <w:autoSpaceDN w:val="0"/>
        <w:adjustRightInd w:val="0"/>
        <w:spacing w:after="0" w:line="240" w:lineRule="auto"/>
        <w:ind w:firstLine="540"/>
        <w:rPr>
          <w:rFonts w:ascii="Times New Roman" w:hAnsi="Times New Roman" w:cs="Times New Roman"/>
          <w:b/>
          <w:sz w:val="28"/>
          <w:szCs w:val="28"/>
        </w:rPr>
      </w:pPr>
    </w:p>
    <w:p w:rsidR="00FC435C" w:rsidRDefault="00FC435C" w:rsidP="00C82511">
      <w:pPr>
        <w:autoSpaceDE w:val="0"/>
        <w:autoSpaceDN w:val="0"/>
        <w:adjustRightInd w:val="0"/>
        <w:spacing w:after="0" w:line="240" w:lineRule="auto"/>
        <w:ind w:firstLine="540"/>
        <w:rPr>
          <w:rFonts w:ascii="Times New Roman" w:hAnsi="Times New Roman" w:cs="Times New Roman"/>
          <w:b/>
          <w:sz w:val="28"/>
          <w:szCs w:val="28"/>
        </w:rPr>
      </w:pPr>
    </w:p>
    <w:p w:rsidR="00FC435C" w:rsidRDefault="00FC435C" w:rsidP="00C82511">
      <w:pPr>
        <w:autoSpaceDE w:val="0"/>
        <w:autoSpaceDN w:val="0"/>
        <w:adjustRightInd w:val="0"/>
        <w:spacing w:after="0" w:line="240" w:lineRule="auto"/>
        <w:ind w:firstLine="540"/>
        <w:rPr>
          <w:rFonts w:ascii="Times New Roman" w:hAnsi="Times New Roman" w:cs="Times New Roman"/>
          <w:b/>
          <w:sz w:val="28"/>
          <w:szCs w:val="28"/>
        </w:rPr>
      </w:pPr>
    </w:p>
    <w:p w:rsidR="00FC435C" w:rsidRDefault="00FC435C" w:rsidP="00C82511">
      <w:pPr>
        <w:autoSpaceDE w:val="0"/>
        <w:autoSpaceDN w:val="0"/>
        <w:adjustRightInd w:val="0"/>
        <w:spacing w:after="0" w:line="240" w:lineRule="auto"/>
        <w:ind w:firstLine="540"/>
        <w:rPr>
          <w:rFonts w:ascii="Times New Roman" w:hAnsi="Times New Roman" w:cs="Times New Roman"/>
          <w:b/>
          <w:sz w:val="28"/>
          <w:szCs w:val="28"/>
        </w:rPr>
      </w:pPr>
    </w:p>
    <w:p w:rsidR="00FC435C" w:rsidRDefault="00FC435C" w:rsidP="00C82511">
      <w:pPr>
        <w:autoSpaceDE w:val="0"/>
        <w:autoSpaceDN w:val="0"/>
        <w:adjustRightInd w:val="0"/>
        <w:spacing w:after="0" w:line="240" w:lineRule="auto"/>
        <w:ind w:firstLine="540"/>
        <w:rPr>
          <w:rFonts w:ascii="Times New Roman" w:hAnsi="Times New Roman" w:cs="Times New Roman"/>
          <w:b/>
          <w:sz w:val="28"/>
          <w:szCs w:val="28"/>
        </w:rPr>
      </w:pPr>
    </w:p>
    <w:p w:rsidR="00FC435C" w:rsidRDefault="00FC435C" w:rsidP="00C82511">
      <w:pPr>
        <w:autoSpaceDE w:val="0"/>
        <w:autoSpaceDN w:val="0"/>
        <w:adjustRightInd w:val="0"/>
        <w:spacing w:after="0" w:line="240" w:lineRule="auto"/>
        <w:ind w:firstLine="540"/>
        <w:rPr>
          <w:rFonts w:ascii="Times New Roman" w:hAnsi="Times New Roman" w:cs="Times New Roman"/>
          <w:b/>
          <w:sz w:val="28"/>
          <w:szCs w:val="28"/>
        </w:rPr>
      </w:pPr>
    </w:p>
    <w:p w:rsidR="00FC435C" w:rsidRDefault="00FC435C" w:rsidP="00C82511">
      <w:pPr>
        <w:autoSpaceDE w:val="0"/>
        <w:autoSpaceDN w:val="0"/>
        <w:adjustRightInd w:val="0"/>
        <w:spacing w:after="0" w:line="240" w:lineRule="auto"/>
        <w:ind w:firstLine="540"/>
        <w:rPr>
          <w:rFonts w:ascii="Times New Roman" w:hAnsi="Times New Roman" w:cs="Times New Roman"/>
          <w:b/>
          <w:sz w:val="28"/>
          <w:szCs w:val="28"/>
        </w:rPr>
      </w:pPr>
    </w:p>
    <w:p w:rsidR="00FC435C" w:rsidRDefault="00FC435C" w:rsidP="00C82511">
      <w:pPr>
        <w:autoSpaceDE w:val="0"/>
        <w:autoSpaceDN w:val="0"/>
        <w:adjustRightInd w:val="0"/>
        <w:spacing w:after="0" w:line="240" w:lineRule="auto"/>
        <w:ind w:firstLine="540"/>
        <w:rPr>
          <w:rFonts w:ascii="Times New Roman" w:hAnsi="Times New Roman" w:cs="Times New Roman"/>
          <w:b/>
          <w:sz w:val="28"/>
          <w:szCs w:val="28"/>
        </w:rPr>
      </w:pPr>
    </w:p>
    <w:p w:rsidR="00FC435C" w:rsidRDefault="00FC435C" w:rsidP="00C82511">
      <w:pPr>
        <w:autoSpaceDE w:val="0"/>
        <w:autoSpaceDN w:val="0"/>
        <w:adjustRightInd w:val="0"/>
        <w:spacing w:after="0" w:line="240" w:lineRule="auto"/>
        <w:ind w:firstLine="540"/>
        <w:rPr>
          <w:rFonts w:ascii="Times New Roman" w:hAnsi="Times New Roman" w:cs="Times New Roman"/>
          <w:b/>
          <w:sz w:val="28"/>
          <w:szCs w:val="28"/>
        </w:rPr>
      </w:pPr>
    </w:p>
    <w:p w:rsidR="00FC435C" w:rsidRDefault="00FC435C" w:rsidP="00C82511">
      <w:pPr>
        <w:autoSpaceDE w:val="0"/>
        <w:autoSpaceDN w:val="0"/>
        <w:adjustRightInd w:val="0"/>
        <w:spacing w:after="0" w:line="240" w:lineRule="auto"/>
        <w:ind w:firstLine="540"/>
        <w:rPr>
          <w:rFonts w:ascii="Times New Roman" w:hAnsi="Times New Roman" w:cs="Times New Roman"/>
          <w:b/>
          <w:sz w:val="28"/>
          <w:szCs w:val="28"/>
        </w:rPr>
      </w:pPr>
    </w:p>
    <w:p w:rsidR="00FC435C" w:rsidRDefault="00FC435C" w:rsidP="00C82511">
      <w:pPr>
        <w:autoSpaceDE w:val="0"/>
        <w:autoSpaceDN w:val="0"/>
        <w:adjustRightInd w:val="0"/>
        <w:spacing w:after="0" w:line="240" w:lineRule="auto"/>
        <w:ind w:firstLine="540"/>
        <w:rPr>
          <w:rFonts w:ascii="Times New Roman" w:hAnsi="Times New Roman" w:cs="Times New Roman"/>
          <w:b/>
          <w:sz w:val="28"/>
          <w:szCs w:val="28"/>
        </w:rPr>
      </w:pPr>
    </w:p>
    <w:p w:rsidR="00196A3F" w:rsidRDefault="00196A3F" w:rsidP="00C82511">
      <w:pPr>
        <w:autoSpaceDE w:val="0"/>
        <w:autoSpaceDN w:val="0"/>
        <w:adjustRightInd w:val="0"/>
        <w:spacing w:after="0" w:line="240" w:lineRule="auto"/>
        <w:ind w:firstLine="540"/>
        <w:rPr>
          <w:rFonts w:ascii="Times New Roman" w:hAnsi="Times New Roman" w:cs="Times New Roman"/>
          <w:b/>
          <w:sz w:val="28"/>
          <w:szCs w:val="28"/>
        </w:rPr>
      </w:pPr>
    </w:p>
    <w:p w:rsidR="00196A3F" w:rsidRDefault="00196A3F" w:rsidP="00C82511">
      <w:pPr>
        <w:autoSpaceDE w:val="0"/>
        <w:autoSpaceDN w:val="0"/>
        <w:adjustRightInd w:val="0"/>
        <w:spacing w:after="0" w:line="240" w:lineRule="auto"/>
        <w:ind w:firstLine="540"/>
        <w:rPr>
          <w:rFonts w:ascii="Times New Roman" w:hAnsi="Times New Roman" w:cs="Times New Roman"/>
          <w:b/>
          <w:sz w:val="28"/>
          <w:szCs w:val="28"/>
        </w:rPr>
      </w:pPr>
    </w:p>
    <w:p w:rsidR="00C82511" w:rsidRDefault="00C82511" w:rsidP="00C82511">
      <w:pPr>
        <w:spacing w:after="0" w:line="240" w:lineRule="auto"/>
        <w:ind w:firstLine="709"/>
        <w:rPr>
          <w:rFonts w:ascii="Times New Roman" w:hAnsi="Times New Roman" w:cs="Times New Roman"/>
          <w:sz w:val="28"/>
          <w:szCs w:val="28"/>
        </w:rPr>
      </w:pPr>
    </w:p>
    <w:p w:rsidR="00C82511" w:rsidRDefault="00C82511" w:rsidP="00A72B6A">
      <w:pPr>
        <w:spacing w:after="0" w:line="240" w:lineRule="auto"/>
        <w:jc w:val="center"/>
        <w:rPr>
          <w:rFonts w:ascii="Times New Roman" w:hAnsi="Times New Roman" w:cs="Times New Roman"/>
          <w:b/>
          <w:sz w:val="28"/>
          <w:szCs w:val="28"/>
        </w:rPr>
      </w:pPr>
      <w:r w:rsidRPr="00FE7487">
        <w:rPr>
          <w:rFonts w:ascii="Times New Roman" w:hAnsi="Times New Roman" w:cs="Times New Roman"/>
          <w:b/>
          <w:sz w:val="28"/>
          <w:szCs w:val="28"/>
        </w:rPr>
        <w:t>Методические рекомендации,</w:t>
      </w:r>
      <w:r>
        <w:rPr>
          <w:rFonts w:ascii="Times New Roman" w:hAnsi="Times New Roman" w:cs="Times New Roman"/>
          <w:b/>
          <w:sz w:val="28"/>
          <w:szCs w:val="28"/>
        </w:rPr>
        <w:t xml:space="preserve">  по разработке показателей и критериев</w:t>
      </w:r>
    </w:p>
    <w:p w:rsidR="00C82511" w:rsidRDefault="00C82511" w:rsidP="00A72B6A">
      <w:pPr>
        <w:spacing w:after="0" w:line="240" w:lineRule="auto"/>
        <w:jc w:val="center"/>
        <w:rPr>
          <w:rFonts w:ascii="Times New Roman" w:hAnsi="Times New Roman" w:cs="Times New Roman"/>
          <w:b/>
          <w:sz w:val="28"/>
          <w:szCs w:val="28"/>
        </w:rPr>
      </w:pPr>
      <w:r w:rsidRPr="00245359">
        <w:rPr>
          <w:rFonts w:ascii="Times New Roman" w:hAnsi="Times New Roman" w:cs="Times New Roman"/>
          <w:b/>
          <w:sz w:val="28"/>
          <w:szCs w:val="28"/>
        </w:rPr>
        <w:t>оценки эффективности деятельности медици</w:t>
      </w:r>
      <w:r>
        <w:rPr>
          <w:rFonts w:ascii="Times New Roman" w:hAnsi="Times New Roman" w:cs="Times New Roman"/>
          <w:b/>
          <w:sz w:val="28"/>
          <w:szCs w:val="28"/>
        </w:rPr>
        <w:t>нских работников области</w:t>
      </w:r>
    </w:p>
    <w:p w:rsidR="00C82511" w:rsidRPr="00A72B6A" w:rsidRDefault="00A72B6A" w:rsidP="00A72B6A">
      <w:pPr>
        <w:spacing w:after="0" w:line="240" w:lineRule="auto"/>
        <w:ind w:firstLine="709"/>
        <w:jc w:val="center"/>
        <w:rPr>
          <w:rFonts w:ascii="Times New Roman" w:hAnsi="Times New Roman" w:cs="Times New Roman"/>
          <w:b/>
          <w:sz w:val="28"/>
          <w:szCs w:val="28"/>
        </w:rPr>
      </w:pPr>
      <w:r w:rsidRPr="00A72B6A">
        <w:rPr>
          <w:rFonts w:ascii="Times New Roman" w:hAnsi="Times New Roman" w:cs="Times New Roman"/>
          <w:b/>
          <w:sz w:val="28"/>
          <w:szCs w:val="28"/>
        </w:rPr>
        <w:t>при введении эффективного контракта</w:t>
      </w:r>
    </w:p>
    <w:p w:rsidR="00C82511" w:rsidRDefault="00C82511" w:rsidP="00C825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Настоящие методические рекомендации разработаны в соответствии с Программой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РФ от 26ноября 2012 года №2190-р, </w:t>
      </w:r>
      <w:r w:rsidRPr="00FE7487">
        <w:rPr>
          <w:rFonts w:ascii="Times New Roman" w:hAnsi="Times New Roman" w:cs="Times New Roman"/>
          <w:sz w:val="28"/>
          <w:szCs w:val="28"/>
        </w:rPr>
        <w:t xml:space="preserve"> </w:t>
      </w:r>
      <w:r w:rsidRPr="00D164B6">
        <w:rPr>
          <w:rFonts w:ascii="Times New Roman" w:hAnsi="Times New Roman" w:cs="Times New Roman"/>
          <w:sz w:val="28"/>
          <w:szCs w:val="28"/>
        </w:rPr>
        <w:t>приказами Министерства труда и социальной защиты Российской Федерации от 26 апреля 2013 г. № 167н «Об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 Министерства здравоохранения Российской Федерации от 28 июня 2013 г. № 421 «Об утверждении Методических рекомендаций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w:t>
      </w:r>
      <w:r>
        <w:rPr>
          <w:rFonts w:ascii="Times New Roman" w:hAnsi="Times New Roman" w:cs="Times New Roman"/>
          <w:sz w:val="28"/>
          <w:szCs w:val="28"/>
        </w:rPr>
        <w:t>.</w:t>
      </w:r>
    </w:p>
    <w:p w:rsidR="00C82511" w:rsidRPr="00D164B6" w:rsidRDefault="00C82511" w:rsidP="00C825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Рекомендуемые </w:t>
      </w:r>
      <w:r w:rsidRPr="00D164B6">
        <w:rPr>
          <w:rFonts w:ascii="Times New Roman" w:hAnsi="Times New Roman" w:cs="Times New Roman"/>
          <w:sz w:val="28"/>
          <w:szCs w:val="28"/>
        </w:rPr>
        <w:t>показатели и критерии эффективности деятельности медицинских организаций, их руководителей и работников позволят установить действенные механизмы зависимости уровня оплаты труда работников организаций от объема и качества предоставляемых социальных услуг в рамках перевода работников на эффективный контракт.</w:t>
      </w:r>
    </w:p>
    <w:p w:rsidR="008E5B65" w:rsidRDefault="00C82511" w:rsidP="00D164B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164B6">
        <w:rPr>
          <w:rFonts w:ascii="Times New Roman" w:hAnsi="Times New Roman" w:cs="Times New Roman"/>
          <w:sz w:val="28"/>
          <w:szCs w:val="28"/>
        </w:rPr>
        <w:t xml:space="preserve">. Показатели эффективности и критерии деятельности организаций и их руководителей должны характеризовать основную деятельность </w:t>
      </w:r>
      <w:r w:rsidR="008E5B65" w:rsidRPr="00D164B6">
        <w:rPr>
          <w:rFonts w:ascii="Times New Roman" w:hAnsi="Times New Roman" w:cs="Times New Roman"/>
          <w:sz w:val="28"/>
          <w:szCs w:val="28"/>
        </w:rPr>
        <w:t>организации, в первую очередь выполнение государственного задания (заказа), финансово-экономическую деятельность, а также работу с кадрами.</w:t>
      </w:r>
    </w:p>
    <w:p w:rsidR="008E5B65" w:rsidRPr="00D164B6" w:rsidRDefault="009D68C7" w:rsidP="00D164B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8E5B65" w:rsidRPr="00D164B6">
        <w:rPr>
          <w:rFonts w:ascii="Times New Roman" w:hAnsi="Times New Roman" w:cs="Times New Roman"/>
          <w:sz w:val="28"/>
          <w:szCs w:val="28"/>
        </w:rPr>
        <w:t>. Показатели эффективности деятельности работников увязываются с удовлетворенностью граждан качеством оказания медицинской помощи и отсутствием обоснованных жалоб.</w:t>
      </w:r>
    </w:p>
    <w:p w:rsidR="008E5B65" w:rsidRPr="00D164B6" w:rsidRDefault="008E5B65" w:rsidP="00D164B6">
      <w:pPr>
        <w:autoSpaceDE w:val="0"/>
        <w:autoSpaceDN w:val="0"/>
        <w:adjustRightInd w:val="0"/>
        <w:spacing w:after="0" w:line="240" w:lineRule="auto"/>
        <w:ind w:firstLine="709"/>
        <w:jc w:val="both"/>
        <w:rPr>
          <w:rFonts w:ascii="Times New Roman" w:hAnsi="Times New Roman" w:cs="Times New Roman"/>
          <w:sz w:val="28"/>
          <w:szCs w:val="28"/>
        </w:rPr>
      </w:pPr>
      <w:r w:rsidRPr="00D164B6">
        <w:rPr>
          <w:rFonts w:ascii="Times New Roman" w:hAnsi="Times New Roman" w:cs="Times New Roman"/>
          <w:sz w:val="28"/>
          <w:szCs w:val="28"/>
        </w:rPr>
        <w:t>Также учитывается соблюдение трудовой дисциплины и кодексов профессиональной этики.</w:t>
      </w:r>
    </w:p>
    <w:p w:rsidR="008E5B65" w:rsidRPr="00D164B6" w:rsidRDefault="008E5B65" w:rsidP="00D164B6">
      <w:pPr>
        <w:autoSpaceDE w:val="0"/>
        <w:autoSpaceDN w:val="0"/>
        <w:adjustRightInd w:val="0"/>
        <w:spacing w:after="0" w:line="240" w:lineRule="auto"/>
        <w:ind w:firstLine="709"/>
        <w:jc w:val="both"/>
        <w:rPr>
          <w:rFonts w:ascii="Times New Roman" w:hAnsi="Times New Roman" w:cs="Times New Roman"/>
          <w:sz w:val="28"/>
          <w:szCs w:val="28"/>
        </w:rPr>
      </w:pPr>
      <w:r w:rsidRPr="00D164B6">
        <w:rPr>
          <w:rFonts w:ascii="Times New Roman" w:hAnsi="Times New Roman" w:cs="Times New Roman"/>
          <w:sz w:val="28"/>
          <w:szCs w:val="28"/>
        </w:rPr>
        <w:t>Периодичность осуществления выплат устанавливается в организации.</w:t>
      </w:r>
    </w:p>
    <w:p w:rsidR="008E5B65" w:rsidRPr="00D164B6" w:rsidRDefault="008E5B65" w:rsidP="00D164B6">
      <w:pPr>
        <w:autoSpaceDE w:val="0"/>
        <w:autoSpaceDN w:val="0"/>
        <w:adjustRightInd w:val="0"/>
        <w:spacing w:after="0" w:line="240" w:lineRule="auto"/>
        <w:ind w:firstLine="709"/>
        <w:jc w:val="both"/>
        <w:rPr>
          <w:rFonts w:ascii="Times New Roman" w:hAnsi="Times New Roman" w:cs="Times New Roman"/>
          <w:sz w:val="28"/>
          <w:szCs w:val="28"/>
        </w:rPr>
      </w:pPr>
      <w:r w:rsidRPr="00D164B6">
        <w:rPr>
          <w:rFonts w:ascii="Times New Roman" w:hAnsi="Times New Roman" w:cs="Times New Roman"/>
          <w:sz w:val="28"/>
          <w:szCs w:val="28"/>
        </w:rPr>
        <w:t>Распределение стимулирующих выплат по критериям качества рекомендуется производить Комиссией, утвержденной приказом по учреждению.</w:t>
      </w:r>
    </w:p>
    <w:p w:rsidR="008E5B65" w:rsidRPr="00D164B6" w:rsidRDefault="008E5B65" w:rsidP="00D164B6">
      <w:pPr>
        <w:autoSpaceDE w:val="0"/>
        <w:autoSpaceDN w:val="0"/>
        <w:adjustRightInd w:val="0"/>
        <w:spacing w:after="0" w:line="240" w:lineRule="auto"/>
        <w:ind w:firstLine="709"/>
        <w:jc w:val="both"/>
        <w:rPr>
          <w:rFonts w:ascii="Times New Roman" w:hAnsi="Times New Roman" w:cs="Times New Roman"/>
          <w:sz w:val="28"/>
          <w:szCs w:val="28"/>
        </w:rPr>
      </w:pPr>
      <w:r w:rsidRPr="00D164B6">
        <w:rPr>
          <w:rFonts w:ascii="Times New Roman" w:hAnsi="Times New Roman" w:cs="Times New Roman"/>
          <w:sz w:val="28"/>
          <w:szCs w:val="28"/>
        </w:rPr>
        <w:t>Комиссия может быть 2-уровневой:</w:t>
      </w:r>
    </w:p>
    <w:p w:rsidR="008E5B65" w:rsidRPr="00D164B6" w:rsidRDefault="008E5B65" w:rsidP="00D164B6">
      <w:pPr>
        <w:autoSpaceDE w:val="0"/>
        <w:autoSpaceDN w:val="0"/>
        <w:adjustRightInd w:val="0"/>
        <w:spacing w:after="0" w:line="240" w:lineRule="auto"/>
        <w:ind w:firstLine="709"/>
        <w:jc w:val="both"/>
        <w:rPr>
          <w:rFonts w:ascii="Times New Roman" w:hAnsi="Times New Roman" w:cs="Times New Roman"/>
          <w:sz w:val="28"/>
          <w:szCs w:val="28"/>
        </w:rPr>
      </w:pPr>
      <w:r w:rsidRPr="00D164B6">
        <w:rPr>
          <w:rFonts w:ascii="Times New Roman" w:hAnsi="Times New Roman" w:cs="Times New Roman"/>
          <w:sz w:val="28"/>
          <w:szCs w:val="28"/>
        </w:rPr>
        <w:t>1 уровень - структурное подразделение - формируется из 3-х человек: заведующий отделением, старшая медицинская сестра, председатель первичной профсоюзной организации.</w:t>
      </w:r>
    </w:p>
    <w:p w:rsidR="008E5B65" w:rsidRDefault="008E5B65" w:rsidP="00D164B6">
      <w:pPr>
        <w:autoSpaceDE w:val="0"/>
        <w:autoSpaceDN w:val="0"/>
        <w:adjustRightInd w:val="0"/>
        <w:spacing w:after="0" w:line="240" w:lineRule="auto"/>
        <w:ind w:firstLine="709"/>
        <w:jc w:val="both"/>
        <w:rPr>
          <w:rFonts w:ascii="Times New Roman" w:hAnsi="Times New Roman" w:cs="Times New Roman"/>
          <w:sz w:val="28"/>
          <w:szCs w:val="28"/>
        </w:rPr>
      </w:pPr>
      <w:r w:rsidRPr="00D164B6">
        <w:rPr>
          <w:rFonts w:ascii="Times New Roman" w:hAnsi="Times New Roman" w:cs="Times New Roman"/>
          <w:sz w:val="28"/>
          <w:szCs w:val="28"/>
        </w:rPr>
        <w:t>Функции комиссии:</w:t>
      </w:r>
    </w:p>
    <w:p w:rsidR="00196A3F" w:rsidRDefault="00196A3F" w:rsidP="00D164B6">
      <w:pPr>
        <w:autoSpaceDE w:val="0"/>
        <w:autoSpaceDN w:val="0"/>
        <w:adjustRightInd w:val="0"/>
        <w:spacing w:after="0" w:line="240" w:lineRule="auto"/>
        <w:ind w:firstLine="709"/>
        <w:jc w:val="both"/>
        <w:rPr>
          <w:rFonts w:ascii="Times New Roman" w:hAnsi="Times New Roman" w:cs="Times New Roman"/>
          <w:sz w:val="28"/>
          <w:szCs w:val="28"/>
        </w:rPr>
      </w:pPr>
    </w:p>
    <w:p w:rsidR="00196A3F" w:rsidRPr="00D164B6" w:rsidRDefault="00196A3F" w:rsidP="00D164B6">
      <w:pPr>
        <w:autoSpaceDE w:val="0"/>
        <w:autoSpaceDN w:val="0"/>
        <w:adjustRightInd w:val="0"/>
        <w:spacing w:after="0" w:line="240" w:lineRule="auto"/>
        <w:ind w:firstLine="709"/>
        <w:jc w:val="both"/>
        <w:rPr>
          <w:rFonts w:ascii="Times New Roman" w:hAnsi="Times New Roman" w:cs="Times New Roman"/>
          <w:sz w:val="28"/>
          <w:szCs w:val="28"/>
        </w:rPr>
      </w:pPr>
    </w:p>
    <w:p w:rsidR="008E5B65" w:rsidRPr="00D164B6" w:rsidRDefault="008E5B65" w:rsidP="00D164B6">
      <w:pPr>
        <w:autoSpaceDE w:val="0"/>
        <w:autoSpaceDN w:val="0"/>
        <w:adjustRightInd w:val="0"/>
        <w:spacing w:after="0" w:line="240" w:lineRule="auto"/>
        <w:ind w:firstLine="709"/>
        <w:jc w:val="both"/>
        <w:rPr>
          <w:rFonts w:ascii="Times New Roman" w:hAnsi="Times New Roman" w:cs="Times New Roman"/>
          <w:sz w:val="28"/>
          <w:szCs w:val="28"/>
        </w:rPr>
      </w:pPr>
      <w:r w:rsidRPr="00D164B6">
        <w:rPr>
          <w:rFonts w:ascii="Times New Roman" w:hAnsi="Times New Roman" w:cs="Times New Roman"/>
          <w:sz w:val="28"/>
          <w:szCs w:val="28"/>
        </w:rPr>
        <w:t>- оценивает выполнение показателей эффективности работниками структурного подразделения;</w:t>
      </w:r>
    </w:p>
    <w:p w:rsidR="008E5B65" w:rsidRPr="00D164B6" w:rsidRDefault="008E5B65" w:rsidP="00D164B6">
      <w:pPr>
        <w:autoSpaceDE w:val="0"/>
        <w:autoSpaceDN w:val="0"/>
        <w:adjustRightInd w:val="0"/>
        <w:spacing w:after="0" w:line="240" w:lineRule="auto"/>
        <w:ind w:firstLine="709"/>
        <w:jc w:val="both"/>
        <w:rPr>
          <w:rFonts w:ascii="Times New Roman" w:hAnsi="Times New Roman" w:cs="Times New Roman"/>
          <w:sz w:val="28"/>
          <w:szCs w:val="28"/>
        </w:rPr>
      </w:pPr>
      <w:r w:rsidRPr="00D164B6">
        <w:rPr>
          <w:rFonts w:ascii="Times New Roman" w:hAnsi="Times New Roman" w:cs="Times New Roman"/>
          <w:sz w:val="28"/>
          <w:szCs w:val="28"/>
        </w:rPr>
        <w:t>- оформляет решение комиссии протоколом (или др. установленным документом);</w:t>
      </w:r>
    </w:p>
    <w:p w:rsidR="008E5B65" w:rsidRPr="00D164B6" w:rsidRDefault="008E5B65" w:rsidP="00D164B6">
      <w:pPr>
        <w:autoSpaceDE w:val="0"/>
        <w:autoSpaceDN w:val="0"/>
        <w:adjustRightInd w:val="0"/>
        <w:spacing w:after="0" w:line="240" w:lineRule="auto"/>
        <w:ind w:firstLine="709"/>
        <w:jc w:val="both"/>
        <w:rPr>
          <w:rFonts w:ascii="Times New Roman" w:hAnsi="Times New Roman" w:cs="Times New Roman"/>
          <w:sz w:val="28"/>
          <w:szCs w:val="28"/>
        </w:rPr>
      </w:pPr>
      <w:r w:rsidRPr="00D164B6">
        <w:rPr>
          <w:rFonts w:ascii="Times New Roman" w:hAnsi="Times New Roman" w:cs="Times New Roman"/>
          <w:sz w:val="28"/>
          <w:szCs w:val="28"/>
        </w:rPr>
        <w:t>- знакомит под роспись работников с оценкой качества их работы.</w:t>
      </w:r>
    </w:p>
    <w:p w:rsidR="008E5B65" w:rsidRPr="00D164B6" w:rsidRDefault="008E5B65" w:rsidP="00D164B6">
      <w:pPr>
        <w:autoSpaceDE w:val="0"/>
        <w:autoSpaceDN w:val="0"/>
        <w:adjustRightInd w:val="0"/>
        <w:spacing w:after="0" w:line="240" w:lineRule="auto"/>
        <w:ind w:firstLine="709"/>
        <w:jc w:val="both"/>
        <w:rPr>
          <w:rFonts w:ascii="Times New Roman" w:hAnsi="Times New Roman" w:cs="Times New Roman"/>
          <w:sz w:val="28"/>
          <w:szCs w:val="28"/>
        </w:rPr>
      </w:pPr>
      <w:r w:rsidRPr="00D164B6">
        <w:rPr>
          <w:rFonts w:ascii="Times New Roman" w:hAnsi="Times New Roman" w:cs="Times New Roman"/>
          <w:sz w:val="28"/>
          <w:szCs w:val="28"/>
        </w:rPr>
        <w:t>2 уровень - центральная комиссия организации - формируется из 5 и более человек:</w:t>
      </w:r>
    </w:p>
    <w:p w:rsidR="008E5B65" w:rsidRPr="00D164B6" w:rsidRDefault="008E5B65" w:rsidP="00D164B6">
      <w:pPr>
        <w:autoSpaceDE w:val="0"/>
        <w:autoSpaceDN w:val="0"/>
        <w:adjustRightInd w:val="0"/>
        <w:spacing w:after="0" w:line="240" w:lineRule="auto"/>
        <w:ind w:firstLine="709"/>
        <w:jc w:val="both"/>
        <w:rPr>
          <w:rFonts w:ascii="Times New Roman" w:hAnsi="Times New Roman" w:cs="Times New Roman"/>
          <w:sz w:val="28"/>
          <w:szCs w:val="28"/>
        </w:rPr>
      </w:pPr>
      <w:r w:rsidRPr="00D164B6">
        <w:rPr>
          <w:rFonts w:ascii="Times New Roman" w:hAnsi="Times New Roman" w:cs="Times New Roman"/>
          <w:sz w:val="28"/>
          <w:szCs w:val="28"/>
        </w:rPr>
        <w:t>руководитель (или его заместитель), экономист, бухгалтер, специалист отдела кадров, председатель профкома и др.</w:t>
      </w:r>
    </w:p>
    <w:p w:rsidR="008E5B65" w:rsidRPr="00D164B6" w:rsidRDefault="008E5B65" w:rsidP="00D164B6">
      <w:pPr>
        <w:autoSpaceDE w:val="0"/>
        <w:autoSpaceDN w:val="0"/>
        <w:adjustRightInd w:val="0"/>
        <w:spacing w:after="0" w:line="240" w:lineRule="auto"/>
        <w:ind w:firstLine="709"/>
        <w:jc w:val="both"/>
        <w:rPr>
          <w:rFonts w:ascii="Times New Roman" w:hAnsi="Times New Roman" w:cs="Times New Roman"/>
          <w:sz w:val="28"/>
          <w:szCs w:val="28"/>
        </w:rPr>
      </w:pPr>
      <w:r w:rsidRPr="00D164B6">
        <w:rPr>
          <w:rFonts w:ascii="Times New Roman" w:hAnsi="Times New Roman" w:cs="Times New Roman"/>
          <w:sz w:val="28"/>
          <w:szCs w:val="28"/>
        </w:rPr>
        <w:t>Функции комиссии:</w:t>
      </w:r>
    </w:p>
    <w:p w:rsidR="008E5B65" w:rsidRPr="00D164B6" w:rsidRDefault="008E5B65" w:rsidP="00D164B6">
      <w:pPr>
        <w:autoSpaceDE w:val="0"/>
        <w:autoSpaceDN w:val="0"/>
        <w:adjustRightInd w:val="0"/>
        <w:spacing w:after="0" w:line="240" w:lineRule="auto"/>
        <w:ind w:firstLine="709"/>
        <w:jc w:val="both"/>
        <w:rPr>
          <w:rFonts w:ascii="Times New Roman" w:hAnsi="Times New Roman" w:cs="Times New Roman"/>
          <w:sz w:val="28"/>
          <w:szCs w:val="28"/>
        </w:rPr>
      </w:pPr>
      <w:r w:rsidRPr="00D164B6">
        <w:rPr>
          <w:rFonts w:ascii="Times New Roman" w:hAnsi="Times New Roman" w:cs="Times New Roman"/>
          <w:sz w:val="28"/>
          <w:szCs w:val="28"/>
        </w:rPr>
        <w:t>- распределяет средства к премированию по структурным подразделениям и по общебольничному персоналу;</w:t>
      </w:r>
    </w:p>
    <w:p w:rsidR="008E5B65" w:rsidRPr="00D164B6" w:rsidRDefault="008E5B65" w:rsidP="00D164B6">
      <w:pPr>
        <w:autoSpaceDE w:val="0"/>
        <w:autoSpaceDN w:val="0"/>
        <w:adjustRightInd w:val="0"/>
        <w:spacing w:after="0" w:line="240" w:lineRule="auto"/>
        <w:ind w:firstLine="709"/>
        <w:jc w:val="both"/>
        <w:rPr>
          <w:rFonts w:ascii="Times New Roman" w:hAnsi="Times New Roman" w:cs="Times New Roman"/>
          <w:sz w:val="28"/>
          <w:szCs w:val="28"/>
        </w:rPr>
      </w:pPr>
      <w:r w:rsidRPr="00D164B6">
        <w:rPr>
          <w:rFonts w:ascii="Times New Roman" w:hAnsi="Times New Roman" w:cs="Times New Roman"/>
          <w:sz w:val="28"/>
          <w:szCs w:val="28"/>
        </w:rPr>
        <w:t>- определяет размер премии заместителям главного врача, заведующим отделениями, работникам, не входящим в структурные подразделения по утвержденным критериям;</w:t>
      </w:r>
    </w:p>
    <w:p w:rsidR="008E5B65" w:rsidRPr="00D164B6" w:rsidRDefault="008E5B65" w:rsidP="00D164B6">
      <w:pPr>
        <w:autoSpaceDE w:val="0"/>
        <w:autoSpaceDN w:val="0"/>
        <w:adjustRightInd w:val="0"/>
        <w:spacing w:after="0" w:line="240" w:lineRule="auto"/>
        <w:ind w:firstLine="709"/>
        <w:jc w:val="both"/>
        <w:rPr>
          <w:rFonts w:ascii="Times New Roman" w:hAnsi="Times New Roman" w:cs="Times New Roman"/>
          <w:sz w:val="28"/>
          <w:szCs w:val="28"/>
        </w:rPr>
      </w:pPr>
      <w:r w:rsidRPr="00D164B6">
        <w:rPr>
          <w:rFonts w:ascii="Times New Roman" w:hAnsi="Times New Roman" w:cs="Times New Roman"/>
          <w:sz w:val="28"/>
          <w:szCs w:val="28"/>
        </w:rPr>
        <w:t>- рассматривает спорные вопросы от работников по оценке критериев качества;</w:t>
      </w:r>
    </w:p>
    <w:p w:rsidR="008E5B65" w:rsidRPr="00D164B6" w:rsidRDefault="008E5B65" w:rsidP="00D164B6">
      <w:pPr>
        <w:autoSpaceDE w:val="0"/>
        <w:autoSpaceDN w:val="0"/>
        <w:adjustRightInd w:val="0"/>
        <w:spacing w:after="0" w:line="240" w:lineRule="auto"/>
        <w:ind w:firstLine="709"/>
        <w:jc w:val="both"/>
        <w:rPr>
          <w:rFonts w:ascii="Times New Roman" w:hAnsi="Times New Roman" w:cs="Times New Roman"/>
          <w:sz w:val="28"/>
          <w:szCs w:val="28"/>
        </w:rPr>
      </w:pPr>
      <w:r w:rsidRPr="00D164B6">
        <w:rPr>
          <w:rFonts w:ascii="Times New Roman" w:hAnsi="Times New Roman" w:cs="Times New Roman"/>
          <w:sz w:val="28"/>
          <w:szCs w:val="28"/>
        </w:rPr>
        <w:t>- оформляет проект приказа о распределении стимулирующих выплат за качество работы.</w:t>
      </w:r>
    </w:p>
    <w:p w:rsidR="008E5B65" w:rsidRPr="00D164B6" w:rsidRDefault="008E5B65" w:rsidP="00D164B6">
      <w:pPr>
        <w:autoSpaceDE w:val="0"/>
        <w:autoSpaceDN w:val="0"/>
        <w:adjustRightInd w:val="0"/>
        <w:spacing w:after="0" w:line="240" w:lineRule="auto"/>
        <w:ind w:firstLine="709"/>
        <w:jc w:val="both"/>
        <w:rPr>
          <w:rFonts w:ascii="Times New Roman" w:hAnsi="Times New Roman" w:cs="Times New Roman"/>
          <w:sz w:val="28"/>
          <w:szCs w:val="28"/>
        </w:rPr>
      </w:pPr>
      <w:r w:rsidRPr="00D164B6">
        <w:rPr>
          <w:rFonts w:ascii="Times New Roman" w:hAnsi="Times New Roman" w:cs="Times New Roman"/>
          <w:sz w:val="28"/>
          <w:szCs w:val="28"/>
        </w:rPr>
        <w:t>Механизмы распределения стимулирующих выплат конкретным работникам могут быть разными, в частности на основе балльной оценки.</w:t>
      </w:r>
    </w:p>
    <w:p w:rsidR="008E5B65" w:rsidRPr="00D164B6" w:rsidRDefault="008E5B65" w:rsidP="00D164B6">
      <w:pPr>
        <w:autoSpaceDE w:val="0"/>
        <w:autoSpaceDN w:val="0"/>
        <w:adjustRightInd w:val="0"/>
        <w:spacing w:after="0" w:line="240" w:lineRule="auto"/>
        <w:ind w:firstLine="709"/>
        <w:jc w:val="both"/>
        <w:rPr>
          <w:rFonts w:ascii="Times New Roman" w:hAnsi="Times New Roman" w:cs="Times New Roman"/>
          <w:sz w:val="28"/>
          <w:szCs w:val="28"/>
        </w:rPr>
      </w:pPr>
      <w:r w:rsidRPr="00D164B6">
        <w:rPr>
          <w:rFonts w:ascii="Times New Roman" w:hAnsi="Times New Roman" w:cs="Times New Roman"/>
          <w:sz w:val="28"/>
          <w:szCs w:val="28"/>
        </w:rPr>
        <w:t>Для расчета стоимости балла может применяться пропорция 3/2/1 - врачи/средний/младший.</w:t>
      </w:r>
    </w:p>
    <w:p w:rsidR="008E5B65" w:rsidRPr="00D164B6" w:rsidRDefault="008E5B65" w:rsidP="00D164B6">
      <w:pPr>
        <w:autoSpaceDE w:val="0"/>
        <w:autoSpaceDN w:val="0"/>
        <w:adjustRightInd w:val="0"/>
        <w:spacing w:after="0" w:line="240" w:lineRule="auto"/>
        <w:ind w:firstLine="709"/>
        <w:jc w:val="both"/>
        <w:rPr>
          <w:rFonts w:ascii="Times New Roman" w:hAnsi="Times New Roman" w:cs="Times New Roman"/>
          <w:sz w:val="28"/>
          <w:szCs w:val="28"/>
        </w:rPr>
      </w:pPr>
      <w:r w:rsidRPr="00D164B6">
        <w:rPr>
          <w:rFonts w:ascii="Times New Roman" w:hAnsi="Times New Roman" w:cs="Times New Roman"/>
          <w:sz w:val="28"/>
          <w:szCs w:val="28"/>
        </w:rPr>
        <w:t>То есть, по врачам применяется повышающий коэффициент 3, по среднему персоналу - 2, по младшему персоналу - 1. Количество физических лиц в разрезе врачи/средний/младший умножается на соответствующий коэффициент указанной пропорции: по врачам - 3, по среднему персоналу - 2, по младшему персоналу - 1.</w:t>
      </w:r>
    </w:p>
    <w:p w:rsidR="008E5B65" w:rsidRPr="00D164B6" w:rsidRDefault="008E5B65" w:rsidP="00D164B6">
      <w:pPr>
        <w:autoSpaceDE w:val="0"/>
        <w:autoSpaceDN w:val="0"/>
        <w:adjustRightInd w:val="0"/>
        <w:spacing w:after="0" w:line="240" w:lineRule="auto"/>
        <w:ind w:firstLine="709"/>
        <w:jc w:val="both"/>
        <w:rPr>
          <w:rFonts w:ascii="Times New Roman" w:hAnsi="Times New Roman" w:cs="Times New Roman"/>
          <w:sz w:val="28"/>
          <w:szCs w:val="28"/>
        </w:rPr>
      </w:pPr>
      <w:r w:rsidRPr="00D164B6">
        <w:rPr>
          <w:rFonts w:ascii="Times New Roman" w:hAnsi="Times New Roman" w:cs="Times New Roman"/>
          <w:sz w:val="28"/>
          <w:szCs w:val="28"/>
        </w:rPr>
        <w:t>Например, число по врачам по стационару с применением повышающего коэффициента определяется:</w:t>
      </w:r>
    </w:p>
    <w:p w:rsidR="008E5B65" w:rsidRPr="00D164B6" w:rsidRDefault="008E5B65" w:rsidP="00D164B6">
      <w:pPr>
        <w:autoSpaceDE w:val="0"/>
        <w:autoSpaceDN w:val="0"/>
        <w:adjustRightInd w:val="0"/>
        <w:spacing w:after="0" w:line="240" w:lineRule="auto"/>
        <w:ind w:firstLine="709"/>
        <w:jc w:val="both"/>
        <w:rPr>
          <w:rFonts w:ascii="Times New Roman" w:hAnsi="Times New Roman" w:cs="Times New Roman"/>
          <w:sz w:val="28"/>
          <w:szCs w:val="28"/>
        </w:rPr>
      </w:pPr>
      <w:r w:rsidRPr="00D164B6">
        <w:rPr>
          <w:rFonts w:ascii="Times New Roman" w:hAnsi="Times New Roman" w:cs="Times New Roman"/>
          <w:sz w:val="28"/>
          <w:szCs w:val="28"/>
        </w:rPr>
        <w:t>32 физ. лица x 3 = 96</w:t>
      </w:r>
    </w:p>
    <w:p w:rsidR="008E5B65" w:rsidRPr="00D164B6" w:rsidRDefault="008E5B65" w:rsidP="00D164B6">
      <w:pPr>
        <w:autoSpaceDE w:val="0"/>
        <w:autoSpaceDN w:val="0"/>
        <w:adjustRightInd w:val="0"/>
        <w:spacing w:after="0" w:line="240" w:lineRule="auto"/>
        <w:ind w:firstLine="709"/>
        <w:jc w:val="both"/>
        <w:rPr>
          <w:rFonts w:ascii="Times New Roman" w:hAnsi="Times New Roman" w:cs="Times New Roman"/>
          <w:sz w:val="28"/>
          <w:szCs w:val="28"/>
        </w:rPr>
      </w:pPr>
      <w:r w:rsidRPr="00D164B6">
        <w:rPr>
          <w:rFonts w:ascii="Times New Roman" w:hAnsi="Times New Roman" w:cs="Times New Roman"/>
          <w:sz w:val="28"/>
          <w:szCs w:val="28"/>
        </w:rPr>
        <w:t>Максимальное количество баллов, которое может получить сотрудник в организации, например, - 10 баллов.</w:t>
      </w:r>
    </w:p>
    <w:p w:rsidR="008E5B65" w:rsidRPr="00D164B6" w:rsidRDefault="008E5B65" w:rsidP="00D164B6">
      <w:pPr>
        <w:autoSpaceDE w:val="0"/>
        <w:autoSpaceDN w:val="0"/>
        <w:adjustRightInd w:val="0"/>
        <w:spacing w:after="0" w:line="240" w:lineRule="auto"/>
        <w:ind w:firstLine="709"/>
        <w:jc w:val="both"/>
        <w:rPr>
          <w:rFonts w:ascii="Times New Roman" w:hAnsi="Times New Roman" w:cs="Times New Roman"/>
          <w:sz w:val="28"/>
          <w:szCs w:val="28"/>
        </w:rPr>
      </w:pPr>
      <w:r w:rsidRPr="00D164B6">
        <w:rPr>
          <w:rFonts w:ascii="Times New Roman" w:hAnsi="Times New Roman" w:cs="Times New Roman"/>
          <w:sz w:val="28"/>
          <w:szCs w:val="28"/>
        </w:rPr>
        <w:t>Таким образом, максимальное общее количество баллов, которое может быть получено сотрудниками учреждения, определяется путем умножения суммы произведений количества физических лиц (по врачам, среднему, младшему) и повышающих коэффициентов в пропорции 3/2/1 на максимальное количество баллов (10 баллов).</w:t>
      </w:r>
    </w:p>
    <w:p w:rsidR="008E5B65" w:rsidRPr="00D164B6" w:rsidRDefault="008E5B65" w:rsidP="00D164B6">
      <w:pPr>
        <w:autoSpaceDE w:val="0"/>
        <w:autoSpaceDN w:val="0"/>
        <w:adjustRightInd w:val="0"/>
        <w:spacing w:after="0" w:line="240" w:lineRule="auto"/>
        <w:ind w:firstLine="709"/>
        <w:jc w:val="both"/>
        <w:rPr>
          <w:rFonts w:ascii="Times New Roman" w:hAnsi="Times New Roman" w:cs="Times New Roman"/>
          <w:sz w:val="28"/>
          <w:szCs w:val="28"/>
        </w:rPr>
      </w:pPr>
      <w:r w:rsidRPr="00D164B6">
        <w:rPr>
          <w:rFonts w:ascii="Times New Roman" w:hAnsi="Times New Roman" w:cs="Times New Roman"/>
          <w:sz w:val="28"/>
          <w:szCs w:val="28"/>
        </w:rPr>
        <w:t>Максимальное общее количество баллов, которое может быть получено врачами в стационаре: 96 x 10 баллов = 960 баллов.</w:t>
      </w:r>
    </w:p>
    <w:p w:rsidR="008E5B65" w:rsidRPr="00D164B6" w:rsidRDefault="008E5B65" w:rsidP="00D164B6">
      <w:pPr>
        <w:autoSpaceDE w:val="0"/>
        <w:autoSpaceDN w:val="0"/>
        <w:adjustRightInd w:val="0"/>
        <w:spacing w:after="0" w:line="240" w:lineRule="auto"/>
        <w:ind w:firstLine="709"/>
        <w:jc w:val="both"/>
        <w:rPr>
          <w:rFonts w:ascii="Times New Roman" w:hAnsi="Times New Roman" w:cs="Times New Roman"/>
          <w:sz w:val="28"/>
          <w:szCs w:val="28"/>
        </w:rPr>
      </w:pPr>
      <w:r w:rsidRPr="00D164B6">
        <w:rPr>
          <w:rFonts w:ascii="Times New Roman" w:hAnsi="Times New Roman" w:cs="Times New Roman"/>
          <w:sz w:val="28"/>
          <w:szCs w:val="28"/>
        </w:rPr>
        <w:t>Аналогично со средним персоналом и младшим персоналом:</w:t>
      </w:r>
    </w:p>
    <w:p w:rsidR="008E5B65" w:rsidRPr="00D164B6" w:rsidRDefault="008E5B65" w:rsidP="00D164B6">
      <w:pPr>
        <w:autoSpaceDE w:val="0"/>
        <w:autoSpaceDN w:val="0"/>
        <w:adjustRightInd w:val="0"/>
        <w:spacing w:after="0" w:line="240" w:lineRule="auto"/>
        <w:ind w:firstLine="709"/>
        <w:jc w:val="both"/>
        <w:rPr>
          <w:rFonts w:ascii="Times New Roman" w:hAnsi="Times New Roman" w:cs="Times New Roman"/>
          <w:sz w:val="28"/>
          <w:szCs w:val="28"/>
        </w:rPr>
      </w:pPr>
      <w:r w:rsidRPr="00D164B6">
        <w:rPr>
          <w:rFonts w:ascii="Times New Roman" w:hAnsi="Times New Roman" w:cs="Times New Roman"/>
          <w:sz w:val="28"/>
          <w:szCs w:val="28"/>
        </w:rPr>
        <w:t>Например, максимальное общее количество баллов, которое может быть получено средним персоналом в стационаре, - 1140 баллов, максимальное общее количество баллов, которое может быть получено младшим персоналом в стационаре, - 360 баллов.</w:t>
      </w:r>
    </w:p>
    <w:p w:rsidR="008E5B65" w:rsidRPr="00D164B6" w:rsidRDefault="008E5B65" w:rsidP="00D164B6">
      <w:pPr>
        <w:autoSpaceDE w:val="0"/>
        <w:autoSpaceDN w:val="0"/>
        <w:adjustRightInd w:val="0"/>
        <w:spacing w:after="0" w:line="240" w:lineRule="auto"/>
        <w:ind w:firstLine="709"/>
        <w:jc w:val="both"/>
        <w:rPr>
          <w:rFonts w:ascii="Times New Roman" w:hAnsi="Times New Roman" w:cs="Times New Roman"/>
          <w:sz w:val="28"/>
          <w:szCs w:val="28"/>
        </w:rPr>
      </w:pPr>
      <w:r w:rsidRPr="00D164B6">
        <w:rPr>
          <w:rFonts w:ascii="Times New Roman" w:hAnsi="Times New Roman" w:cs="Times New Roman"/>
          <w:sz w:val="28"/>
          <w:szCs w:val="28"/>
        </w:rPr>
        <w:t>Максимальное общее количество баллов в стационаре составит:</w:t>
      </w:r>
    </w:p>
    <w:p w:rsidR="008E5B65" w:rsidRPr="00D164B6" w:rsidRDefault="008E5B65" w:rsidP="00D164B6">
      <w:pPr>
        <w:autoSpaceDE w:val="0"/>
        <w:autoSpaceDN w:val="0"/>
        <w:adjustRightInd w:val="0"/>
        <w:spacing w:after="0" w:line="240" w:lineRule="auto"/>
        <w:ind w:firstLine="709"/>
        <w:jc w:val="both"/>
        <w:rPr>
          <w:rFonts w:ascii="Times New Roman" w:hAnsi="Times New Roman" w:cs="Times New Roman"/>
          <w:sz w:val="28"/>
          <w:szCs w:val="28"/>
        </w:rPr>
      </w:pPr>
      <w:r w:rsidRPr="00D164B6">
        <w:rPr>
          <w:rFonts w:ascii="Times New Roman" w:hAnsi="Times New Roman" w:cs="Times New Roman"/>
          <w:sz w:val="28"/>
          <w:szCs w:val="28"/>
        </w:rPr>
        <w:t>960 + 1140 + 360 = 2460 баллов</w:t>
      </w:r>
    </w:p>
    <w:p w:rsidR="008E5B65" w:rsidRPr="00D164B6" w:rsidRDefault="008E5B65" w:rsidP="00D164B6">
      <w:pPr>
        <w:autoSpaceDE w:val="0"/>
        <w:autoSpaceDN w:val="0"/>
        <w:adjustRightInd w:val="0"/>
        <w:spacing w:after="0" w:line="240" w:lineRule="auto"/>
        <w:ind w:firstLine="709"/>
        <w:jc w:val="both"/>
        <w:rPr>
          <w:rFonts w:ascii="Times New Roman" w:hAnsi="Times New Roman" w:cs="Times New Roman"/>
          <w:sz w:val="28"/>
          <w:szCs w:val="28"/>
        </w:rPr>
      </w:pPr>
      <w:r w:rsidRPr="00D164B6">
        <w:rPr>
          <w:rFonts w:ascii="Times New Roman" w:hAnsi="Times New Roman" w:cs="Times New Roman"/>
          <w:sz w:val="28"/>
          <w:szCs w:val="28"/>
        </w:rPr>
        <w:t>Если, например, сумма выплат по критериям качества, подлежащая распределению, составляет 200000,00 руб., стоимость одного балла по стационару определяется как отношение суммы выплаты по критериям качества к максимальному общему количеству баллов.</w:t>
      </w:r>
    </w:p>
    <w:p w:rsidR="008E5B65" w:rsidRPr="00D164B6" w:rsidRDefault="008E5B65" w:rsidP="00D164B6">
      <w:pPr>
        <w:autoSpaceDE w:val="0"/>
        <w:autoSpaceDN w:val="0"/>
        <w:adjustRightInd w:val="0"/>
        <w:spacing w:after="0" w:line="240" w:lineRule="auto"/>
        <w:ind w:firstLine="709"/>
        <w:jc w:val="both"/>
        <w:rPr>
          <w:rFonts w:ascii="Times New Roman" w:hAnsi="Times New Roman" w:cs="Times New Roman"/>
          <w:sz w:val="28"/>
          <w:szCs w:val="28"/>
        </w:rPr>
      </w:pPr>
      <w:r w:rsidRPr="00D164B6">
        <w:rPr>
          <w:rFonts w:ascii="Times New Roman" w:hAnsi="Times New Roman" w:cs="Times New Roman"/>
          <w:sz w:val="28"/>
          <w:szCs w:val="28"/>
        </w:rPr>
        <w:t>200 000,00 руб. / 2460 баллов = 81,3 руб.</w:t>
      </w:r>
    </w:p>
    <w:p w:rsidR="008E5B65" w:rsidRPr="00D164B6" w:rsidRDefault="008E5B65" w:rsidP="00D164B6">
      <w:pPr>
        <w:autoSpaceDE w:val="0"/>
        <w:autoSpaceDN w:val="0"/>
        <w:adjustRightInd w:val="0"/>
        <w:spacing w:after="0" w:line="240" w:lineRule="auto"/>
        <w:ind w:firstLine="709"/>
        <w:jc w:val="both"/>
        <w:rPr>
          <w:rFonts w:ascii="Times New Roman" w:hAnsi="Times New Roman" w:cs="Times New Roman"/>
          <w:sz w:val="28"/>
          <w:szCs w:val="28"/>
        </w:rPr>
      </w:pPr>
      <w:r w:rsidRPr="00D164B6">
        <w:rPr>
          <w:rFonts w:ascii="Times New Roman" w:hAnsi="Times New Roman" w:cs="Times New Roman"/>
          <w:sz w:val="28"/>
          <w:szCs w:val="28"/>
        </w:rPr>
        <w:t>Для определения максимальной выплаты на одного сотрудника по врачам, среднему персоналу, младшему персоналу полученная стоимость одного балла по учреждению умножается на соответствующий коэффициент пропорции 3/2/1 (по врачам - 3, по среднему персоналу - 2, по младшему персоналу - 1) и на максимальное количество баллов (10 баллов).</w:t>
      </w:r>
    </w:p>
    <w:p w:rsidR="008E5B65" w:rsidRPr="00D164B6" w:rsidRDefault="008E5B65" w:rsidP="00D164B6">
      <w:pPr>
        <w:autoSpaceDE w:val="0"/>
        <w:autoSpaceDN w:val="0"/>
        <w:adjustRightInd w:val="0"/>
        <w:spacing w:after="0" w:line="240" w:lineRule="auto"/>
        <w:ind w:firstLine="709"/>
        <w:jc w:val="both"/>
        <w:rPr>
          <w:rFonts w:ascii="Times New Roman" w:hAnsi="Times New Roman" w:cs="Times New Roman"/>
          <w:sz w:val="28"/>
          <w:szCs w:val="28"/>
        </w:rPr>
      </w:pPr>
      <w:r w:rsidRPr="00D164B6">
        <w:rPr>
          <w:rFonts w:ascii="Times New Roman" w:hAnsi="Times New Roman" w:cs="Times New Roman"/>
          <w:sz w:val="28"/>
          <w:szCs w:val="28"/>
        </w:rPr>
        <w:t>4. Рекомендуемые примерные показатели эффективности деятельности государственных (муниципальных) учреждений, их руководителей и работников с критериями на основе балльной оценки по видам учреждений и основным категориям работников приведены в таблице.</w:t>
      </w:r>
    </w:p>
    <w:p w:rsidR="008E5B65" w:rsidRPr="00D164B6" w:rsidRDefault="008E5B65" w:rsidP="00D164B6">
      <w:pPr>
        <w:spacing w:after="0" w:line="240" w:lineRule="auto"/>
        <w:ind w:firstLine="709"/>
        <w:jc w:val="both"/>
        <w:rPr>
          <w:rFonts w:ascii="Times New Roman" w:hAnsi="Times New Roman" w:cs="Times New Roman"/>
          <w:sz w:val="28"/>
          <w:szCs w:val="28"/>
        </w:rPr>
      </w:pPr>
    </w:p>
    <w:p w:rsidR="00FE46A6" w:rsidRPr="00D164B6" w:rsidRDefault="00FE46A6" w:rsidP="00693462">
      <w:pPr>
        <w:autoSpaceDE w:val="0"/>
        <w:autoSpaceDN w:val="0"/>
        <w:adjustRightInd w:val="0"/>
        <w:spacing w:after="0" w:line="240" w:lineRule="auto"/>
        <w:ind w:firstLine="709"/>
        <w:jc w:val="center"/>
        <w:rPr>
          <w:rFonts w:ascii="Times New Roman" w:hAnsi="Times New Roman" w:cs="Times New Roman"/>
          <w:b/>
          <w:sz w:val="28"/>
          <w:szCs w:val="28"/>
        </w:rPr>
      </w:pPr>
      <w:r w:rsidRPr="00D164B6">
        <w:rPr>
          <w:rFonts w:ascii="Times New Roman" w:hAnsi="Times New Roman" w:cs="Times New Roman"/>
          <w:b/>
          <w:sz w:val="28"/>
          <w:szCs w:val="28"/>
        </w:rPr>
        <w:t>Показатели и критерии оценки эффективности деятельности</w:t>
      </w:r>
    </w:p>
    <w:p w:rsidR="00FE46A6" w:rsidRPr="00D164B6" w:rsidRDefault="00FE46A6" w:rsidP="00693462">
      <w:pPr>
        <w:autoSpaceDE w:val="0"/>
        <w:autoSpaceDN w:val="0"/>
        <w:adjustRightInd w:val="0"/>
        <w:spacing w:after="0" w:line="240" w:lineRule="auto"/>
        <w:ind w:firstLine="709"/>
        <w:jc w:val="center"/>
        <w:rPr>
          <w:rFonts w:ascii="Times New Roman" w:hAnsi="Times New Roman" w:cs="Times New Roman"/>
          <w:b/>
          <w:sz w:val="28"/>
          <w:szCs w:val="28"/>
        </w:rPr>
      </w:pPr>
      <w:r w:rsidRPr="00D164B6">
        <w:rPr>
          <w:rFonts w:ascii="Times New Roman" w:hAnsi="Times New Roman" w:cs="Times New Roman"/>
          <w:b/>
          <w:sz w:val="28"/>
          <w:szCs w:val="28"/>
        </w:rPr>
        <w:t>амбулаторно-поликлинического учреждения и его руководителя</w:t>
      </w:r>
    </w:p>
    <w:p w:rsidR="008E5B65" w:rsidRPr="00D164B6" w:rsidRDefault="008E5B65" w:rsidP="00D164B6">
      <w:pPr>
        <w:spacing w:after="0" w:line="240" w:lineRule="auto"/>
        <w:ind w:firstLine="709"/>
        <w:jc w:val="both"/>
        <w:rPr>
          <w:rFonts w:ascii="Times New Roman" w:hAnsi="Times New Roman" w:cs="Times New Roman"/>
          <w:sz w:val="28"/>
          <w:szCs w:val="28"/>
        </w:rPr>
      </w:pPr>
    </w:p>
    <w:tbl>
      <w:tblPr>
        <w:tblStyle w:val="a3"/>
        <w:tblW w:w="0" w:type="auto"/>
        <w:jc w:val="center"/>
        <w:tblLayout w:type="fixed"/>
        <w:tblLook w:val="04A0"/>
      </w:tblPr>
      <w:tblGrid>
        <w:gridCol w:w="660"/>
        <w:gridCol w:w="2850"/>
        <w:gridCol w:w="2410"/>
        <w:gridCol w:w="1463"/>
        <w:gridCol w:w="2188"/>
      </w:tblGrid>
      <w:tr w:rsidR="00A8465B" w:rsidRPr="00D164B6" w:rsidTr="004429BF">
        <w:trPr>
          <w:trHeight w:val="614"/>
          <w:jc w:val="center"/>
        </w:trPr>
        <w:tc>
          <w:tcPr>
            <w:tcW w:w="660" w:type="dxa"/>
          </w:tcPr>
          <w:p w:rsidR="00A02273" w:rsidRPr="00D164B6" w:rsidRDefault="004429BF" w:rsidP="00D164B6">
            <w:pPr>
              <w:jc w:val="both"/>
              <w:rPr>
                <w:rFonts w:ascii="Times New Roman" w:hAnsi="Times New Roman" w:cs="Times New Roman"/>
                <w:b/>
                <w:sz w:val="28"/>
                <w:szCs w:val="28"/>
              </w:rPr>
            </w:pPr>
            <w:r w:rsidRPr="00D164B6">
              <w:rPr>
                <w:rFonts w:ascii="Times New Roman" w:hAnsi="Times New Roman" w:cs="Times New Roman"/>
                <w:b/>
                <w:sz w:val="28"/>
                <w:szCs w:val="28"/>
                <w:lang w:val="en-US"/>
              </w:rPr>
              <w:t xml:space="preserve">N </w:t>
            </w:r>
            <w:r w:rsidRPr="00D164B6">
              <w:rPr>
                <w:rFonts w:ascii="Times New Roman" w:hAnsi="Times New Roman" w:cs="Times New Roman"/>
                <w:b/>
                <w:sz w:val="28"/>
                <w:szCs w:val="28"/>
              </w:rPr>
              <w:t>п/п</w:t>
            </w:r>
          </w:p>
        </w:tc>
        <w:tc>
          <w:tcPr>
            <w:tcW w:w="2850" w:type="dxa"/>
          </w:tcPr>
          <w:p w:rsidR="00A02273" w:rsidRPr="00D164B6" w:rsidRDefault="00A02273" w:rsidP="001549D6">
            <w:pPr>
              <w:rPr>
                <w:rFonts w:ascii="Times New Roman" w:hAnsi="Times New Roman" w:cs="Times New Roman"/>
                <w:b/>
                <w:sz w:val="28"/>
                <w:szCs w:val="28"/>
              </w:rPr>
            </w:pPr>
            <w:r w:rsidRPr="00D164B6">
              <w:rPr>
                <w:rFonts w:ascii="Times New Roman" w:hAnsi="Times New Roman" w:cs="Times New Roman"/>
                <w:b/>
                <w:sz w:val="28"/>
                <w:szCs w:val="28"/>
              </w:rPr>
              <w:t>Показатель</w:t>
            </w:r>
          </w:p>
        </w:tc>
        <w:tc>
          <w:tcPr>
            <w:tcW w:w="2410" w:type="dxa"/>
          </w:tcPr>
          <w:p w:rsidR="00A02273" w:rsidRPr="00D164B6" w:rsidRDefault="00A02273" w:rsidP="001549D6">
            <w:pPr>
              <w:rPr>
                <w:rFonts w:ascii="Times New Roman" w:hAnsi="Times New Roman" w:cs="Times New Roman"/>
                <w:b/>
                <w:sz w:val="28"/>
                <w:szCs w:val="28"/>
              </w:rPr>
            </w:pPr>
            <w:r w:rsidRPr="00D164B6">
              <w:rPr>
                <w:rFonts w:ascii="Times New Roman" w:hAnsi="Times New Roman" w:cs="Times New Roman"/>
                <w:b/>
                <w:sz w:val="28"/>
                <w:szCs w:val="28"/>
              </w:rPr>
              <w:t>Критерии</w:t>
            </w:r>
          </w:p>
        </w:tc>
        <w:tc>
          <w:tcPr>
            <w:tcW w:w="1463" w:type="dxa"/>
          </w:tcPr>
          <w:p w:rsidR="00A02273" w:rsidRPr="00D164B6" w:rsidRDefault="00A02273" w:rsidP="001549D6">
            <w:pPr>
              <w:rPr>
                <w:rFonts w:ascii="Times New Roman" w:hAnsi="Times New Roman" w:cs="Times New Roman"/>
                <w:b/>
                <w:sz w:val="28"/>
                <w:szCs w:val="28"/>
              </w:rPr>
            </w:pPr>
            <w:r w:rsidRPr="00D164B6">
              <w:rPr>
                <w:rFonts w:ascii="Times New Roman" w:hAnsi="Times New Roman" w:cs="Times New Roman"/>
                <w:b/>
                <w:sz w:val="28"/>
                <w:szCs w:val="28"/>
              </w:rPr>
              <w:t>Оценка (баллы)</w:t>
            </w:r>
          </w:p>
        </w:tc>
        <w:tc>
          <w:tcPr>
            <w:tcW w:w="2188" w:type="dxa"/>
          </w:tcPr>
          <w:p w:rsidR="00A02273" w:rsidRPr="00D164B6" w:rsidRDefault="00A02273" w:rsidP="00D164B6">
            <w:pPr>
              <w:jc w:val="both"/>
              <w:rPr>
                <w:rFonts w:ascii="Times New Roman" w:hAnsi="Times New Roman" w:cs="Times New Roman"/>
                <w:b/>
                <w:sz w:val="28"/>
                <w:szCs w:val="28"/>
              </w:rPr>
            </w:pPr>
            <w:r w:rsidRPr="00D164B6">
              <w:rPr>
                <w:rFonts w:ascii="Times New Roman" w:hAnsi="Times New Roman" w:cs="Times New Roman"/>
                <w:b/>
                <w:sz w:val="28"/>
                <w:szCs w:val="28"/>
              </w:rPr>
              <w:t>Периодичность</w:t>
            </w:r>
          </w:p>
        </w:tc>
      </w:tr>
      <w:tr w:rsidR="00A8465B" w:rsidRPr="00D164B6" w:rsidTr="00FE46A6">
        <w:trPr>
          <w:jc w:val="center"/>
        </w:trPr>
        <w:tc>
          <w:tcPr>
            <w:tcW w:w="660" w:type="dxa"/>
          </w:tcPr>
          <w:p w:rsidR="00A02273" w:rsidRPr="00D164B6" w:rsidRDefault="00FE46A6" w:rsidP="00D164B6">
            <w:pPr>
              <w:ind w:firstLine="709"/>
              <w:jc w:val="both"/>
              <w:rPr>
                <w:rFonts w:ascii="Times New Roman" w:hAnsi="Times New Roman" w:cs="Times New Roman"/>
                <w:b/>
                <w:sz w:val="28"/>
                <w:szCs w:val="28"/>
              </w:rPr>
            </w:pPr>
            <w:r w:rsidRPr="00D164B6">
              <w:rPr>
                <w:rFonts w:ascii="Times New Roman" w:hAnsi="Times New Roman" w:cs="Times New Roman"/>
                <w:b/>
                <w:sz w:val="28"/>
                <w:szCs w:val="28"/>
                <w:lang w:val="en-US"/>
              </w:rPr>
              <w:t>1</w:t>
            </w:r>
            <w:r w:rsidR="00A02273" w:rsidRPr="00D164B6">
              <w:rPr>
                <w:rFonts w:ascii="Times New Roman" w:hAnsi="Times New Roman" w:cs="Times New Roman"/>
                <w:b/>
                <w:sz w:val="28"/>
                <w:szCs w:val="28"/>
              </w:rPr>
              <w:t>1</w:t>
            </w:r>
          </w:p>
        </w:tc>
        <w:tc>
          <w:tcPr>
            <w:tcW w:w="2850" w:type="dxa"/>
          </w:tcPr>
          <w:p w:rsidR="00A02273" w:rsidRPr="00D164B6" w:rsidRDefault="00A8465B" w:rsidP="001549D6">
            <w:pPr>
              <w:rPr>
                <w:rFonts w:ascii="Times New Roman" w:hAnsi="Times New Roman" w:cs="Times New Roman"/>
                <w:sz w:val="28"/>
                <w:szCs w:val="28"/>
              </w:rPr>
            </w:pPr>
            <w:r w:rsidRPr="00D164B6">
              <w:rPr>
                <w:rFonts w:ascii="Times New Roman" w:hAnsi="Times New Roman" w:cs="Times New Roman"/>
                <w:sz w:val="28"/>
                <w:szCs w:val="28"/>
              </w:rPr>
              <w:t>Выполнение государственного заказа</w:t>
            </w:r>
          </w:p>
        </w:tc>
        <w:tc>
          <w:tcPr>
            <w:tcW w:w="2410" w:type="dxa"/>
          </w:tcPr>
          <w:p w:rsidR="00A8465B" w:rsidRPr="00D164B6" w:rsidRDefault="00A8465B" w:rsidP="001549D6">
            <w:pPr>
              <w:autoSpaceDE w:val="0"/>
              <w:autoSpaceDN w:val="0"/>
              <w:adjustRightInd w:val="0"/>
              <w:rPr>
                <w:rFonts w:ascii="Times New Roman" w:hAnsi="Times New Roman" w:cs="Times New Roman"/>
                <w:sz w:val="28"/>
                <w:szCs w:val="28"/>
              </w:rPr>
            </w:pPr>
            <w:r w:rsidRPr="00D164B6">
              <w:rPr>
                <w:rFonts w:ascii="Times New Roman" w:hAnsi="Times New Roman" w:cs="Times New Roman"/>
                <w:sz w:val="28"/>
                <w:szCs w:val="28"/>
              </w:rPr>
              <w:t>100%</w:t>
            </w:r>
          </w:p>
          <w:p w:rsidR="00A8465B" w:rsidRPr="00D164B6" w:rsidRDefault="00A8465B" w:rsidP="001549D6">
            <w:pPr>
              <w:autoSpaceDE w:val="0"/>
              <w:autoSpaceDN w:val="0"/>
              <w:adjustRightInd w:val="0"/>
              <w:rPr>
                <w:rFonts w:ascii="Times New Roman" w:hAnsi="Times New Roman" w:cs="Times New Roman"/>
                <w:sz w:val="28"/>
                <w:szCs w:val="28"/>
              </w:rPr>
            </w:pPr>
            <w:r w:rsidRPr="00D164B6">
              <w:rPr>
                <w:rFonts w:ascii="Times New Roman" w:hAnsi="Times New Roman" w:cs="Times New Roman"/>
                <w:sz w:val="28"/>
                <w:szCs w:val="28"/>
              </w:rPr>
              <w:t>от 95% до 100%</w:t>
            </w:r>
          </w:p>
          <w:p w:rsidR="00A02273" w:rsidRPr="00D164B6" w:rsidRDefault="00A8465B" w:rsidP="001549D6">
            <w:pPr>
              <w:rPr>
                <w:rFonts w:ascii="Times New Roman" w:hAnsi="Times New Roman" w:cs="Times New Roman"/>
                <w:sz w:val="28"/>
                <w:szCs w:val="28"/>
              </w:rPr>
            </w:pPr>
            <w:r w:rsidRPr="00D164B6">
              <w:rPr>
                <w:rFonts w:ascii="Times New Roman" w:hAnsi="Times New Roman" w:cs="Times New Roman"/>
                <w:sz w:val="28"/>
                <w:szCs w:val="28"/>
              </w:rPr>
              <w:t>от 90% до 95%</w:t>
            </w:r>
          </w:p>
        </w:tc>
        <w:tc>
          <w:tcPr>
            <w:tcW w:w="1463" w:type="dxa"/>
          </w:tcPr>
          <w:p w:rsidR="00A02273" w:rsidRPr="00D164B6" w:rsidRDefault="00A8465B" w:rsidP="001549D6">
            <w:pPr>
              <w:rPr>
                <w:rFonts w:ascii="Times New Roman" w:hAnsi="Times New Roman" w:cs="Times New Roman"/>
                <w:sz w:val="28"/>
                <w:szCs w:val="28"/>
              </w:rPr>
            </w:pPr>
            <w:r w:rsidRPr="00D164B6">
              <w:rPr>
                <w:rFonts w:ascii="Times New Roman" w:hAnsi="Times New Roman" w:cs="Times New Roman"/>
                <w:sz w:val="28"/>
                <w:szCs w:val="28"/>
              </w:rPr>
              <w:t>+3</w:t>
            </w:r>
          </w:p>
          <w:p w:rsidR="00A8465B" w:rsidRPr="00D164B6" w:rsidRDefault="00A8465B" w:rsidP="001549D6">
            <w:pPr>
              <w:rPr>
                <w:rFonts w:ascii="Times New Roman" w:hAnsi="Times New Roman" w:cs="Times New Roman"/>
                <w:sz w:val="28"/>
                <w:szCs w:val="28"/>
              </w:rPr>
            </w:pPr>
            <w:r w:rsidRPr="00D164B6">
              <w:rPr>
                <w:rFonts w:ascii="Times New Roman" w:hAnsi="Times New Roman" w:cs="Times New Roman"/>
                <w:sz w:val="28"/>
                <w:szCs w:val="28"/>
              </w:rPr>
              <w:t>+1</w:t>
            </w:r>
          </w:p>
          <w:p w:rsidR="00A8465B" w:rsidRPr="00D164B6" w:rsidRDefault="00A8465B" w:rsidP="001549D6">
            <w:pPr>
              <w:rPr>
                <w:rFonts w:ascii="Times New Roman" w:hAnsi="Times New Roman" w:cs="Times New Roman"/>
                <w:sz w:val="28"/>
                <w:szCs w:val="28"/>
              </w:rPr>
            </w:pPr>
            <w:r w:rsidRPr="00D164B6">
              <w:rPr>
                <w:rFonts w:ascii="Times New Roman" w:hAnsi="Times New Roman" w:cs="Times New Roman"/>
                <w:sz w:val="28"/>
                <w:szCs w:val="28"/>
              </w:rPr>
              <w:t>0</w:t>
            </w:r>
          </w:p>
        </w:tc>
        <w:tc>
          <w:tcPr>
            <w:tcW w:w="2188" w:type="dxa"/>
          </w:tcPr>
          <w:p w:rsidR="00A02273" w:rsidRPr="00D164B6" w:rsidRDefault="00A02273" w:rsidP="00D164B6">
            <w:pPr>
              <w:jc w:val="both"/>
              <w:rPr>
                <w:rFonts w:ascii="Times New Roman" w:hAnsi="Times New Roman" w:cs="Times New Roman"/>
                <w:sz w:val="28"/>
                <w:szCs w:val="28"/>
              </w:rPr>
            </w:pPr>
            <w:r w:rsidRPr="00D164B6">
              <w:rPr>
                <w:rFonts w:ascii="Times New Roman" w:hAnsi="Times New Roman" w:cs="Times New Roman"/>
                <w:sz w:val="28"/>
                <w:szCs w:val="28"/>
              </w:rPr>
              <w:t>Ежеквартально</w:t>
            </w:r>
          </w:p>
        </w:tc>
      </w:tr>
      <w:tr w:rsidR="00A8465B" w:rsidRPr="00D164B6" w:rsidTr="00FE46A6">
        <w:trPr>
          <w:jc w:val="center"/>
        </w:trPr>
        <w:tc>
          <w:tcPr>
            <w:tcW w:w="660" w:type="dxa"/>
          </w:tcPr>
          <w:p w:rsidR="00A02273" w:rsidRPr="00D164B6" w:rsidRDefault="00FE46A6" w:rsidP="00D164B6">
            <w:pPr>
              <w:ind w:firstLine="709"/>
              <w:jc w:val="both"/>
              <w:rPr>
                <w:rFonts w:ascii="Times New Roman" w:hAnsi="Times New Roman" w:cs="Times New Roman"/>
                <w:b/>
                <w:sz w:val="28"/>
                <w:szCs w:val="28"/>
                <w:lang w:val="en-US"/>
              </w:rPr>
            </w:pPr>
            <w:r w:rsidRPr="00D164B6">
              <w:rPr>
                <w:rFonts w:ascii="Times New Roman" w:hAnsi="Times New Roman" w:cs="Times New Roman"/>
                <w:b/>
                <w:sz w:val="28"/>
                <w:szCs w:val="28"/>
                <w:lang w:val="en-US"/>
              </w:rPr>
              <w:t>22</w:t>
            </w:r>
          </w:p>
        </w:tc>
        <w:tc>
          <w:tcPr>
            <w:tcW w:w="2850" w:type="dxa"/>
          </w:tcPr>
          <w:p w:rsidR="00A02273" w:rsidRPr="00D164B6" w:rsidRDefault="00A8465B" w:rsidP="001549D6">
            <w:pPr>
              <w:autoSpaceDE w:val="0"/>
              <w:autoSpaceDN w:val="0"/>
              <w:adjustRightInd w:val="0"/>
              <w:rPr>
                <w:rFonts w:ascii="Times New Roman" w:hAnsi="Times New Roman" w:cs="Times New Roman"/>
                <w:sz w:val="28"/>
                <w:szCs w:val="28"/>
              </w:rPr>
            </w:pPr>
            <w:r w:rsidRPr="00D164B6">
              <w:rPr>
                <w:rFonts w:ascii="Times New Roman" w:hAnsi="Times New Roman" w:cs="Times New Roman"/>
                <w:sz w:val="28"/>
                <w:szCs w:val="28"/>
              </w:rPr>
              <w:t>Доля посещений с профилактической целью от общего числа посещений</w:t>
            </w:r>
          </w:p>
        </w:tc>
        <w:tc>
          <w:tcPr>
            <w:tcW w:w="2410" w:type="dxa"/>
          </w:tcPr>
          <w:p w:rsidR="00A8465B" w:rsidRPr="00D164B6" w:rsidRDefault="00A8465B" w:rsidP="001549D6">
            <w:pPr>
              <w:autoSpaceDE w:val="0"/>
              <w:autoSpaceDN w:val="0"/>
              <w:adjustRightInd w:val="0"/>
              <w:rPr>
                <w:rFonts w:ascii="Times New Roman" w:hAnsi="Times New Roman" w:cs="Times New Roman"/>
                <w:sz w:val="28"/>
                <w:szCs w:val="28"/>
              </w:rPr>
            </w:pPr>
            <w:r w:rsidRPr="00D164B6">
              <w:rPr>
                <w:rFonts w:ascii="Times New Roman" w:hAnsi="Times New Roman" w:cs="Times New Roman"/>
                <w:sz w:val="28"/>
                <w:szCs w:val="28"/>
              </w:rPr>
              <w:t>30% и более</w:t>
            </w:r>
          </w:p>
          <w:p w:rsidR="00A02273" w:rsidRPr="00D164B6" w:rsidRDefault="00A8465B" w:rsidP="001549D6">
            <w:pPr>
              <w:autoSpaceDE w:val="0"/>
              <w:autoSpaceDN w:val="0"/>
              <w:adjustRightInd w:val="0"/>
              <w:rPr>
                <w:rFonts w:ascii="Times New Roman" w:hAnsi="Times New Roman" w:cs="Times New Roman"/>
                <w:sz w:val="28"/>
                <w:szCs w:val="28"/>
              </w:rPr>
            </w:pPr>
            <w:r w:rsidRPr="00D164B6">
              <w:rPr>
                <w:rFonts w:ascii="Times New Roman" w:hAnsi="Times New Roman" w:cs="Times New Roman"/>
                <w:sz w:val="28"/>
                <w:szCs w:val="28"/>
              </w:rPr>
              <w:t>от 25% до 30%</w:t>
            </w:r>
          </w:p>
          <w:p w:rsidR="00A8465B" w:rsidRPr="00D164B6" w:rsidRDefault="00A8465B" w:rsidP="001549D6">
            <w:pPr>
              <w:autoSpaceDE w:val="0"/>
              <w:autoSpaceDN w:val="0"/>
              <w:adjustRightInd w:val="0"/>
              <w:rPr>
                <w:rFonts w:ascii="Times New Roman" w:hAnsi="Times New Roman" w:cs="Times New Roman"/>
                <w:sz w:val="28"/>
                <w:szCs w:val="28"/>
              </w:rPr>
            </w:pPr>
            <w:r w:rsidRPr="00D164B6">
              <w:rPr>
                <w:rFonts w:ascii="Times New Roman" w:hAnsi="Times New Roman" w:cs="Times New Roman"/>
                <w:sz w:val="28"/>
                <w:szCs w:val="28"/>
              </w:rPr>
              <w:t>Менее 25%</w:t>
            </w:r>
          </w:p>
        </w:tc>
        <w:tc>
          <w:tcPr>
            <w:tcW w:w="1463" w:type="dxa"/>
          </w:tcPr>
          <w:p w:rsidR="00A02273" w:rsidRPr="00D164B6" w:rsidRDefault="00CD3D8E" w:rsidP="001549D6">
            <w:pPr>
              <w:rPr>
                <w:rFonts w:ascii="Times New Roman" w:hAnsi="Times New Roman" w:cs="Times New Roman"/>
                <w:sz w:val="28"/>
                <w:szCs w:val="28"/>
              </w:rPr>
            </w:pPr>
            <w:r w:rsidRPr="00D164B6">
              <w:rPr>
                <w:rFonts w:ascii="Times New Roman" w:hAnsi="Times New Roman" w:cs="Times New Roman"/>
                <w:sz w:val="28"/>
                <w:szCs w:val="28"/>
              </w:rPr>
              <w:t>+2</w:t>
            </w:r>
          </w:p>
          <w:p w:rsidR="00CD3D8E" w:rsidRPr="00D164B6" w:rsidRDefault="00CD3D8E" w:rsidP="001549D6">
            <w:pPr>
              <w:rPr>
                <w:rFonts w:ascii="Times New Roman" w:hAnsi="Times New Roman" w:cs="Times New Roman"/>
                <w:sz w:val="28"/>
                <w:szCs w:val="28"/>
              </w:rPr>
            </w:pPr>
            <w:r w:rsidRPr="00D164B6">
              <w:rPr>
                <w:rFonts w:ascii="Times New Roman" w:hAnsi="Times New Roman" w:cs="Times New Roman"/>
                <w:sz w:val="28"/>
                <w:szCs w:val="28"/>
              </w:rPr>
              <w:t>+1</w:t>
            </w:r>
          </w:p>
          <w:p w:rsidR="00CD3D8E" w:rsidRPr="00D164B6" w:rsidRDefault="00CD3D8E" w:rsidP="001549D6">
            <w:pPr>
              <w:rPr>
                <w:rFonts w:ascii="Times New Roman" w:hAnsi="Times New Roman" w:cs="Times New Roman"/>
                <w:sz w:val="28"/>
                <w:szCs w:val="28"/>
              </w:rPr>
            </w:pPr>
            <w:r w:rsidRPr="00D164B6">
              <w:rPr>
                <w:rFonts w:ascii="Times New Roman" w:hAnsi="Times New Roman" w:cs="Times New Roman"/>
                <w:sz w:val="28"/>
                <w:szCs w:val="28"/>
              </w:rPr>
              <w:t>0</w:t>
            </w:r>
          </w:p>
        </w:tc>
        <w:tc>
          <w:tcPr>
            <w:tcW w:w="2188" w:type="dxa"/>
          </w:tcPr>
          <w:p w:rsidR="00A02273" w:rsidRPr="00D164B6" w:rsidRDefault="00A02273" w:rsidP="00D164B6">
            <w:pPr>
              <w:jc w:val="both"/>
              <w:rPr>
                <w:rFonts w:ascii="Times New Roman" w:hAnsi="Times New Roman" w:cs="Times New Roman"/>
                <w:sz w:val="28"/>
                <w:szCs w:val="28"/>
              </w:rPr>
            </w:pPr>
            <w:r w:rsidRPr="00D164B6">
              <w:rPr>
                <w:rFonts w:ascii="Times New Roman" w:hAnsi="Times New Roman" w:cs="Times New Roman"/>
                <w:sz w:val="28"/>
                <w:szCs w:val="28"/>
              </w:rPr>
              <w:t>Ежеквартально</w:t>
            </w:r>
          </w:p>
        </w:tc>
      </w:tr>
      <w:tr w:rsidR="00A8465B" w:rsidRPr="00D164B6" w:rsidTr="00FE46A6">
        <w:trPr>
          <w:jc w:val="center"/>
        </w:trPr>
        <w:tc>
          <w:tcPr>
            <w:tcW w:w="660" w:type="dxa"/>
          </w:tcPr>
          <w:p w:rsidR="00A02273" w:rsidRPr="00D164B6" w:rsidRDefault="00FE46A6" w:rsidP="00D164B6">
            <w:pPr>
              <w:ind w:firstLine="709"/>
              <w:jc w:val="both"/>
              <w:rPr>
                <w:rFonts w:ascii="Times New Roman" w:hAnsi="Times New Roman" w:cs="Times New Roman"/>
                <w:b/>
                <w:sz w:val="28"/>
                <w:szCs w:val="28"/>
              </w:rPr>
            </w:pPr>
            <w:r w:rsidRPr="00D164B6">
              <w:rPr>
                <w:rFonts w:ascii="Times New Roman" w:hAnsi="Times New Roman" w:cs="Times New Roman"/>
                <w:b/>
                <w:sz w:val="28"/>
                <w:szCs w:val="28"/>
                <w:lang w:val="en-US"/>
              </w:rPr>
              <w:t>3</w:t>
            </w:r>
            <w:r w:rsidR="00A02273" w:rsidRPr="00D164B6">
              <w:rPr>
                <w:rFonts w:ascii="Times New Roman" w:hAnsi="Times New Roman" w:cs="Times New Roman"/>
                <w:b/>
                <w:sz w:val="28"/>
                <w:szCs w:val="28"/>
              </w:rPr>
              <w:t>3</w:t>
            </w:r>
          </w:p>
        </w:tc>
        <w:tc>
          <w:tcPr>
            <w:tcW w:w="2850" w:type="dxa"/>
          </w:tcPr>
          <w:p w:rsidR="00CD3D8E" w:rsidRPr="00D164B6" w:rsidRDefault="00CD3D8E" w:rsidP="001549D6">
            <w:pPr>
              <w:autoSpaceDE w:val="0"/>
              <w:autoSpaceDN w:val="0"/>
              <w:adjustRightInd w:val="0"/>
              <w:rPr>
                <w:rFonts w:ascii="Times New Roman" w:hAnsi="Times New Roman" w:cs="Times New Roman"/>
                <w:sz w:val="28"/>
                <w:szCs w:val="28"/>
              </w:rPr>
            </w:pPr>
            <w:r w:rsidRPr="00D164B6">
              <w:rPr>
                <w:rFonts w:ascii="Times New Roman" w:hAnsi="Times New Roman" w:cs="Times New Roman"/>
                <w:sz w:val="28"/>
                <w:szCs w:val="28"/>
              </w:rPr>
              <w:t>Запущенность онкологических</w:t>
            </w:r>
          </w:p>
          <w:p w:rsidR="00693462" w:rsidRPr="00D164B6" w:rsidRDefault="00CD3D8E" w:rsidP="001549D6">
            <w:pPr>
              <w:rPr>
                <w:rFonts w:ascii="Times New Roman" w:hAnsi="Times New Roman" w:cs="Times New Roman"/>
                <w:sz w:val="28"/>
                <w:szCs w:val="28"/>
              </w:rPr>
            </w:pPr>
            <w:r w:rsidRPr="00D164B6">
              <w:rPr>
                <w:rFonts w:ascii="Times New Roman" w:hAnsi="Times New Roman" w:cs="Times New Roman"/>
                <w:sz w:val="28"/>
                <w:szCs w:val="28"/>
              </w:rPr>
              <w:t>заболеваний</w:t>
            </w:r>
          </w:p>
        </w:tc>
        <w:tc>
          <w:tcPr>
            <w:tcW w:w="2410" w:type="dxa"/>
          </w:tcPr>
          <w:p w:rsidR="00A02273" w:rsidRPr="00D164B6" w:rsidRDefault="00CD3D8E" w:rsidP="001549D6">
            <w:pPr>
              <w:rPr>
                <w:rFonts w:ascii="Times New Roman" w:hAnsi="Times New Roman" w:cs="Times New Roman"/>
                <w:sz w:val="28"/>
                <w:szCs w:val="28"/>
              </w:rPr>
            </w:pPr>
            <w:r w:rsidRPr="00D164B6">
              <w:rPr>
                <w:rFonts w:ascii="Times New Roman" w:hAnsi="Times New Roman" w:cs="Times New Roman"/>
                <w:sz w:val="28"/>
                <w:szCs w:val="28"/>
              </w:rPr>
              <w:t>Менее 30%</w:t>
            </w:r>
          </w:p>
          <w:p w:rsidR="00CD3D8E" w:rsidRPr="00D164B6" w:rsidRDefault="00CD3D8E" w:rsidP="001549D6">
            <w:pPr>
              <w:rPr>
                <w:rFonts w:ascii="Times New Roman" w:hAnsi="Times New Roman" w:cs="Times New Roman"/>
                <w:sz w:val="28"/>
                <w:szCs w:val="28"/>
              </w:rPr>
            </w:pPr>
            <w:r w:rsidRPr="00D164B6">
              <w:rPr>
                <w:rFonts w:ascii="Times New Roman" w:hAnsi="Times New Roman" w:cs="Times New Roman"/>
                <w:sz w:val="28"/>
                <w:szCs w:val="28"/>
              </w:rPr>
              <w:t>30% и более</w:t>
            </w:r>
          </w:p>
        </w:tc>
        <w:tc>
          <w:tcPr>
            <w:tcW w:w="1463" w:type="dxa"/>
          </w:tcPr>
          <w:p w:rsidR="00A02273" w:rsidRPr="00D164B6" w:rsidRDefault="00CD3D8E" w:rsidP="001549D6">
            <w:pPr>
              <w:rPr>
                <w:rFonts w:ascii="Times New Roman" w:hAnsi="Times New Roman" w:cs="Times New Roman"/>
                <w:sz w:val="28"/>
                <w:szCs w:val="28"/>
              </w:rPr>
            </w:pPr>
            <w:r w:rsidRPr="00D164B6">
              <w:rPr>
                <w:rFonts w:ascii="Times New Roman" w:hAnsi="Times New Roman" w:cs="Times New Roman"/>
                <w:sz w:val="28"/>
                <w:szCs w:val="28"/>
              </w:rPr>
              <w:t>+1</w:t>
            </w:r>
          </w:p>
          <w:p w:rsidR="00CD3D8E" w:rsidRPr="00D164B6" w:rsidRDefault="00CD3D8E" w:rsidP="001549D6">
            <w:pPr>
              <w:rPr>
                <w:rFonts w:ascii="Times New Roman" w:hAnsi="Times New Roman" w:cs="Times New Roman"/>
                <w:sz w:val="28"/>
                <w:szCs w:val="28"/>
              </w:rPr>
            </w:pPr>
            <w:r w:rsidRPr="00D164B6">
              <w:rPr>
                <w:rFonts w:ascii="Times New Roman" w:hAnsi="Times New Roman" w:cs="Times New Roman"/>
                <w:sz w:val="28"/>
                <w:szCs w:val="28"/>
              </w:rPr>
              <w:t>0</w:t>
            </w:r>
          </w:p>
        </w:tc>
        <w:tc>
          <w:tcPr>
            <w:tcW w:w="2188" w:type="dxa"/>
          </w:tcPr>
          <w:p w:rsidR="00A02273" w:rsidRPr="00D164B6" w:rsidRDefault="00A02273" w:rsidP="00D164B6">
            <w:pPr>
              <w:jc w:val="both"/>
              <w:rPr>
                <w:rFonts w:ascii="Times New Roman" w:hAnsi="Times New Roman" w:cs="Times New Roman"/>
                <w:sz w:val="28"/>
                <w:szCs w:val="28"/>
              </w:rPr>
            </w:pPr>
            <w:r w:rsidRPr="00D164B6">
              <w:rPr>
                <w:rFonts w:ascii="Times New Roman" w:hAnsi="Times New Roman" w:cs="Times New Roman"/>
                <w:sz w:val="28"/>
                <w:szCs w:val="28"/>
              </w:rPr>
              <w:t>Ежеквартально</w:t>
            </w:r>
          </w:p>
        </w:tc>
      </w:tr>
      <w:tr w:rsidR="00A8465B" w:rsidRPr="00D164B6" w:rsidTr="00FE46A6">
        <w:trPr>
          <w:jc w:val="center"/>
        </w:trPr>
        <w:tc>
          <w:tcPr>
            <w:tcW w:w="660" w:type="dxa"/>
          </w:tcPr>
          <w:p w:rsidR="00A02273" w:rsidRPr="00693462" w:rsidRDefault="00693462" w:rsidP="00693462">
            <w:pPr>
              <w:jc w:val="both"/>
              <w:rPr>
                <w:rFonts w:ascii="Times New Roman" w:hAnsi="Times New Roman" w:cs="Times New Roman"/>
                <w:b/>
                <w:sz w:val="28"/>
                <w:szCs w:val="28"/>
              </w:rPr>
            </w:pPr>
            <w:r>
              <w:rPr>
                <w:rFonts w:ascii="Times New Roman" w:hAnsi="Times New Roman" w:cs="Times New Roman"/>
                <w:b/>
                <w:sz w:val="28"/>
                <w:szCs w:val="28"/>
              </w:rPr>
              <w:t>4</w:t>
            </w:r>
          </w:p>
        </w:tc>
        <w:tc>
          <w:tcPr>
            <w:tcW w:w="2850" w:type="dxa"/>
          </w:tcPr>
          <w:p w:rsidR="00A02273" w:rsidRDefault="00CD3D8E" w:rsidP="001549D6">
            <w:pPr>
              <w:rPr>
                <w:rFonts w:ascii="Times New Roman" w:hAnsi="Times New Roman" w:cs="Times New Roman"/>
                <w:sz w:val="28"/>
                <w:szCs w:val="28"/>
              </w:rPr>
            </w:pPr>
            <w:r w:rsidRPr="00D164B6">
              <w:rPr>
                <w:rFonts w:ascii="Times New Roman" w:hAnsi="Times New Roman" w:cs="Times New Roman"/>
                <w:sz w:val="28"/>
                <w:szCs w:val="28"/>
              </w:rPr>
              <w:t>Обоснованные жалобы</w:t>
            </w:r>
          </w:p>
          <w:p w:rsidR="00693462" w:rsidRPr="00D164B6" w:rsidRDefault="00693462" w:rsidP="001549D6">
            <w:pPr>
              <w:rPr>
                <w:rFonts w:ascii="Times New Roman" w:hAnsi="Times New Roman" w:cs="Times New Roman"/>
                <w:sz w:val="28"/>
                <w:szCs w:val="28"/>
              </w:rPr>
            </w:pPr>
          </w:p>
        </w:tc>
        <w:tc>
          <w:tcPr>
            <w:tcW w:w="2410" w:type="dxa"/>
          </w:tcPr>
          <w:p w:rsidR="00A02273" w:rsidRPr="00D164B6" w:rsidRDefault="00CD3D8E" w:rsidP="001549D6">
            <w:pPr>
              <w:rPr>
                <w:rFonts w:ascii="Times New Roman" w:hAnsi="Times New Roman" w:cs="Times New Roman"/>
                <w:sz w:val="28"/>
                <w:szCs w:val="28"/>
              </w:rPr>
            </w:pPr>
            <w:r w:rsidRPr="00D164B6">
              <w:rPr>
                <w:rFonts w:ascii="Times New Roman" w:hAnsi="Times New Roman" w:cs="Times New Roman"/>
                <w:sz w:val="28"/>
                <w:szCs w:val="28"/>
              </w:rPr>
              <w:t>Отсутствие</w:t>
            </w:r>
          </w:p>
          <w:p w:rsidR="00CD3D8E" w:rsidRPr="00D164B6" w:rsidRDefault="00CD3D8E" w:rsidP="001549D6">
            <w:pPr>
              <w:rPr>
                <w:rFonts w:ascii="Times New Roman" w:hAnsi="Times New Roman" w:cs="Times New Roman"/>
                <w:sz w:val="28"/>
                <w:szCs w:val="28"/>
              </w:rPr>
            </w:pPr>
            <w:r w:rsidRPr="00D164B6">
              <w:rPr>
                <w:rFonts w:ascii="Times New Roman" w:hAnsi="Times New Roman" w:cs="Times New Roman"/>
                <w:sz w:val="28"/>
                <w:szCs w:val="28"/>
              </w:rPr>
              <w:t>1</w:t>
            </w:r>
            <w:r w:rsidR="00400DA9" w:rsidRPr="00D164B6">
              <w:rPr>
                <w:rFonts w:ascii="Times New Roman" w:hAnsi="Times New Roman" w:cs="Times New Roman"/>
                <w:sz w:val="28"/>
                <w:szCs w:val="28"/>
              </w:rPr>
              <w:t xml:space="preserve"> </w:t>
            </w:r>
            <w:r w:rsidRPr="00D164B6">
              <w:rPr>
                <w:rFonts w:ascii="Times New Roman" w:hAnsi="Times New Roman" w:cs="Times New Roman"/>
                <w:sz w:val="28"/>
                <w:szCs w:val="28"/>
              </w:rPr>
              <w:t>и более</w:t>
            </w:r>
          </w:p>
        </w:tc>
        <w:tc>
          <w:tcPr>
            <w:tcW w:w="1463" w:type="dxa"/>
          </w:tcPr>
          <w:p w:rsidR="00A02273" w:rsidRPr="00D164B6" w:rsidRDefault="00CD3D8E" w:rsidP="001549D6">
            <w:pPr>
              <w:rPr>
                <w:rFonts w:ascii="Times New Roman" w:hAnsi="Times New Roman" w:cs="Times New Roman"/>
                <w:sz w:val="28"/>
                <w:szCs w:val="28"/>
              </w:rPr>
            </w:pPr>
            <w:r w:rsidRPr="00D164B6">
              <w:rPr>
                <w:rFonts w:ascii="Times New Roman" w:hAnsi="Times New Roman" w:cs="Times New Roman"/>
                <w:sz w:val="28"/>
                <w:szCs w:val="28"/>
              </w:rPr>
              <w:t>+1</w:t>
            </w:r>
          </w:p>
          <w:p w:rsidR="00CD3D8E" w:rsidRPr="00D164B6" w:rsidRDefault="00CD3D8E" w:rsidP="001549D6">
            <w:pPr>
              <w:rPr>
                <w:rFonts w:ascii="Times New Roman" w:hAnsi="Times New Roman" w:cs="Times New Roman"/>
                <w:sz w:val="28"/>
                <w:szCs w:val="28"/>
              </w:rPr>
            </w:pPr>
            <w:r w:rsidRPr="00D164B6">
              <w:rPr>
                <w:rFonts w:ascii="Times New Roman" w:hAnsi="Times New Roman" w:cs="Times New Roman"/>
                <w:sz w:val="28"/>
                <w:szCs w:val="28"/>
              </w:rPr>
              <w:t>0</w:t>
            </w:r>
          </w:p>
        </w:tc>
        <w:tc>
          <w:tcPr>
            <w:tcW w:w="2188" w:type="dxa"/>
          </w:tcPr>
          <w:p w:rsidR="00A02273" w:rsidRPr="00D164B6" w:rsidRDefault="00A02273" w:rsidP="00D164B6">
            <w:pPr>
              <w:jc w:val="both"/>
              <w:rPr>
                <w:rFonts w:ascii="Times New Roman" w:hAnsi="Times New Roman" w:cs="Times New Roman"/>
                <w:sz w:val="28"/>
                <w:szCs w:val="28"/>
              </w:rPr>
            </w:pPr>
            <w:r w:rsidRPr="00D164B6">
              <w:rPr>
                <w:rFonts w:ascii="Times New Roman" w:hAnsi="Times New Roman" w:cs="Times New Roman"/>
                <w:sz w:val="28"/>
                <w:szCs w:val="28"/>
              </w:rPr>
              <w:t>Ежеквартально</w:t>
            </w:r>
          </w:p>
        </w:tc>
      </w:tr>
      <w:tr w:rsidR="00A8465B" w:rsidRPr="00D164B6" w:rsidTr="00FE46A6">
        <w:trPr>
          <w:jc w:val="center"/>
        </w:trPr>
        <w:tc>
          <w:tcPr>
            <w:tcW w:w="660" w:type="dxa"/>
          </w:tcPr>
          <w:p w:rsidR="00A02273" w:rsidRPr="00D164B6" w:rsidRDefault="00FE46A6" w:rsidP="00D164B6">
            <w:pPr>
              <w:ind w:firstLine="709"/>
              <w:jc w:val="both"/>
              <w:rPr>
                <w:rFonts w:ascii="Times New Roman" w:hAnsi="Times New Roman" w:cs="Times New Roman"/>
                <w:b/>
                <w:sz w:val="28"/>
                <w:szCs w:val="28"/>
              </w:rPr>
            </w:pPr>
            <w:r w:rsidRPr="00D164B6">
              <w:rPr>
                <w:rFonts w:ascii="Times New Roman" w:hAnsi="Times New Roman" w:cs="Times New Roman"/>
                <w:b/>
                <w:sz w:val="28"/>
                <w:szCs w:val="28"/>
                <w:lang w:val="en-US"/>
              </w:rPr>
              <w:t>5</w:t>
            </w:r>
            <w:r w:rsidR="00A02273" w:rsidRPr="00D164B6">
              <w:rPr>
                <w:rFonts w:ascii="Times New Roman" w:hAnsi="Times New Roman" w:cs="Times New Roman"/>
                <w:b/>
                <w:sz w:val="28"/>
                <w:szCs w:val="28"/>
              </w:rPr>
              <w:t>5</w:t>
            </w:r>
          </w:p>
        </w:tc>
        <w:tc>
          <w:tcPr>
            <w:tcW w:w="2850" w:type="dxa"/>
          </w:tcPr>
          <w:p w:rsidR="00A02273" w:rsidRPr="00D164B6" w:rsidRDefault="00CD3D8E" w:rsidP="001549D6">
            <w:pPr>
              <w:rPr>
                <w:rFonts w:ascii="Times New Roman" w:hAnsi="Times New Roman" w:cs="Times New Roman"/>
                <w:sz w:val="28"/>
                <w:szCs w:val="28"/>
              </w:rPr>
            </w:pPr>
            <w:r w:rsidRPr="00D164B6">
              <w:rPr>
                <w:rFonts w:ascii="Times New Roman" w:hAnsi="Times New Roman" w:cs="Times New Roman"/>
                <w:sz w:val="28"/>
                <w:szCs w:val="28"/>
              </w:rPr>
              <w:t>Удовлетворенность качеством оказанной медицинской помощи</w:t>
            </w:r>
          </w:p>
        </w:tc>
        <w:tc>
          <w:tcPr>
            <w:tcW w:w="2410" w:type="dxa"/>
          </w:tcPr>
          <w:p w:rsidR="00A02273" w:rsidRPr="00D164B6" w:rsidRDefault="00CD3D8E" w:rsidP="001549D6">
            <w:pPr>
              <w:rPr>
                <w:rFonts w:ascii="Times New Roman" w:hAnsi="Times New Roman" w:cs="Times New Roman"/>
                <w:sz w:val="28"/>
                <w:szCs w:val="28"/>
              </w:rPr>
            </w:pPr>
            <w:r w:rsidRPr="00D164B6">
              <w:rPr>
                <w:rFonts w:ascii="Times New Roman" w:hAnsi="Times New Roman" w:cs="Times New Roman"/>
                <w:sz w:val="28"/>
                <w:szCs w:val="28"/>
              </w:rPr>
              <w:t>50% и более опрошенных</w:t>
            </w:r>
          </w:p>
          <w:p w:rsidR="00CD3D8E" w:rsidRPr="00D164B6" w:rsidRDefault="00CD3D8E" w:rsidP="001549D6">
            <w:pPr>
              <w:rPr>
                <w:rFonts w:ascii="Times New Roman" w:hAnsi="Times New Roman" w:cs="Times New Roman"/>
                <w:sz w:val="28"/>
                <w:szCs w:val="28"/>
              </w:rPr>
            </w:pPr>
            <w:r w:rsidRPr="00D164B6">
              <w:rPr>
                <w:rFonts w:ascii="Times New Roman" w:hAnsi="Times New Roman" w:cs="Times New Roman"/>
                <w:sz w:val="28"/>
                <w:szCs w:val="28"/>
              </w:rPr>
              <w:t>Менее 50%</w:t>
            </w:r>
          </w:p>
        </w:tc>
        <w:tc>
          <w:tcPr>
            <w:tcW w:w="1463" w:type="dxa"/>
          </w:tcPr>
          <w:p w:rsidR="00A02273" w:rsidRPr="00D164B6" w:rsidRDefault="00CD3D8E" w:rsidP="001549D6">
            <w:pPr>
              <w:rPr>
                <w:rFonts w:ascii="Times New Roman" w:hAnsi="Times New Roman" w:cs="Times New Roman"/>
                <w:sz w:val="28"/>
                <w:szCs w:val="28"/>
              </w:rPr>
            </w:pPr>
            <w:r w:rsidRPr="00D164B6">
              <w:rPr>
                <w:rFonts w:ascii="Times New Roman" w:hAnsi="Times New Roman" w:cs="Times New Roman"/>
                <w:sz w:val="28"/>
                <w:szCs w:val="28"/>
              </w:rPr>
              <w:t>+1</w:t>
            </w:r>
          </w:p>
          <w:p w:rsidR="00CD3D8E" w:rsidRPr="00D164B6" w:rsidRDefault="00CD3D8E" w:rsidP="001549D6">
            <w:pPr>
              <w:rPr>
                <w:rFonts w:ascii="Times New Roman" w:hAnsi="Times New Roman" w:cs="Times New Roman"/>
                <w:sz w:val="28"/>
                <w:szCs w:val="28"/>
              </w:rPr>
            </w:pPr>
            <w:r w:rsidRPr="00D164B6">
              <w:rPr>
                <w:rFonts w:ascii="Times New Roman" w:hAnsi="Times New Roman" w:cs="Times New Roman"/>
                <w:sz w:val="28"/>
                <w:szCs w:val="28"/>
              </w:rPr>
              <w:t>0</w:t>
            </w:r>
          </w:p>
        </w:tc>
        <w:tc>
          <w:tcPr>
            <w:tcW w:w="2188" w:type="dxa"/>
          </w:tcPr>
          <w:p w:rsidR="00A02273" w:rsidRPr="00D164B6" w:rsidRDefault="00A02273" w:rsidP="00D164B6">
            <w:pPr>
              <w:jc w:val="both"/>
              <w:rPr>
                <w:rFonts w:ascii="Times New Roman" w:hAnsi="Times New Roman" w:cs="Times New Roman"/>
                <w:sz w:val="28"/>
                <w:szCs w:val="28"/>
              </w:rPr>
            </w:pPr>
            <w:r w:rsidRPr="00D164B6">
              <w:rPr>
                <w:rFonts w:ascii="Times New Roman" w:hAnsi="Times New Roman" w:cs="Times New Roman"/>
                <w:sz w:val="28"/>
                <w:szCs w:val="28"/>
              </w:rPr>
              <w:t>Ежеквартально</w:t>
            </w:r>
          </w:p>
        </w:tc>
      </w:tr>
      <w:tr w:rsidR="00A8465B" w:rsidRPr="00D164B6" w:rsidTr="00FE46A6">
        <w:trPr>
          <w:jc w:val="center"/>
        </w:trPr>
        <w:tc>
          <w:tcPr>
            <w:tcW w:w="660" w:type="dxa"/>
          </w:tcPr>
          <w:p w:rsidR="00A02273" w:rsidRPr="00D164B6" w:rsidRDefault="00FE46A6" w:rsidP="00D164B6">
            <w:pPr>
              <w:ind w:firstLine="709"/>
              <w:jc w:val="both"/>
              <w:rPr>
                <w:rFonts w:ascii="Times New Roman" w:hAnsi="Times New Roman" w:cs="Times New Roman"/>
                <w:b/>
                <w:sz w:val="28"/>
                <w:szCs w:val="28"/>
              </w:rPr>
            </w:pPr>
            <w:r w:rsidRPr="00D164B6">
              <w:rPr>
                <w:rFonts w:ascii="Times New Roman" w:hAnsi="Times New Roman" w:cs="Times New Roman"/>
                <w:b/>
                <w:sz w:val="28"/>
                <w:szCs w:val="28"/>
                <w:lang w:val="en-US"/>
              </w:rPr>
              <w:t>6</w:t>
            </w:r>
            <w:r w:rsidR="00CD3D8E" w:rsidRPr="00D164B6">
              <w:rPr>
                <w:rFonts w:ascii="Times New Roman" w:hAnsi="Times New Roman" w:cs="Times New Roman"/>
                <w:b/>
                <w:sz w:val="28"/>
                <w:szCs w:val="28"/>
              </w:rPr>
              <w:t>6</w:t>
            </w:r>
          </w:p>
        </w:tc>
        <w:tc>
          <w:tcPr>
            <w:tcW w:w="2850" w:type="dxa"/>
          </w:tcPr>
          <w:p w:rsidR="00A02273" w:rsidRPr="00D164B6" w:rsidRDefault="00693462" w:rsidP="001549D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Выполнение планов по </w:t>
            </w:r>
            <w:r w:rsidR="00CD3D8E" w:rsidRPr="00D164B6">
              <w:rPr>
                <w:rFonts w:ascii="Times New Roman" w:hAnsi="Times New Roman" w:cs="Times New Roman"/>
                <w:sz w:val="28"/>
                <w:szCs w:val="28"/>
              </w:rPr>
              <w:t>достижению соотношений</w:t>
            </w:r>
            <w:r w:rsidR="008E5B65" w:rsidRPr="00D164B6">
              <w:rPr>
                <w:rFonts w:ascii="Times New Roman" w:hAnsi="Times New Roman" w:cs="Times New Roman"/>
                <w:sz w:val="28"/>
                <w:szCs w:val="28"/>
              </w:rPr>
              <w:t xml:space="preserve"> </w:t>
            </w:r>
            <w:r w:rsidR="00CD3D8E" w:rsidRPr="00D164B6">
              <w:rPr>
                <w:rFonts w:ascii="Times New Roman" w:hAnsi="Times New Roman" w:cs="Times New Roman"/>
                <w:sz w:val="28"/>
                <w:szCs w:val="28"/>
              </w:rPr>
              <w:t xml:space="preserve">заработной платы по всем </w:t>
            </w:r>
            <w:r w:rsidR="008E5B65" w:rsidRPr="00D164B6">
              <w:rPr>
                <w:rFonts w:ascii="Times New Roman" w:hAnsi="Times New Roman" w:cs="Times New Roman"/>
                <w:sz w:val="28"/>
                <w:szCs w:val="28"/>
              </w:rPr>
              <w:t xml:space="preserve">категориям медицинских </w:t>
            </w:r>
            <w:r w:rsidR="00CD3D8E" w:rsidRPr="00D164B6">
              <w:rPr>
                <w:rFonts w:ascii="Times New Roman" w:hAnsi="Times New Roman" w:cs="Times New Roman"/>
                <w:sz w:val="28"/>
                <w:szCs w:val="28"/>
              </w:rPr>
              <w:t>работников со средней заработной платой в субъекте</w:t>
            </w:r>
          </w:p>
        </w:tc>
        <w:tc>
          <w:tcPr>
            <w:tcW w:w="2410" w:type="dxa"/>
          </w:tcPr>
          <w:p w:rsidR="00CD3D8E" w:rsidRPr="00D164B6" w:rsidRDefault="00CD3D8E" w:rsidP="001549D6">
            <w:pPr>
              <w:rPr>
                <w:rFonts w:ascii="Times New Roman" w:hAnsi="Times New Roman" w:cs="Times New Roman"/>
                <w:sz w:val="28"/>
                <w:szCs w:val="28"/>
              </w:rPr>
            </w:pPr>
            <w:r w:rsidRPr="00D164B6">
              <w:rPr>
                <w:rFonts w:ascii="Times New Roman" w:hAnsi="Times New Roman" w:cs="Times New Roman"/>
                <w:sz w:val="28"/>
                <w:szCs w:val="28"/>
              </w:rPr>
              <w:t>110% и более</w:t>
            </w:r>
          </w:p>
          <w:p w:rsidR="00CD3D8E" w:rsidRPr="00D164B6" w:rsidRDefault="00CD3D8E" w:rsidP="001549D6">
            <w:pPr>
              <w:rPr>
                <w:rFonts w:ascii="Times New Roman" w:hAnsi="Times New Roman" w:cs="Times New Roman"/>
                <w:sz w:val="28"/>
                <w:szCs w:val="28"/>
              </w:rPr>
            </w:pPr>
            <w:r w:rsidRPr="00D164B6">
              <w:rPr>
                <w:rFonts w:ascii="Times New Roman" w:hAnsi="Times New Roman" w:cs="Times New Roman"/>
                <w:sz w:val="28"/>
                <w:szCs w:val="28"/>
              </w:rPr>
              <w:t>от 100% до 110%</w:t>
            </w:r>
          </w:p>
          <w:p w:rsidR="00A02273" w:rsidRPr="00D164B6" w:rsidRDefault="00CD3D8E" w:rsidP="001549D6">
            <w:pPr>
              <w:rPr>
                <w:rFonts w:ascii="Times New Roman" w:hAnsi="Times New Roman" w:cs="Times New Roman"/>
                <w:sz w:val="28"/>
                <w:szCs w:val="28"/>
              </w:rPr>
            </w:pPr>
            <w:r w:rsidRPr="00D164B6">
              <w:rPr>
                <w:rFonts w:ascii="Times New Roman" w:hAnsi="Times New Roman" w:cs="Times New Roman"/>
                <w:sz w:val="28"/>
                <w:szCs w:val="28"/>
              </w:rPr>
              <w:t>Менее 100%</w:t>
            </w:r>
          </w:p>
        </w:tc>
        <w:tc>
          <w:tcPr>
            <w:tcW w:w="1463" w:type="dxa"/>
          </w:tcPr>
          <w:p w:rsidR="00A02273" w:rsidRPr="00D164B6" w:rsidRDefault="00CD3D8E" w:rsidP="001549D6">
            <w:pPr>
              <w:rPr>
                <w:rFonts w:ascii="Times New Roman" w:hAnsi="Times New Roman" w:cs="Times New Roman"/>
                <w:sz w:val="28"/>
                <w:szCs w:val="28"/>
              </w:rPr>
            </w:pPr>
            <w:r w:rsidRPr="00D164B6">
              <w:rPr>
                <w:rFonts w:ascii="Times New Roman" w:hAnsi="Times New Roman" w:cs="Times New Roman"/>
                <w:sz w:val="28"/>
                <w:szCs w:val="28"/>
              </w:rPr>
              <w:t>+2</w:t>
            </w:r>
          </w:p>
          <w:p w:rsidR="00CD3D8E" w:rsidRPr="00D164B6" w:rsidRDefault="00CD3D8E" w:rsidP="001549D6">
            <w:pPr>
              <w:rPr>
                <w:rFonts w:ascii="Times New Roman" w:hAnsi="Times New Roman" w:cs="Times New Roman"/>
                <w:sz w:val="28"/>
                <w:szCs w:val="28"/>
              </w:rPr>
            </w:pPr>
            <w:r w:rsidRPr="00D164B6">
              <w:rPr>
                <w:rFonts w:ascii="Times New Roman" w:hAnsi="Times New Roman" w:cs="Times New Roman"/>
                <w:sz w:val="28"/>
                <w:szCs w:val="28"/>
              </w:rPr>
              <w:t>+1</w:t>
            </w:r>
          </w:p>
          <w:p w:rsidR="00CD3D8E" w:rsidRPr="00D164B6" w:rsidRDefault="00CD3D8E" w:rsidP="001549D6">
            <w:pPr>
              <w:rPr>
                <w:rFonts w:ascii="Times New Roman" w:hAnsi="Times New Roman" w:cs="Times New Roman"/>
                <w:sz w:val="28"/>
                <w:szCs w:val="28"/>
              </w:rPr>
            </w:pPr>
            <w:r w:rsidRPr="00D164B6">
              <w:rPr>
                <w:rFonts w:ascii="Times New Roman" w:hAnsi="Times New Roman" w:cs="Times New Roman"/>
                <w:sz w:val="28"/>
                <w:szCs w:val="28"/>
              </w:rPr>
              <w:t>-2</w:t>
            </w:r>
          </w:p>
        </w:tc>
        <w:tc>
          <w:tcPr>
            <w:tcW w:w="2188" w:type="dxa"/>
          </w:tcPr>
          <w:p w:rsidR="00A02273" w:rsidRPr="00D164B6" w:rsidRDefault="00A02273" w:rsidP="00D164B6">
            <w:pPr>
              <w:jc w:val="both"/>
              <w:rPr>
                <w:rFonts w:ascii="Times New Roman" w:hAnsi="Times New Roman" w:cs="Times New Roman"/>
                <w:sz w:val="28"/>
                <w:szCs w:val="28"/>
              </w:rPr>
            </w:pPr>
            <w:r w:rsidRPr="00D164B6">
              <w:rPr>
                <w:rFonts w:ascii="Times New Roman" w:hAnsi="Times New Roman" w:cs="Times New Roman"/>
                <w:sz w:val="28"/>
                <w:szCs w:val="28"/>
              </w:rPr>
              <w:t>Ежеквартально</w:t>
            </w:r>
          </w:p>
        </w:tc>
      </w:tr>
      <w:tr w:rsidR="008E5B65" w:rsidRPr="00D164B6" w:rsidTr="00FE46A6">
        <w:trPr>
          <w:jc w:val="center"/>
        </w:trPr>
        <w:tc>
          <w:tcPr>
            <w:tcW w:w="660" w:type="dxa"/>
          </w:tcPr>
          <w:p w:rsidR="00A02273" w:rsidRPr="00D164B6" w:rsidRDefault="00FE46A6" w:rsidP="00D164B6">
            <w:pPr>
              <w:ind w:firstLine="709"/>
              <w:jc w:val="both"/>
              <w:rPr>
                <w:rFonts w:ascii="Times New Roman" w:hAnsi="Times New Roman" w:cs="Times New Roman"/>
                <w:b/>
                <w:sz w:val="28"/>
                <w:szCs w:val="28"/>
              </w:rPr>
            </w:pPr>
            <w:r w:rsidRPr="00D164B6">
              <w:rPr>
                <w:rFonts w:ascii="Times New Roman" w:hAnsi="Times New Roman" w:cs="Times New Roman"/>
                <w:b/>
                <w:sz w:val="28"/>
                <w:szCs w:val="28"/>
                <w:lang w:val="en-US"/>
              </w:rPr>
              <w:t>7</w:t>
            </w:r>
            <w:r w:rsidR="00CD3D8E" w:rsidRPr="00D164B6">
              <w:rPr>
                <w:rFonts w:ascii="Times New Roman" w:hAnsi="Times New Roman" w:cs="Times New Roman"/>
                <w:b/>
                <w:sz w:val="28"/>
                <w:szCs w:val="28"/>
              </w:rPr>
              <w:t>7</w:t>
            </w:r>
          </w:p>
        </w:tc>
        <w:tc>
          <w:tcPr>
            <w:tcW w:w="2850" w:type="dxa"/>
          </w:tcPr>
          <w:p w:rsidR="00A02273" w:rsidRPr="00D164B6" w:rsidRDefault="00CD3D8E" w:rsidP="001549D6">
            <w:pPr>
              <w:autoSpaceDE w:val="0"/>
              <w:autoSpaceDN w:val="0"/>
              <w:adjustRightInd w:val="0"/>
              <w:rPr>
                <w:rFonts w:ascii="Times New Roman" w:hAnsi="Times New Roman" w:cs="Times New Roman"/>
                <w:sz w:val="28"/>
                <w:szCs w:val="28"/>
              </w:rPr>
            </w:pPr>
            <w:r w:rsidRPr="00D164B6">
              <w:rPr>
                <w:rFonts w:ascii="Times New Roman" w:hAnsi="Times New Roman" w:cs="Times New Roman"/>
                <w:sz w:val="28"/>
                <w:szCs w:val="28"/>
              </w:rPr>
              <w:t>Укомплектованность врачебным персоналом (в % от штатной</w:t>
            </w:r>
            <w:r w:rsidR="008E5B65" w:rsidRPr="00D164B6">
              <w:rPr>
                <w:rFonts w:ascii="Times New Roman" w:hAnsi="Times New Roman" w:cs="Times New Roman"/>
                <w:sz w:val="28"/>
                <w:szCs w:val="28"/>
              </w:rPr>
              <w:t xml:space="preserve"> (</w:t>
            </w:r>
            <w:r w:rsidRPr="00D164B6">
              <w:rPr>
                <w:rFonts w:ascii="Times New Roman" w:hAnsi="Times New Roman" w:cs="Times New Roman"/>
                <w:sz w:val="28"/>
                <w:szCs w:val="28"/>
              </w:rPr>
              <w:t>численности)</w:t>
            </w:r>
          </w:p>
        </w:tc>
        <w:tc>
          <w:tcPr>
            <w:tcW w:w="2410" w:type="dxa"/>
          </w:tcPr>
          <w:p w:rsidR="00A02273" w:rsidRPr="00D164B6" w:rsidRDefault="00CD3D8E" w:rsidP="001549D6">
            <w:pPr>
              <w:rPr>
                <w:rFonts w:ascii="Times New Roman" w:hAnsi="Times New Roman" w:cs="Times New Roman"/>
                <w:sz w:val="28"/>
                <w:szCs w:val="28"/>
              </w:rPr>
            </w:pPr>
            <w:r w:rsidRPr="00D164B6">
              <w:rPr>
                <w:rFonts w:ascii="Times New Roman" w:hAnsi="Times New Roman" w:cs="Times New Roman"/>
                <w:sz w:val="28"/>
                <w:szCs w:val="28"/>
              </w:rPr>
              <w:t>70% и более</w:t>
            </w:r>
          </w:p>
          <w:p w:rsidR="00CD3D8E" w:rsidRPr="00D164B6" w:rsidRDefault="00CD3D8E" w:rsidP="001549D6">
            <w:pPr>
              <w:rPr>
                <w:rFonts w:ascii="Times New Roman" w:hAnsi="Times New Roman" w:cs="Times New Roman"/>
                <w:sz w:val="28"/>
                <w:szCs w:val="28"/>
              </w:rPr>
            </w:pPr>
            <w:r w:rsidRPr="00D164B6">
              <w:rPr>
                <w:rFonts w:ascii="Times New Roman" w:hAnsi="Times New Roman" w:cs="Times New Roman"/>
                <w:sz w:val="28"/>
                <w:szCs w:val="28"/>
              </w:rPr>
              <w:t>Менее 70%</w:t>
            </w:r>
          </w:p>
        </w:tc>
        <w:tc>
          <w:tcPr>
            <w:tcW w:w="1463" w:type="dxa"/>
          </w:tcPr>
          <w:p w:rsidR="00A02273" w:rsidRPr="00D164B6" w:rsidRDefault="00CD3D8E" w:rsidP="001549D6">
            <w:pPr>
              <w:rPr>
                <w:rFonts w:ascii="Times New Roman" w:hAnsi="Times New Roman" w:cs="Times New Roman"/>
                <w:sz w:val="28"/>
                <w:szCs w:val="28"/>
              </w:rPr>
            </w:pPr>
            <w:r w:rsidRPr="00D164B6">
              <w:rPr>
                <w:rFonts w:ascii="Times New Roman" w:hAnsi="Times New Roman" w:cs="Times New Roman"/>
                <w:sz w:val="28"/>
                <w:szCs w:val="28"/>
              </w:rPr>
              <w:t>+1</w:t>
            </w:r>
          </w:p>
          <w:p w:rsidR="00CD3D8E" w:rsidRPr="00D164B6" w:rsidRDefault="00CD3D8E" w:rsidP="001549D6">
            <w:pPr>
              <w:rPr>
                <w:rFonts w:ascii="Times New Roman" w:hAnsi="Times New Roman" w:cs="Times New Roman"/>
                <w:sz w:val="28"/>
                <w:szCs w:val="28"/>
              </w:rPr>
            </w:pPr>
            <w:r w:rsidRPr="00D164B6">
              <w:rPr>
                <w:rFonts w:ascii="Times New Roman" w:hAnsi="Times New Roman" w:cs="Times New Roman"/>
                <w:sz w:val="28"/>
                <w:szCs w:val="28"/>
              </w:rPr>
              <w:t>0</w:t>
            </w:r>
          </w:p>
        </w:tc>
        <w:tc>
          <w:tcPr>
            <w:tcW w:w="2188" w:type="dxa"/>
          </w:tcPr>
          <w:p w:rsidR="00A02273" w:rsidRPr="00D164B6" w:rsidRDefault="00A02273" w:rsidP="00D164B6">
            <w:pPr>
              <w:jc w:val="both"/>
              <w:rPr>
                <w:rFonts w:ascii="Times New Roman" w:hAnsi="Times New Roman" w:cs="Times New Roman"/>
                <w:sz w:val="28"/>
                <w:szCs w:val="28"/>
              </w:rPr>
            </w:pPr>
            <w:r w:rsidRPr="00D164B6">
              <w:rPr>
                <w:rFonts w:ascii="Times New Roman" w:hAnsi="Times New Roman" w:cs="Times New Roman"/>
                <w:sz w:val="28"/>
                <w:szCs w:val="28"/>
              </w:rPr>
              <w:t>Ежеквартально</w:t>
            </w:r>
          </w:p>
        </w:tc>
      </w:tr>
      <w:tr w:rsidR="00A8465B" w:rsidRPr="00D164B6" w:rsidTr="00FE46A6">
        <w:trPr>
          <w:jc w:val="center"/>
        </w:trPr>
        <w:tc>
          <w:tcPr>
            <w:tcW w:w="660" w:type="dxa"/>
          </w:tcPr>
          <w:p w:rsidR="00A02273" w:rsidRPr="00D164B6" w:rsidRDefault="00FE46A6" w:rsidP="00D164B6">
            <w:pPr>
              <w:ind w:firstLine="709"/>
              <w:jc w:val="both"/>
              <w:rPr>
                <w:rFonts w:ascii="Times New Roman" w:hAnsi="Times New Roman" w:cs="Times New Roman"/>
                <w:b/>
                <w:sz w:val="28"/>
                <w:szCs w:val="28"/>
              </w:rPr>
            </w:pPr>
            <w:r w:rsidRPr="00D164B6">
              <w:rPr>
                <w:rFonts w:ascii="Times New Roman" w:hAnsi="Times New Roman" w:cs="Times New Roman"/>
                <w:b/>
                <w:sz w:val="28"/>
                <w:szCs w:val="28"/>
                <w:lang w:val="en-US"/>
              </w:rPr>
              <w:t>8</w:t>
            </w:r>
            <w:r w:rsidR="00CD3D8E" w:rsidRPr="00D164B6">
              <w:rPr>
                <w:rFonts w:ascii="Times New Roman" w:hAnsi="Times New Roman" w:cs="Times New Roman"/>
                <w:b/>
                <w:sz w:val="28"/>
                <w:szCs w:val="28"/>
              </w:rPr>
              <w:t>8</w:t>
            </w:r>
          </w:p>
        </w:tc>
        <w:tc>
          <w:tcPr>
            <w:tcW w:w="2850" w:type="dxa"/>
          </w:tcPr>
          <w:p w:rsidR="00A02273" w:rsidRPr="00D164B6" w:rsidRDefault="00CD3D8E" w:rsidP="001549D6">
            <w:pPr>
              <w:autoSpaceDE w:val="0"/>
              <w:autoSpaceDN w:val="0"/>
              <w:adjustRightInd w:val="0"/>
              <w:rPr>
                <w:rFonts w:ascii="Times New Roman" w:hAnsi="Times New Roman" w:cs="Times New Roman"/>
                <w:sz w:val="28"/>
                <w:szCs w:val="28"/>
              </w:rPr>
            </w:pPr>
            <w:r w:rsidRPr="00D164B6">
              <w:rPr>
                <w:rFonts w:ascii="Times New Roman" w:hAnsi="Times New Roman" w:cs="Times New Roman"/>
                <w:sz w:val="28"/>
                <w:szCs w:val="28"/>
              </w:rPr>
              <w:t xml:space="preserve">Укомплектованность средним медицинским персоналом (в % от штатной численности               </w:t>
            </w:r>
          </w:p>
        </w:tc>
        <w:tc>
          <w:tcPr>
            <w:tcW w:w="2410" w:type="dxa"/>
          </w:tcPr>
          <w:p w:rsidR="00CD3D8E" w:rsidRPr="00D164B6" w:rsidRDefault="00CD3D8E" w:rsidP="001549D6">
            <w:pPr>
              <w:rPr>
                <w:rFonts w:ascii="Times New Roman" w:hAnsi="Times New Roman" w:cs="Times New Roman"/>
                <w:sz w:val="28"/>
                <w:szCs w:val="28"/>
              </w:rPr>
            </w:pPr>
            <w:r w:rsidRPr="00D164B6">
              <w:rPr>
                <w:rFonts w:ascii="Times New Roman" w:hAnsi="Times New Roman" w:cs="Times New Roman"/>
                <w:sz w:val="28"/>
                <w:szCs w:val="28"/>
              </w:rPr>
              <w:t xml:space="preserve">70% и более </w:t>
            </w:r>
          </w:p>
          <w:p w:rsidR="00A02273" w:rsidRPr="00D164B6" w:rsidRDefault="00CD3D8E" w:rsidP="001549D6">
            <w:pPr>
              <w:rPr>
                <w:rFonts w:ascii="Times New Roman" w:hAnsi="Times New Roman" w:cs="Times New Roman"/>
                <w:sz w:val="28"/>
                <w:szCs w:val="28"/>
              </w:rPr>
            </w:pPr>
            <w:r w:rsidRPr="00D164B6">
              <w:rPr>
                <w:rFonts w:ascii="Times New Roman" w:hAnsi="Times New Roman" w:cs="Times New Roman"/>
                <w:sz w:val="28"/>
                <w:szCs w:val="28"/>
              </w:rPr>
              <w:t xml:space="preserve">Менее 70% </w:t>
            </w:r>
          </w:p>
        </w:tc>
        <w:tc>
          <w:tcPr>
            <w:tcW w:w="1463" w:type="dxa"/>
          </w:tcPr>
          <w:p w:rsidR="00A02273" w:rsidRPr="00D164B6" w:rsidRDefault="00CD3D8E" w:rsidP="001549D6">
            <w:pPr>
              <w:rPr>
                <w:rFonts w:ascii="Times New Roman" w:hAnsi="Times New Roman" w:cs="Times New Roman"/>
                <w:sz w:val="28"/>
                <w:szCs w:val="28"/>
              </w:rPr>
            </w:pPr>
            <w:r w:rsidRPr="00D164B6">
              <w:rPr>
                <w:rFonts w:ascii="Times New Roman" w:hAnsi="Times New Roman" w:cs="Times New Roman"/>
                <w:sz w:val="28"/>
                <w:szCs w:val="28"/>
              </w:rPr>
              <w:t>+1</w:t>
            </w:r>
          </w:p>
          <w:p w:rsidR="00CD3D8E" w:rsidRPr="00D164B6" w:rsidRDefault="00CD3D8E" w:rsidP="001549D6">
            <w:pPr>
              <w:rPr>
                <w:rFonts w:ascii="Times New Roman" w:hAnsi="Times New Roman" w:cs="Times New Roman"/>
                <w:sz w:val="28"/>
                <w:szCs w:val="28"/>
              </w:rPr>
            </w:pPr>
            <w:r w:rsidRPr="00D164B6">
              <w:rPr>
                <w:rFonts w:ascii="Times New Roman" w:hAnsi="Times New Roman" w:cs="Times New Roman"/>
                <w:sz w:val="28"/>
                <w:szCs w:val="28"/>
              </w:rPr>
              <w:t>0</w:t>
            </w:r>
          </w:p>
        </w:tc>
        <w:tc>
          <w:tcPr>
            <w:tcW w:w="2188" w:type="dxa"/>
          </w:tcPr>
          <w:p w:rsidR="00A02273" w:rsidRPr="00D164B6" w:rsidRDefault="00A02273" w:rsidP="00D164B6">
            <w:pPr>
              <w:jc w:val="both"/>
              <w:rPr>
                <w:rFonts w:ascii="Times New Roman" w:hAnsi="Times New Roman" w:cs="Times New Roman"/>
                <w:sz w:val="28"/>
                <w:szCs w:val="28"/>
              </w:rPr>
            </w:pPr>
            <w:r w:rsidRPr="00D164B6">
              <w:rPr>
                <w:rFonts w:ascii="Times New Roman" w:hAnsi="Times New Roman" w:cs="Times New Roman"/>
                <w:sz w:val="28"/>
                <w:szCs w:val="28"/>
              </w:rPr>
              <w:t>Ежеквартально</w:t>
            </w:r>
          </w:p>
        </w:tc>
      </w:tr>
    </w:tbl>
    <w:p w:rsidR="004429BF" w:rsidRPr="00D164B6" w:rsidRDefault="004429BF" w:rsidP="00D164B6">
      <w:pPr>
        <w:spacing w:after="0" w:line="240" w:lineRule="auto"/>
        <w:ind w:firstLine="709"/>
        <w:jc w:val="both"/>
        <w:rPr>
          <w:rFonts w:ascii="Times New Roman" w:hAnsi="Times New Roman" w:cs="Times New Roman"/>
          <w:sz w:val="28"/>
          <w:szCs w:val="28"/>
          <w:lang w:val="en-US"/>
        </w:rPr>
      </w:pPr>
    </w:p>
    <w:p w:rsidR="00693462" w:rsidRDefault="004429BF" w:rsidP="00D164B6">
      <w:pPr>
        <w:autoSpaceDE w:val="0"/>
        <w:autoSpaceDN w:val="0"/>
        <w:adjustRightInd w:val="0"/>
        <w:spacing w:after="0" w:line="240" w:lineRule="auto"/>
        <w:ind w:firstLine="709"/>
        <w:jc w:val="both"/>
        <w:rPr>
          <w:rFonts w:ascii="Times New Roman" w:hAnsi="Times New Roman" w:cs="Times New Roman"/>
          <w:sz w:val="28"/>
          <w:szCs w:val="28"/>
        </w:rPr>
      </w:pPr>
      <w:r w:rsidRPr="00D164B6">
        <w:rPr>
          <w:rFonts w:ascii="Times New Roman" w:hAnsi="Times New Roman" w:cs="Times New Roman"/>
          <w:sz w:val="28"/>
          <w:szCs w:val="28"/>
        </w:rPr>
        <w:t>Примечание:</w:t>
      </w:r>
    </w:p>
    <w:p w:rsidR="004429BF" w:rsidRPr="00D164B6" w:rsidRDefault="004429BF" w:rsidP="00D164B6">
      <w:pPr>
        <w:autoSpaceDE w:val="0"/>
        <w:autoSpaceDN w:val="0"/>
        <w:adjustRightInd w:val="0"/>
        <w:spacing w:after="0" w:line="240" w:lineRule="auto"/>
        <w:ind w:firstLine="709"/>
        <w:jc w:val="both"/>
        <w:rPr>
          <w:rFonts w:ascii="Times New Roman" w:hAnsi="Times New Roman" w:cs="Times New Roman"/>
          <w:sz w:val="28"/>
          <w:szCs w:val="28"/>
        </w:rPr>
      </w:pPr>
      <w:r w:rsidRPr="00D164B6">
        <w:rPr>
          <w:rFonts w:ascii="Times New Roman" w:hAnsi="Times New Roman" w:cs="Times New Roman"/>
          <w:sz w:val="28"/>
          <w:szCs w:val="28"/>
        </w:rPr>
        <w:t>Выплаты стимулирующего характера руководителю учреждения не начисляются в следующих случаях:</w:t>
      </w:r>
    </w:p>
    <w:p w:rsidR="004429BF" w:rsidRPr="00D164B6" w:rsidRDefault="004429BF" w:rsidP="00D164B6">
      <w:pPr>
        <w:autoSpaceDE w:val="0"/>
        <w:autoSpaceDN w:val="0"/>
        <w:adjustRightInd w:val="0"/>
        <w:spacing w:after="0" w:line="240" w:lineRule="auto"/>
        <w:ind w:firstLine="709"/>
        <w:jc w:val="both"/>
        <w:rPr>
          <w:rFonts w:ascii="Times New Roman" w:hAnsi="Times New Roman" w:cs="Times New Roman"/>
          <w:sz w:val="28"/>
          <w:szCs w:val="28"/>
        </w:rPr>
      </w:pPr>
      <w:r w:rsidRPr="00D164B6">
        <w:rPr>
          <w:rFonts w:ascii="Times New Roman" w:hAnsi="Times New Roman" w:cs="Times New Roman"/>
          <w:sz w:val="28"/>
          <w:szCs w:val="28"/>
        </w:rPr>
        <w:t>а) выполнения государственного заказа ниже 90%;</w:t>
      </w:r>
    </w:p>
    <w:p w:rsidR="004429BF" w:rsidRPr="00D164B6" w:rsidRDefault="004429BF" w:rsidP="00D164B6">
      <w:pPr>
        <w:autoSpaceDE w:val="0"/>
        <w:autoSpaceDN w:val="0"/>
        <w:adjustRightInd w:val="0"/>
        <w:spacing w:after="0" w:line="240" w:lineRule="auto"/>
        <w:ind w:firstLine="709"/>
        <w:jc w:val="both"/>
        <w:rPr>
          <w:rFonts w:ascii="Times New Roman" w:hAnsi="Times New Roman" w:cs="Times New Roman"/>
          <w:sz w:val="28"/>
          <w:szCs w:val="28"/>
        </w:rPr>
      </w:pPr>
      <w:r w:rsidRPr="00D164B6">
        <w:rPr>
          <w:rFonts w:ascii="Times New Roman" w:hAnsi="Times New Roman" w:cs="Times New Roman"/>
          <w:sz w:val="28"/>
          <w:szCs w:val="28"/>
        </w:rPr>
        <w:t>б) выявления нарушений по результату проверок финансово-хозяйственной деятельности за отчетный период или за предыдущие периоды, но не более чем за два года, предшествующих отчетному периоду, если данный работник исполнял обязанности руководителя в период, когда были осуществлены указанные нарушения;</w:t>
      </w:r>
    </w:p>
    <w:p w:rsidR="004429BF" w:rsidRPr="00D164B6" w:rsidRDefault="004429BF" w:rsidP="00D164B6">
      <w:pPr>
        <w:autoSpaceDE w:val="0"/>
        <w:autoSpaceDN w:val="0"/>
        <w:adjustRightInd w:val="0"/>
        <w:spacing w:after="0" w:line="240" w:lineRule="auto"/>
        <w:ind w:firstLine="709"/>
        <w:jc w:val="both"/>
        <w:rPr>
          <w:rFonts w:ascii="Times New Roman" w:hAnsi="Times New Roman" w:cs="Times New Roman"/>
          <w:sz w:val="28"/>
          <w:szCs w:val="28"/>
        </w:rPr>
      </w:pPr>
      <w:r w:rsidRPr="00D164B6">
        <w:rPr>
          <w:rFonts w:ascii="Times New Roman" w:hAnsi="Times New Roman" w:cs="Times New Roman"/>
          <w:sz w:val="28"/>
          <w:szCs w:val="28"/>
        </w:rPr>
        <w:t>в) наложения дисциплинарного взыскания в отчетном периоде;</w:t>
      </w:r>
    </w:p>
    <w:p w:rsidR="004429BF" w:rsidRPr="00D164B6" w:rsidRDefault="004429BF" w:rsidP="00D164B6">
      <w:pPr>
        <w:autoSpaceDE w:val="0"/>
        <w:autoSpaceDN w:val="0"/>
        <w:adjustRightInd w:val="0"/>
        <w:spacing w:after="0" w:line="240" w:lineRule="auto"/>
        <w:ind w:firstLine="709"/>
        <w:jc w:val="both"/>
        <w:rPr>
          <w:rFonts w:ascii="Times New Roman" w:hAnsi="Times New Roman" w:cs="Times New Roman"/>
          <w:sz w:val="28"/>
          <w:szCs w:val="28"/>
        </w:rPr>
      </w:pPr>
      <w:r w:rsidRPr="00D164B6">
        <w:rPr>
          <w:rFonts w:ascii="Times New Roman" w:hAnsi="Times New Roman" w:cs="Times New Roman"/>
          <w:sz w:val="28"/>
          <w:szCs w:val="28"/>
        </w:rPr>
        <w:t>г) выявления в учреждениях нарушения правил противопожарной безопасности;</w:t>
      </w:r>
    </w:p>
    <w:p w:rsidR="004429BF" w:rsidRPr="00D164B6" w:rsidRDefault="004429BF" w:rsidP="00D164B6">
      <w:pPr>
        <w:autoSpaceDE w:val="0"/>
        <w:autoSpaceDN w:val="0"/>
        <w:adjustRightInd w:val="0"/>
        <w:spacing w:after="0" w:line="240" w:lineRule="auto"/>
        <w:ind w:firstLine="709"/>
        <w:jc w:val="both"/>
        <w:rPr>
          <w:rFonts w:ascii="Times New Roman" w:hAnsi="Times New Roman" w:cs="Times New Roman"/>
          <w:sz w:val="28"/>
          <w:szCs w:val="28"/>
        </w:rPr>
      </w:pPr>
      <w:r w:rsidRPr="00D164B6">
        <w:rPr>
          <w:rFonts w:ascii="Times New Roman" w:hAnsi="Times New Roman" w:cs="Times New Roman"/>
          <w:sz w:val="28"/>
          <w:szCs w:val="28"/>
        </w:rPr>
        <w:t>д) наличия фактов нарушений, осуществления лицензированных видов деятельности учреждения, по результату за отчетный период или за предыдущие периоды, но не более чем за два года, предшествующих отчетному периоду, если данный работник исполнял обязанности руководителя в период, когда были осуществлены указанные нарушения.</w:t>
      </w:r>
    </w:p>
    <w:p w:rsidR="004429BF" w:rsidRDefault="004429BF" w:rsidP="00D164B6">
      <w:pPr>
        <w:autoSpaceDE w:val="0"/>
        <w:autoSpaceDN w:val="0"/>
        <w:adjustRightInd w:val="0"/>
        <w:spacing w:after="0" w:line="240" w:lineRule="auto"/>
        <w:ind w:firstLine="709"/>
        <w:jc w:val="both"/>
        <w:rPr>
          <w:rFonts w:ascii="Times New Roman" w:hAnsi="Times New Roman" w:cs="Times New Roman"/>
          <w:sz w:val="28"/>
          <w:szCs w:val="28"/>
        </w:rPr>
      </w:pPr>
    </w:p>
    <w:p w:rsidR="004429BF" w:rsidRPr="00D164B6" w:rsidRDefault="004429BF" w:rsidP="00693462">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164B6">
        <w:rPr>
          <w:rFonts w:ascii="Times New Roman" w:hAnsi="Times New Roman" w:cs="Times New Roman"/>
          <w:b/>
          <w:sz w:val="28"/>
          <w:szCs w:val="28"/>
        </w:rPr>
        <w:t>Показатели и критерии оценки эффективности</w:t>
      </w:r>
    </w:p>
    <w:p w:rsidR="004429BF" w:rsidRPr="00D164B6" w:rsidRDefault="004429BF" w:rsidP="00693462">
      <w:pPr>
        <w:autoSpaceDE w:val="0"/>
        <w:autoSpaceDN w:val="0"/>
        <w:adjustRightInd w:val="0"/>
        <w:spacing w:after="0" w:line="240" w:lineRule="auto"/>
        <w:ind w:firstLine="709"/>
        <w:jc w:val="center"/>
        <w:rPr>
          <w:rFonts w:ascii="Times New Roman" w:hAnsi="Times New Roman" w:cs="Times New Roman"/>
          <w:b/>
          <w:sz w:val="28"/>
          <w:szCs w:val="28"/>
        </w:rPr>
      </w:pPr>
      <w:r w:rsidRPr="00D164B6">
        <w:rPr>
          <w:rFonts w:ascii="Times New Roman" w:hAnsi="Times New Roman" w:cs="Times New Roman"/>
          <w:b/>
          <w:sz w:val="28"/>
          <w:szCs w:val="28"/>
        </w:rPr>
        <w:t>деятельности амбулаторно-поликлинического учреждения</w:t>
      </w:r>
    </w:p>
    <w:p w:rsidR="004429BF" w:rsidRPr="00CF450F" w:rsidRDefault="004429BF" w:rsidP="00693462">
      <w:pPr>
        <w:autoSpaceDE w:val="0"/>
        <w:autoSpaceDN w:val="0"/>
        <w:adjustRightInd w:val="0"/>
        <w:spacing w:after="0" w:line="240" w:lineRule="auto"/>
        <w:ind w:firstLine="709"/>
        <w:jc w:val="center"/>
        <w:rPr>
          <w:rFonts w:ascii="Times New Roman" w:hAnsi="Times New Roman" w:cs="Times New Roman"/>
          <w:b/>
          <w:sz w:val="28"/>
          <w:szCs w:val="28"/>
        </w:rPr>
      </w:pPr>
      <w:r w:rsidRPr="00D164B6">
        <w:rPr>
          <w:rFonts w:ascii="Times New Roman" w:hAnsi="Times New Roman" w:cs="Times New Roman"/>
          <w:b/>
          <w:sz w:val="28"/>
          <w:szCs w:val="28"/>
        </w:rPr>
        <w:t>и его руководителя (детская поликлиника)</w:t>
      </w:r>
    </w:p>
    <w:p w:rsidR="004429BF" w:rsidRPr="00CF450F" w:rsidRDefault="004429BF" w:rsidP="00693462">
      <w:pPr>
        <w:autoSpaceDE w:val="0"/>
        <w:autoSpaceDN w:val="0"/>
        <w:adjustRightInd w:val="0"/>
        <w:spacing w:after="0" w:line="240" w:lineRule="auto"/>
        <w:ind w:firstLine="709"/>
        <w:jc w:val="center"/>
        <w:rPr>
          <w:rFonts w:ascii="Times New Roman" w:hAnsi="Times New Roman" w:cs="Times New Roman"/>
          <w:b/>
          <w:sz w:val="28"/>
          <w:szCs w:val="28"/>
        </w:rPr>
      </w:pPr>
    </w:p>
    <w:p w:rsidR="004429BF" w:rsidRPr="00CF450F" w:rsidRDefault="004429BF" w:rsidP="00D164B6">
      <w:pPr>
        <w:autoSpaceDE w:val="0"/>
        <w:autoSpaceDN w:val="0"/>
        <w:adjustRightInd w:val="0"/>
        <w:spacing w:after="0" w:line="240" w:lineRule="auto"/>
        <w:ind w:firstLine="709"/>
        <w:jc w:val="both"/>
        <w:rPr>
          <w:rFonts w:ascii="Times New Roman" w:hAnsi="Times New Roman" w:cs="Times New Roman"/>
          <w:b/>
          <w:sz w:val="28"/>
          <w:szCs w:val="28"/>
        </w:rPr>
      </w:pPr>
    </w:p>
    <w:tbl>
      <w:tblPr>
        <w:tblStyle w:val="a3"/>
        <w:tblW w:w="9571" w:type="dxa"/>
        <w:jc w:val="center"/>
        <w:tblLayout w:type="fixed"/>
        <w:tblLook w:val="04A0"/>
      </w:tblPr>
      <w:tblGrid>
        <w:gridCol w:w="653"/>
        <w:gridCol w:w="15"/>
        <w:gridCol w:w="2982"/>
        <w:gridCol w:w="2269"/>
        <w:gridCol w:w="1277"/>
        <w:gridCol w:w="2375"/>
      </w:tblGrid>
      <w:tr w:rsidR="004429BF" w:rsidRPr="00D164B6" w:rsidTr="00765ADC">
        <w:trPr>
          <w:trHeight w:val="614"/>
          <w:jc w:val="center"/>
        </w:trPr>
        <w:tc>
          <w:tcPr>
            <w:tcW w:w="654" w:type="dxa"/>
          </w:tcPr>
          <w:p w:rsidR="004429BF" w:rsidRPr="00D164B6" w:rsidRDefault="004429BF" w:rsidP="00D164B6">
            <w:pPr>
              <w:jc w:val="both"/>
              <w:rPr>
                <w:rFonts w:ascii="Times New Roman" w:hAnsi="Times New Roman" w:cs="Times New Roman"/>
                <w:b/>
                <w:sz w:val="28"/>
                <w:szCs w:val="28"/>
              </w:rPr>
            </w:pPr>
            <w:r w:rsidRPr="00D164B6">
              <w:rPr>
                <w:rFonts w:ascii="Times New Roman" w:hAnsi="Times New Roman" w:cs="Times New Roman"/>
                <w:b/>
                <w:sz w:val="28"/>
                <w:szCs w:val="28"/>
                <w:lang w:val="en-US"/>
              </w:rPr>
              <w:t xml:space="preserve">N </w:t>
            </w:r>
            <w:r w:rsidRPr="00D164B6">
              <w:rPr>
                <w:rFonts w:ascii="Times New Roman" w:hAnsi="Times New Roman" w:cs="Times New Roman"/>
                <w:b/>
                <w:sz w:val="28"/>
                <w:szCs w:val="28"/>
              </w:rPr>
              <w:t>п/п</w:t>
            </w:r>
          </w:p>
        </w:tc>
        <w:tc>
          <w:tcPr>
            <w:tcW w:w="2997" w:type="dxa"/>
            <w:gridSpan w:val="2"/>
          </w:tcPr>
          <w:p w:rsidR="004429BF" w:rsidRPr="00D164B6" w:rsidRDefault="004429BF" w:rsidP="001549D6">
            <w:pPr>
              <w:rPr>
                <w:rFonts w:ascii="Times New Roman" w:hAnsi="Times New Roman" w:cs="Times New Roman"/>
                <w:b/>
                <w:sz w:val="28"/>
                <w:szCs w:val="28"/>
              </w:rPr>
            </w:pPr>
            <w:r w:rsidRPr="00D164B6">
              <w:rPr>
                <w:rFonts w:ascii="Times New Roman" w:hAnsi="Times New Roman" w:cs="Times New Roman"/>
                <w:b/>
                <w:sz w:val="28"/>
                <w:szCs w:val="28"/>
              </w:rPr>
              <w:t>Показатель</w:t>
            </w:r>
          </w:p>
        </w:tc>
        <w:tc>
          <w:tcPr>
            <w:tcW w:w="2269" w:type="dxa"/>
          </w:tcPr>
          <w:p w:rsidR="004429BF" w:rsidRPr="00D164B6" w:rsidRDefault="004429BF" w:rsidP="001549D6">
            <w:pPr>
              <w:rPr>
                <w:rFonts w:ascii="Times New Roman" w:hAnsi="Times New Roman" w:cs="Times New Roman"/>
                <w:b/>
                <w:sz w:val="28"/>
                <w:szCs w:val="28"/>
              </w:rPr>
            </w:pPr>
            <w:r w:rsidRPr="00D164B6">
              <w:rPr>
                <w:rFonts w:ascii="Times New Roman" w:hAnsi="Times New Roman" w:cs="Times New Roman"/>
                <w:b/>
                <w:sz w:val="28"/>
                <w:szCs w:val="28"/>
              </w:rPr>
              <w:t>Критерии</w:t>
            </w:r>
          </w:p>
        </w:tc>
        <w:tc>
          <w:tcPr>
            <w:tcW w:w="1277" w:type="dxa"/>
          </w:tcPr>
          <w:p w:rsidR="004429BF" w:rsidRPr="00D164B6" w:rsidRDefault="004429BF" w:rsidP="001549D6">
            <w:pPr>
              <w:rPr>
                <w:rFonts w:ascii="Times New Roman" w:hAnsi="Times New Roman" w:cs="Times New Roman"/>
                <w:b/>
                <w:sz w:val="28"/>
                <w:szCs w:val="28"/>
              </w:rPr>
            </w:pPr>
            <w:r w:rsidRPr="00D164B6">
              <w:rPr>
                <w:rFonts w:ascii="Times New Roman" w:hAnsi="Times New Roman" w:cs="Times New Roman"/>
                <w:b/>
                <w:sz w:val="28"/>
                <w:szCs w:val="28"/>
              </w:rPr>
              <w:t>Оценка (баллы)</w:t>
            </w:r>
          </w:p>
        </w:tc>
        <w:tc>
          <w:tcPr>
            <w:tcW w:w="2374" w:type="dxa"/>
          </w:tcPr>
          <w:p w:rsidR="004429BF" w:rsidRPr="00D164B6" w:rsidRDefault="004429BF" w:rsidP="00D164B6">
            <w:pPr>
              <w:jc w:val="both"/>
              <w:rPr>
                <w:rFonts w:ascii="Times New Roman" w:hAnsi="Times New Roman" w:cs="Times New Roman"/>
                <w:b/>
                <w:sz w:val="28"/>
                <w:szCs w:val="28"/>
              </w:rPr>
            </w:pPr>
            <w:r w:rsidRPr="00D164B6">
              <w:rPr>
                <w:rFonts w:ascii="Times New Roman" w:hAnsi="Times New Roman" w:cs="Times New Roman"/>
                <w:b/>
                <w:sz w:val="28"/>
                <w:szCs w:val="28"/>
              </w:rPr>
              <w:t>Периодичность</w:t>
            </w:r>
          </w:p>
        </w:tc>
      </w:tr>
      <w:tr w:rsidR="00765ADC" w:rsidRPr="00D164B6" w:rsidTr="00765ADC">
        <w:tblPrEx>
          <w:jc w:val="left"/>
        </w:tblPrEx>
        <w:trPr>
          <w:trHeight w:val="853"/>
        </w:trPr>
        <w:tc>
          <w:tcPr>
            <w:tcW w:w="669" w:type="dxa"/>
            <w:gridSpan w:val="2"/>
          </w:tcPr>
          <w:p w:rsidR="006C7575" w:rsidRPr="00D164B6" w:rsidRDefault="006C7575" w:rsidP="001549D6">
            <w:pPr>
              <w:rPr>
                <w:rFonts w:ascii="Times New Roman" w:hAnsi="Times New Roman" w:cs="Times New Roman"/>
                <w:b/>
                <w:sz w:val="28"/>
                <w:szCs w:val="28"/>
              </w:rPr>
            </w:pPr>
            <w:r w:rsidRPr="00D164B6">
              <w:rPr>
                <w:rFonts w:ascii="Times New Roman" w:hAnsi="Times New Roman" w:cs="Times New Roman"/>
                <w:b/>
                <w:sz w:val="28"/>
                <w:szCs w:val="28"/>
              </w:rPr>
              <w:t>1</w:t>
            </w:r>
          </w:p>
        </w:tc>
        <w:tc>
          <w:tcPr>
            <w:tcW w:w="2982" w:type="dxa"/>
          </w:tcPr>
          <w:p w:rsidR="006C7575" w:rsidRPr="00D164B6" w:rsidRDefault="006C7575" w:rsidP="001549D6">
            <w:pPr>
              <w:autoSpaceDE w:val="0"/>
              <w:autoSpaceDN w:val="0"/>
              <w:adjustRightInd w:val="0"/>
              <w:rPr>
                <w:rFonts w:ascii="Times New Roman" w:hAnsi="Times New Roman" w:cs="Times New Roman"/>
                <w:b/>
                <w:sz w:val="28"/>
                <w:szCs w:val="28"/>
              </w:rPr>
            </w:pPr>
            <w:r w:rsidRPr="00D164B6">
              <w:rPr>
                <w:rFonts w:ascii="Times New Roman" w:hAnsi="Times New Roman" w:cs="Times New Roman"/>
                <w:sz w:val="28"/>
                <w:szCs w:val="28"/>
              </w:rPr>
              <w:t>Выполнение государственного заказа</w:t>
            </w:r>
          </w:p>
        </w:tc>
        <w:tc>
          <w:tcPr>
            <w:tcW w:w="2269" w:type="dxa"/>
          </w:tcPr>
          <w:p w:rsidR="006C7575" w:rsidRPr="00D164B6" w:rsidRDefault="006C7575" w:rsidP="001549D6">
            <w:pPr>
              <w:rPr>
                <w:rFonts w:ascii="Times New Roman" w:hAnsi="Times New Roman" w:cs="Times New Roman"/>
                <w:sz w:val="28"/>
                <w:szCs w:val="28"/>
              </w:rPr>
            </w:pPr>
            <w:r w:rsidRPr="00D164B6">
              <w:rPr>
                <w:rFonts w:ascii="Times New Roman" w:hAnsi="Times New Roman" w:cs="Times New Roman"/>
                <w:sz w:val="28"/>
                <w:szCs w:val="28"/>
              </w:rPr>
              <w:t>100%</w:t>
            </w:r>
          </w:p>
          <w:p w:rsidR="006C7575" w:rsidRPr="00D164B6" w:rsidRDefault="006C7575" w:rsidP="001549D6">
            <w:pPr>
              <w:autoSpaceDE w:val="0"/>
              <w:autoSpaceDN w:val="0"/>
              <w:adjustRightInd w:val="0"/>
              <w:rPr>
                <w:rFonts w:ascii="Times New Roman" w:hAnsi="Times New Roman" w:cs="Times New Roman"/>
                <w:b/>
                <w:sz w:val="28"/>
                <w:szCs w:val="28"/>
              </w:rPr>
            </w:pPr>
            <w:r w:rsidRPr="00D164B6">
              <w:rPr>
                <w:rFonts w:ascii="Times New Roman" w:hAnsi="Times New Roman" w:cs="Times New Roman"/>
                <w:sz w:val="28"/>
                <w:szCs w:val="28"/>
              </w:rPr>
              <w:t>от 95% до 100%            от 90% до 95%</w:t>
            </w:r>
          </w:p>
        </w:tc>
        <w:tc>
          <w:tcPr>
            <w:tcW w:w="1276" w:type="dxa"/>
          </w:tcPr>
          <w:p w:rsidR="006C7575" w:rsidRPr="00D164B6" w:rsidRDefault="006C7575" w:rsidP="001549D6">
            <w:pPr>
              <w:rPr>
                <w:rFonts w:ascii="Times New Roman" w:hAnsi="Times New Roman" w:cs="Times New Roman"/>
                <w:sz w:val="28"/>
                <w:szCs w:val="28"/>
              </w:rPr>
            </w:pPr>
            <w:r w:rsidRPr="00D164B6">
              <w:rPr>
                <w:rFonts w:ascii="Times New Roman" w:hAnsi="Times New Roman" w:cs="Times New Roman"/>
                <w:sz w:val="28"/>
                <w:szCs w:val="28"/>
              </w:rPr>
              <w:t>+3</w:t>
            </w:r>
          </w:p>
          <w:p w:rsidR="006C7575" w:rsidRPr="00D164B6" w:rsidRDefault="006C7575" w:rsidP="001549D6">
            <w:pPr>
              <w:rPr>
                <w:rFonts w:ascii="Times New Roman" w:hAnsi="Times New Roman" w:cs="Times New Roman"/>
                <w:sz w:val="28"/>
                <w:szCs w:val="28"/>
              </w:rPr>
            </w:pPr>
            <w:r w:rsidRPr="00D164B6">
              <w:rPr>
                <w:rFonts w:ascii="Times New Roman" w:hAnsi="Times New Roman" w:cs="Times New Roman"/>
                <w:sz w:val="28"/>
                <w:szCs w:val="28"/>
              </w:rPr>
              <w:t>+1</w:t>
            </w:r>
          </w:p>
          <w:p w:rsidR="006C7575" w:rsidRPr="00D164B6" w:rsidRDefault="006C7575" w:rsidP="001549D6">
            <w:pPr>
              <w:rPr>
                <w:rFonts w:ascii="Times New Roman" w:hAnsi="Times New Roman" w:cs="Times New Roman"/>
                <w:sz w:val="28"/>
                <w:szCs w:val="28"/>
              </w:rPr>
            </w:pPr>
            <w:r w:rsidRPr="00D164B6">
              <w:rPr>
                <w:rFonts w:ascii="Times New Roman" w:hAnsi="Times New Roman" w:cs="Times New Roman"/>
                <w:sz w:val="28"/>
                <w:szCs w:val="28"/>
              </w:rPr>
              <w:t>0</w:t>
            </w:r>
          </w:p>
        </w:tc>
        <w:tc>
          <w:tcPr>
            <w:tcW w:w="2375" w:type="dxa"/>
          </w:tcPr>
          <w:p w:rsidR="006C7575" w:rsidRPr="00D164B6" w:rsidRDefault="006C7575" w:rsidP="00D164B6">
            <w:pPr>
              <w:jc w:val="both"/>
              <w:rPr>
                <w:rFonts w:ascii="Times New Roman" w:hAnsi="Times New Roman" w:cs="Times New Roman"/>
                <w:sz w:val="28"/>
                <w:szCs w:val="28"/>
              </w:rPr>
            </w:pPr>
            <w:r w:rsidRPr="00D164B6">
              <w:rPr>
                <w:rFonts w:ascii="Times New Roman" w:hAnsi="Times New Roman" w:cs="Times New Roman"/>
                <w:sz w:val="28"/>
                <w:szCs w:val="28"/>
              </w:rPr>
              <w:t>Ежеквартально</w:t>
            </w:r>
          </w:p>
        </w:tc>
      </w:tr>
      <w:tr w:rsidR="00765ADC" w:rsidRPr="00D164B6" w:rsidTr="00765ADC">
        <w:tblPrEx>
          <w:jc w:val="left"/>
        </w:tblPrEx>
        <w:tc>
          <w:tcPr>
            <w:tcW w:w="669" w:type="dxa"/>
            <w:gridSpan w:val="2"/>
          </w:tcPr>
          <w:p w:rsidR="006C7575" w:rsidRPr="00D164B6" w:rsidRDefault="006C7575" w:rsidP="001549D6">
            <w:pPr>
              <w:rPr>
                <w:rFonts w:ascii="Times New Roman" w:hAnsi="Times New Roman" w:cs="Times New Roman"/>
                <w:b/>
                <w:sz w:val="28"/>
                <w:szCs w:val="28"/>
              </w:rPr>
            </w:pPr>
            <w:r w:rsidRPr="00D164B6">
              <w:rPr>
                <w:rFonts w:ascii="Times New Roman" w:hAnsi="Times New Roman" w:cs="Times New Roman"/>
                <w:b/>
                <w:sz w:val="28"/>
                <w:szCs w:val="28"/>
              </w:rPr>
              <w:t>2</w:t>
            </w:r>
          </w:p>
        </w:tc>
        <w:tc>
          <w:tcPr>
            <w:tcW w:w="2982" w:type="dxa"/>
          </w:tcPr>
          <w:p w:rsidR="006C7575" w:rsidRPr="00D164B6" w:rsidRDefault="006C7575" w:rsidP="001549D6">
            <w:pPr>
              <w:autoSpaceDE w:val="0"/>
              <w:autoSpaceDN w:val="0"/>
              <w:adjustRightInd w:val="0"/>
              <w:rPr>
                <w:rFonts w:ascii="Times New Roman" w:hAnsi="Times New Roman" w:cs="Times New Roman"/>
                <w:b/>
                <w:sz w:val="28"/>
                <w:szCs w:val="28"/>
              </w:rPr>
            </w:pPr>
            <w:r w:rsidRPr="00D164B6">
              <w:rPr>
                <w:rFonts w:ascii="Times New Roman" w:hAnsi="Times New Roman" w:cs="Times New Roman"/>
                <w:sz w:val="28"/>
                <w:szCs w:val="28"/>
              </w:rPr>
              <w:t>Доля посещений с профилактической целью от общего числа посещений</w:t>
            </w:r>
          </w:p>
        </w:tc>
        <w:tc>
          <w:tcPr>
            <w:tcW w:w="2269" w:type="dxa"/>
          </w:tcPr>
          <w:p w:rsidR="006C7575" w:rsidRPr="00D164B6" w:rsidRDefault="006C7575" w:rsidP="001549D6">
            <w:pPr>
              <w:rPr>
                <w:rFonts w:ascii="Times New Roman" w:hAnsi="Times New Roman" w:cs="Times New Roman"/>
                <w:sz w:val="28"/>
                <w:szCs w:val="28"/>
              </w:rPr>
            </w:pPr>
            <w:r w:rsidRPr="00D164B6">
              <w:rPr>
                <w:rFonts w:ascii="Times New Roman" w:hAnsi="Times New Roman" w:cs="Times New Roman"/>
                <w:sz w:val="28"/>
                <w:szCs w:val="28"/>
              </w:rPr>
              <w:t>40% и более</w:t>
            </w:r>
          </w:p>
          <w:p w:rsidR="006C7575" w:rsidRPr="00D164B6" w:rsidRDefault="006C7575" w:rsidP="001549D6">
            <w:pPr>
              <w:rPr>
                <w:rFonts w:ascii="Times New Roman" w:hAnsi="Times New Roman" w:cs="Times New Roman"/>
                <w:sz w:val="28"/>
                <w:szCs w:val="28"/>
              </w:rPr>
            </w:pPr>
            <w:r w:rsidRPr="00D164B6">
              <w:rPr>
                <w:rFonts w:ascii="Times New Roman" w:hAnsi="Times New Roman" w:cs="Times New Roman"/>
                <w:sz w:val="28"/>
                <w:szCs w:val="28"/>
              </w:rPr>
              <w:t>от 35% до 40%</w:t>
            </w:r>
          </w:p>
          <w:p w:rsidR="006C7575" w:rsidRPr="00D164B6" w:rsidRDefault="006C7575" w:rsidP="001549D6">
            <w:pPr>
              <w:rPr>
                <w:rFonts w:ascii="Times New Roman" w:hAnsi="Times New Roman" w:cs="Times New Roman"/>
                <w:b/>
                <w:sz w:val="28"/>
                <w:szCs w:val="28"/>
              </w:rPr>
            </w:pPr>
            <w:r w:rsidRPr="00D164B6">
              <w:rPr>
                <w:rFonts w:ascii="Times New Roman" w:hAnsi="Times New Roman" w:cs="Times New Roman"/>
                <w:sz w:val="28"/>
                <w:szCs w:val="28"/>
              </w:rPr>
              <w:t>Менее 35%</w:t>
            </w:r>
          </w:p>
        </w:tc>
        <w:tc>
          <w:tcPr>
            <w:tcW w:w="1276" w:type="dxa"/>
          </w:tcPr>
          <w:p w:rsidR="006C7575" w:rsidRPr="00D164B6" w:rsidRDefault="006C7575" w:rsidP="001549D6">
            <w:pPr>
              <w:rPr>
                <w:rFonts w:ascii="Times New Roman" w:hAnsi="Times New Roman" w:cs="Times New Roman"/>
                <w:sz w:val="28"/>
                <w:szCs w:val="28"/>
              </w:rPr>
            </w:pPr>
            <w:r w:rsidRPr="00D164B6">
              <w:rPr>
                <w:rFonts w:ascii="Times New Roman" w:hAnsi="Times New Roman" w:cs="Times New Roman"/>
                <w:sz w:val="28"/>
                <w:szCs w:val="28"/>
              </w:rPr>
              <w:t>+2</w:t>
            </w:r>
          </w:p>
          <w:p w:rsidR="006C7575" w:rsidRPr="00D164B6" w:rsidRDefault="006C7575" w:rsidP="001549D6">
            <w:pPr>
              <w:rPr>
                <w:rFonts w:ascii="Times New Roman" w:hAnsi="Times New Roman" w:cs="Times New Roman"/>
                <w:sz w:val="28"/>
                <w:szCs w:val="28"/>
              </w:rPr>
            </w:pPr>
            <w:r w:rsidRPr="00D164B6">
              <w:rPr>
                <w:rFonts w:ascii="Times New Roman" w:hAnsi="Times New Roman" w:cs="Times New Roman"/>
                <w:sz w:val="28"/>
                <w:szCs w:val="28"/>
              </w:rPr>
              <w:t>+1</w:t>
            </w:r>
          </w:p>
          <w:p w:rsidR="006C7575" w:rsidRPr="00D164B6" w:rsidRDefault="006C7575" w:rsidP="001549D6">
            <w:pPr>
              <w:rPr>
                <w:rFonts w:ascii="Times New Roman" w:hAnsi="Times New Roman" w:cs="Times New Roman"/>
                <w:sz w:val="28"/>
                <w:szCs w:val="28"/>
              </w:rPr>
            </w:pPr>
            <w:r w:rsidRPr="00D164B6">
              <w:rPr>
                <w:rFonts w:ascii="Times New Roman" w:hAnsi="Times New Roman" w:cs="Times New Roman"/>
                <w:sz w:val="28"/>
                <w:szCs w:val="28"/>
              </w:rPr>
              <w:t>0</w:t>
            </w:r>
          </w:p>
        </w:tc>
        <w:tc>
          <w:tcPr>
            <w:tcW w:w="2375" w:type="dxa"/>
          </w:tcPr>
          <w:p w:rsidR="006C7575" w:rsidRPr="00D164B6" w:rsidRDefault="006C7575" w:rsidP="00D164B6">
            <w:pPr>
              <w:jc w:val="both"/>
              <w:rPr>
                <w:rFonts w:ascii="Times New Roman" w:hAnsi="Times New Roman" w:cs="Times New Roman"/>
                <w:sz w:val="28"/>
                <w:szCs w:val="28"/>
              </w:rPr>
            </w:pPr>
            <w:r w:rsidRPr="00D164B6">
              <w:rPr>
                <w:rFonts w:ascii="Times New Roman" w:hAnsi="Times New Roman" w:cs="Times New Roman"/>
                <w:sz w:val="28"/>
                <w:szCs w:val="28"/>
              </w:rPr>
              <w:t>Ежеквартально</w:t>
            </w:r>
          </w:p>
        </w:tc>
      </w:tr>
      <w:tr w:rsidR="00765ADC" w:rsidRPr="00D164B6" w:rsidTr="00765ADC">
        <w:tblPrEx>
          <w:jc w:val="left"/>
        </w:tblPrEx>
        <w:tc>
          <w:tcPr>
            <w:tcW w:w="669" w:type="dxa"/>
            <w:gridSpan w:val="2"/>
          </w:tcPr>
          <w:p w:rsidR="006C7575" w:rsidRPr="00D164B6" w:rsidRDefault="006C7575" w:rsidP="001549D6">
            <w:pPr>
              <w:rPr>
                <w:rFonts w:ascii="Times New Roman" w:hAnsi="Times New Roman" w:cs="Times New Roman"/>
                <w:b/>
                <w:sz w:val="28"/>
                <w:szCs w:val="28"/>
              </w:rPr>
            </w:pPr>
            <w:r w:rsidRPr="00D164B6">
              <w:rPr>
                <w:rFonts w:ascii="Times New Roman" w:hAnsi="Times New Roman" w:cs="Times New Roman"/>
                <w:b/>
                <w:sz w:val="28"/>
                <w:szCs w:val="28"/>
              </w:rPr>
              <w:t>3</w:t>
            </w:r>
          </w:p>
        </w:tc>
        <w:tc>
          <w:tcPr>
            <w:tcW w:w="2982" w:type="dxa"/>
          </w:tcPr>
          <w:p w:rsidR="006C7575" w:rsidRPr="00D164B6" w:rsidRDefault="006C7575" w:rsidP="001549D6">
            <w:pPr>
              <w:rPr>
                <w:rFonts w:ascii="Times New Roman" w:hAnsi="Times New Roman" w:cs="Times New Roman"/>
                <w:b/>
                <w:sz w:val="28"/>
                <w:szCs w:val="28"/>
              </w:rPr>
            </w:pPr>
            <w:r w:rsidRPr="00D164B6">
              <w:rPr>
                <w:rFonts w:ascii="Times New Roman" w:hAnsi="Times New Roman" w:cs="Times New Roman"/>
                <w:sz w:val="28"/>
                <w:szCs w:val="28"/>
              </w:rPr>
              <w:t>Обоснованные жалобы</w:t>
            </w:r>
          </w:p>
        </w:tc>
        <w:tc>
          <w:tcPr>
            <w:tcW w:w="2269" w:type="dxa"/>
          </w:tcPr>
          <w:p w:rsidR="006C7575" w:rsidRPr="00D164B6" w:rsidRDefault="006C7575" w:rsidP="001549D6">
            <w:pPr>
              <w:autoSpaceDE w:val="0"/>
              <w:autoSpaceDN w:val="0"/>
              <w:adjustRightInd w:val="0"/>
              <w:rPr>
                <w:rFonts w:ascii="Times New Roman" w:hAnsi="Times New Roman" w:cs="Times New Roman"/>
                <w:sz w:val="28"/>
                <w:szCs w:val="28"/>
              </w:rPr>
            </w:pPr>
            <w:r w:rsidRPr="00D164B6">
              <w:rPr>
                <w:rFonts w:ascii="Times New Roman" w:hAnsi="Times New Roman" w:cs="Times New Roman"/>
                <w:sz w:val="28"/>
                <w:szCs w:val="28"/>
              </w:rPr>
              <w:t>Отсутствие</w:t>
            </w:r>
          </w:p>
          <w:p w:rsidR="006C7575" w:rsidRPr="00D164B6" w:rsidRDefault="006C7575" w:rsidP="001549D6">
            <w:pPr>
              <w:autoSpaceDE w:val="0"/>
              <w:autoSpaceDN w:val="0"/>
              <w:adjustRightInd w:val="0"/>
              <w:rPr>
                <w:rFonts w:ascii="Times New Roman" w:hAnsi="Times New Roman" w:cs="Times New Roman"/>
                <w:b/>
                <w:sz w:val="28"/>
                <w:szCs w:val="28"/>
              </w:rPr>
            </w:pPr>
            <w:r w:rsidRPr="00D164B6">
              <w:rPr>
                <w:rFonts w:ascii="Times New Roman" w:hAnsi="Times New Roman" w:cs="Times New Roman"/>
                <w:sz w:val="28"/>
                <w:szCs w:val="28"/>
              </w:rPr>
              <w:t>1 и более</w:t>
            </w:r>
          </w:p>
        </w:tc>
        <w:tc>
          <w:tcPr>
            <w:tcW w:w="1276" w:type="dxa"/>
          </w:tcPr>
          <w:p w:rsidR="006C7575" w:rsidRPr="00D164B6" w:rsidRDefault="006C7575" w:rsidP="001549D6">
            <w:pPr>
              <w:rPr>
                <w:rFonts w:ascii="Times New Roman" w:hAnsi="Times New Roman" w:cs="Times New Roman"/>
                <w:sz w:val="28"/>
                <w:szCs w:val="28"/>
              </w:rPr>
            </w:pPr>
            <w:r w:rsidRPr="00D164B6">
              <w:rPr>
                <w:rFonts w:ascii="Times New Roman" w:hAnsi="Times New Roman" w:cs="Times New Roman"/>
                <w:sz w:val="28"/>
                <w:szCs w:val="28"/>
              </w:rPr>
              <w:t>+1</w:t>
            </w:r>
          </w:p>
          <w:p w:rsidR="006C7575" w:rsidRPr="00D164B6" w:rsidRDefault="006C7575" w:rsidP="001549D6">
            <w:pPr>
              <w:rPr>
                <w:rFonts w:ascii="Times New Roman" w:hAnsi="Times New Roman" w:cs="Times New Roman"/>
                <w:sz w:val="28"/>
                <w:szCs w:val="28"/>
              </w:rPr>
            </w:pPr>
            <w:r w:rsidRPr="00D164B6">
              <w:rPr>
                <w:rFonts w:ascii="Times New Roman" w:hAnsi="Times New Roman" w:cs="Times New Roman"/>
                <w:sz w:val="28"/>
                <w:szCs w:val="28"/>
              </w:rPr>
              <w:t>0</w:t>
            </w:r>
          </w:p>
        </w:tc>
        <w:tc>
          <w:tcPr>
            <w:tcW w:w="2375" w:type="dxa"/>
          </w:tcPr>
          <w:p w:rsidR="006C7575" w:rsidRPr="00D164B6" w:rsidRDefault="006C7575" w:rsidP="00D164B6">
            <w:pPr>
              <w:jc w:val="both"/>
              <w:rPr>
                <w:rFonts w:ascii="Times New Roman" w:hAnsi="Times New Roman" w:cs="Times New Roman"/>
                <w:sz w:val="28"/>
                <w:szCs w:val="28"/>
              </w:rPr>
            </w:pPr>
            <w:r w:rsidRPr="00D164B6">
              <w:rPr>
                <w:rFonts w:ascii="Times New Roman" w:hAnsi="Times New Roman" w:cs="Times New Roman"/>
                <w:sz w:val="28"/>
                <w:szCs w:val="28"/>
              </w:rPr>
              <w:t>Ежеквартально</w:t>
            </w:r>
          </w:p>
        </w:tc>
      </w:tr>
      <w:tr w:rsidR="00765ADC" w:rsidRPr="00D164B6" w:rsidTr="00765ADC">
        <w:tblPrEx>
          <w:jc w:val="left"/>
        </w:tblPrEx>
        <w:tc>
          <w:tcPr>
            <w:tcW w:w="669" w:type="dxa"/>
            <w:gridSpan w:val="2"/>
          </w:tcPr>
          <w:p w:rsidR="006C7575" w:rsidRPr="00D164B6" w:rsidRDefault="006C7575" w:rsidP="001549D6">
            <w:pPr>
              <w:rPr>
                <w:rFonts w:ascii="Times New Roman" w:hAnsi="Times New Roman" w:cs="Times New Roman"/>
                <w:b/>
                <w:sz w:val="28"/>
                <w:szCs w:val="28"/>
              </w:rPr>
            </w:pPr>
            <w:r w:rsidRPr="00D164B6">
              <w:rPr>
                <w:rFonts w:ascii="Times New Roman" w:hAnsi="Times New Roman" w:cs="Times New Roman"/>
                <w:b/>
                <w:sz w:val="28"/>
                <w:szCs w:val="28"/>
              </w:rPr>
              <w:t>4</w:t>
            </w:r>
          </w:p>
        </w:tc>
        <w:tc>
          <w:tcPr>
            <w:tcW w:w="2982" w:type="dxa"/>
          </w:tcPr>
          <w:p w:rsidR="006C7575" w:rsidRPr="00D164B6" w:rsidRDefault="006C7575" w:rsidP="001549D6">
            <w:pPr>
              <w:autoSpaceDE w:val="0"/>
              <w:autoSpaceDN w:val="0"/>
              <w:adjustRightInd w:val="0"/>
              <w:rPr>
                <w:rFonts w:ascii="Times New Roman" w:hAnsi="Times New Roman" w:cs="Times New Roman"/>
                <w:b/>
                <w:sz w:val="28"/>
                <w:szCs w:val="28"/>
              </w:rPr>
            </w:pPr>
            <w:r w:rsidRPr="00D164B6">
              <w:rPr>
                <w:rFonts w:ascii="Times New Roman" w:hAnsi="Times New Roman" w:cs="Times New Roman"/>
                <w:sz w:val="28"/>
                <w:szCs w:val="28"/>
              </w:rPr>
              <w:t>Удовлетворенность качеством оказанной медицинской помощи</w:t>
            </w:r>
          </w:p>
        </w:tc>
        <w:tc>
          <w:tcPr>
            <w:tcW w:w="2269" w:type="dxa"/>
          </w:tcPr>
          <w:p w:rsidR="006C7575" w:rsidRPr="00D164B6" w:rsidRDefault="006C7575" w:rsidP="001549D6">
            <w:pPr>
              <w:rPr>
                <w:rFonts w:ascii="Times New Roman" w:hAnsi="Times New Roman" w:cs="Times New Roman"/>
                <w:sz w:val="28"/>
                <w:szCs w:val="28"/>
              </w:rPr>
            </w:pPr>
            <w:r w:rsidRPr="00D164B6">
              <w:rPr>
                <w:rFonts w:ascii="Times New Roman" w:hAnsi="Times New Roman" w:cs="Times New Roman"/>
                <w:sz w:val="28"/>
                <w:szCs w:val="28"/>
              </w:rPr>
              <w:t>50% и более опрошенных</w:t>
            </w:r>
          </w:p>
          <w:p w:rsidR="006C7575" w:rsidRPr="00D164B6" w:rsidRDefault="006C7575" w:rsidP="001549D6">
            <w:pPr>
              <w:rPr>
                <w:rFonts w:ascii="Times New Roman" w:hAnsi="Times New Roman" w:cs="Times New Roman"/>
                <w:b/>
                <w:sz w:val="28"/>
                <w:szCs w:val="28"/>
              </w:rPr>
            </w:pPr>
            <w:r w:rsidRPr="00D164B6">
              <w:rPr>
                <w:rFonts w:ascii="Times New Roman" w:hAnsi="Times New Roman" w:cs="Times New Roman"/>
                <w:sz w:val="28"/>
                <w:szCs w:val="28"/>
              </w:rPr>
              <w:t>Менее 50%</w:t>
            </w:r>
          </w:p>
        </w:tc>
        <w:tc>
          <w:tcPr>
            <w:tcW w:w="1276" w:type="dxa"/>
          </w:tcPr>
          <w:p w:rsidR="006C7575" w:rsidRPr="00D164B6" w:rsidRDefault="006C7575" w:rsidP="001549D6">
            <w:pPr>
              <w:rPr>
                <w:rFonts w:ascii="Times New Roman" w:hAnsi="Times New Roman" w:cs="Times New Roman"/>
                <w:sz w:val="28"/>
                <w:szCs w:val="28"/>
              </w:rPr>
            </w:pPr>
            <w:r w:rsidRPr="00D164B6">
              <w:rPr>
                <w:rFonts w:ascii="Times New Roman" w:hAnsi="Times New Roman" w:cs="Times New Roman"/>
                <w:sz w:val="28"/>
                <w:szCs w:val="28"/>
              </w:rPr>
              <w:t>+1</w:t>
            </w:r>
          </w:p>
          <w:p w:rsidR="006C7575" w:rsidRPr="00D164B6" w:rsidRDefault="006C7575" w:rsidP="001549D6">
            <w:pPr>
              <w:rPr>
                <w:rFonts w:ascii="Times New Roman" w:hAnsi="Times New Roman" w:cs="Times New Roman"/>
                <w:sz w:val="28"/>
                <w:szCs w:val="28"/>
              </w:rPr>
            </w:pPr>
          </w:p>
          <w:p w:rsidR="006C7575" w:rsidRPr="00D164B6" w:rsidRDefault="006C7575" w:rsidP="001549D6">
            <w:pPr>
              <w:rPr>
                <w:rFonts w:ascii="Times New Roman" w:hAnsi="Times New Roman" w:cs="Times New Roman"/>
                <w:sz w:val="28"/>
                <w:szCs w:val="28"/>
              </w:rPr>
            </w:pPr>
            <w:r w:rsidRPr="00D164B6">
              <w:rPr>
                <w:rFonts w:ascii="Times New Roman" w:hAnsi="Times New Roman" w:cs="Times New Roman"/>
                <w:sz w:val="28"/>
                <w:szCs w:val="28"/>
              </w:rPr>
              <w:t>0</w:t>
            </w:r>
          </w:p>
        </w:tc>
        <w:tc>
          <w:tcPr>
            <w:tcW w:w="2375" w:type="dxa"/>
          </w:tcPr>
          <w:p w:rsidR="006C7575" w:rsidRPr="00D164B6" w:rsidRDefault="006C7575" w:rsidP="00D164B6">
            <w:pPr>
              <w:jc w:val="both"/>
              <w:rPr>
                <w:rFonts w:ascii="Times New Roman" w:hAnsi="Times New Roman" w:cs="Times New Roman"/>
                <w:sz w:val="28"/>
                <w:szCs w:val="28"/>
              </w:rPr>
            </w:pPr>
            <w:r w:rsidRPr="00D164B6">
              <w:rPr>
                <w:rFonts w:ascii="Times New Roman" w:hAnsi="Times New Roman" w:cs="Times New Roman"/>
                <w:sz w:val="28"/>
                <w:szCs w:val="28"/>
              </w:rPr>
              <w:t>Ежеквартально</w:t>
            </w:r>
          </w:p>
        </w:tc>
      </w:tr>
      <w:tr w:rsidR="00765ADC" w:rsidRPr="00D164B6" w:rsidTr="00765ADC">
        <w:tblPrEx>
          <w:jc w:val="left"/>
        </w:tblPrEx>
        <w:tc>
          <w:tcPr>
            <w:tcW w:w="669" w:type="dxa"/>
            <w:gridSpan w:val="2"/>
          </w:tcPr>
          <w:p w:rsidR="006C7575" w:rsidRPr="00D164B6" w:rsidRDefault="006C7575" w:rsidP="001549D6">
            <w:pPr>
              <w:rPr>
                <w:rFonts w:ascii="Times New Roman" w:hAnsi="Times New Roman" w:cs="Times New Roman"/>
                <w:b/>
                <w:sz w:val="28"/>
                <w:szCs w:val="28"/>
              </w:rPr>
            </w:pPr>
            <w:r w:rsidRPr="00D164B6">
              <w:rPr>
                <w:rFonts w:ascii="Times New Roman" w:hAnsi="Times New Roman" w:cs="Times New Roman"/>
                <w:b/>
                <w:sz w:val="28"/>
                <w:szCs w:val="28"/>
              </w:rPr>
              <w:t>5</w:t>
            </w:r>
          </w:p>
        </w:tc>
        <w:tc>
          <w:tcPr>
            <w:tcW w:w="2982" w:type="dxa"/>
          </w:tcPr>
          <w:p w:rsidR="006C7575" w:rsidRPr="00D164B6" w:rsidRDefault="00E368FD" w:rsidP="001549D6">
            <w:pPr>
              <w:autoSpaceDE w:val="0"/>
              <w:autoSpaceDN w:val="0"/>
              <w:adjustRightInd w:val="0"/>
              <w:rPr>
                <w:rFonts w:ascii="Times New Roman" w:hAnsi="Times New Roman" w:cs="Times New Roman"/>
                <w:b/>
                <w:sz w:val="28"/>
                <w:szCs w:val="28"/>
              </w:rPr>
            </w:pPr>
            <w:r w:rsidRPr="00D164B6">
              <w:rPr>
                <w:rFonts w:ascii="Times New Roman" w:hAnsi="Times New Roman" w:cs="Times New Roman"/>
                <w:sz w:val="28"/>
                <w:szCs w:val="28"/>
              </w:rPr>
              <w:t>Выполнение планов по</w:t>
            </w:r>
            <w:r w:rsidR="00765ADC" w:rsidRPr="00D164B6">
              <w:rPr>
                <w:rFonts w:ascii="Times New Roman" w:hAnsi="Times New Roman" w:cs="Times New Roman"/>
                <w:sz w:val="28"/>
                <w:szCs w:val="28"/>
              </w:rPr>
              <w:t xml:space="preserve"> </w:t>
            </w:r>
            <w:r w:rsidRPr="00D164B6">
              <w:rPr>
                <w:rFonts w:ascii="Times New Roman" w:hAnsi="Times New Roman" w:cs="Times New Roman"/>
                <w:sz w:val="28"/>
                <w:szCs w:val="28"/>
              </w:rPr>
              <w:t>достижению соотношений</w:t>
            </w:r>
            <w:r w:rsidR="00765ADC" w:rsidRPr="00D164B6">
              <w:rPr>
                <w:rFonts w:ascii="Times New Roman" w:hAnsi="Times New Roman" w:cs="Times New Roman"/>
                <w:sz w:val="28"/>
                <w:szCs w:val="28"/>
              </w:rPr>
              <w:t xml:space="preserve"> заработной платы по в</w:t>
            </w:r>
            <w:r w:rsidRPr="00D164B6">
              <w:rPr>
                <w:rFonts w:ascii="Times New Roman" w:hAnsi="Times New Roman" w:cs="Times New Roman"/>
                <w:sz w:val="28"/>
                <w:szCs w:val="28"/>
              </w:rPr>
              <w:t>сем категор</w:t>
            </w:r>
            <w:r w:rsidR="001E1EB7" w:rsidRPr="00D164B6">
              <w:rPr>
                <w:rFonts w:ascii="Times New Roman" w:hAnsi="Times New Roman" w:cs="Times New Roman"/>
                <w:sz w:val="28"/>
                <w:szCs w:val="28"/>
              </w:rPr>
              <w:t xml:space="preserve">иям медицинских </w:t>
            </w:r>
            <w:r w:rsidRPr="00D164B6">
              <w:rPr>
                <w:rFonts w:ascii="Times New Roman" w:hAnsi="Times New Roman" w:cs="Times New Roman"/>
                <w:sz w:val="28"/>
                <w:szCs w:val="28"/>
              </w:rPr>
              <w:t>работников со средне</w:t>
            </w:r>
            <w:r w:rsidR="001E1EB7" w:rsidRPr="00D164B6">
              <w:rPr>
                <w:rFonts w:ascii="Times New Roman" w:hAnsi="Times New Roman" w:cs="Times New Roman"/>
                <w:sz w:val="28"/>
                <w:szCs w:val="28"/>
              </w:rPr>
              <w:t>й з</w:t>
            </w:r>
            <w:r w:rsidRPr="00D164B6">
              <w:rPr>
                <w:rFonts w:ascii="Times New Roman" w:hAnsi="Times New Roman" w:cs="Times New Roman"/>
                <w:sz w:val="28"/>
                <w:szCs w:val="28"/>
              </w:rPr>
              <w:t>аработной платой в субъекте</w:t>
            </w:r>
          </w:p>
        </w:tc>
        <w:tc>
          <w:tcPr>
            <w:tcW w:w="2269" w:type="dxa"/>
          </w:tcPr>
          <w:p w:rsidR="006C7575" w:rsidRPr="00D164B6" w:rsidRDefault="00E368FD" w:rsidP="001549D6">
            <w:pPr>
              <w:rPr>
                <w:rFonts w:ascii="Times New Roman" w:hAnsi="Times New Roman" w:cs="Times New Roman"/>
                <w:sz w:val="28"/>
                <w:szCs w:val="28"/>
              </w:rPr>
            </w:pPr>
            <w:r w:rsidRPr="00D164B6">
              <w:rPr>
                <w:rFonts w:ascii="Times New Roman" w:hAnsi="Times New Roman" w:cs="Times New Roman"/>
                <w:sz w:val="28"/>
                <w:szCs w:val="28"/>
              </w:rPr>
              <w:t xml:space="preserve">110% и более </w:t>
            </w:r>
          </w:p>
          <w:p w:rsidR="001E1EB7" w:rsidRPr="00D164B6" w:rsidRDefault="001E1EB7" w:rsidP="001549D6">
            <w:pPr>
              <w:rPr>
                <w:rFonts w:ascii="Times New Roman" w:hAnsi="Times New Roman" w:cs="Times New Roman"/>
                <w:sz w:val="28"/>
                <w:szCs w:val="28"/>
              </w:rPr>
            </w:pPr>
            <w:r w:rsidRPr="00D164B6">
              <w:rPr>
                <w:rFonts w:ascii="Times New Roman" w:hAnsi="Times New Roman" w:cs="Times New Roman"/>
                <w:sz w:val="28"/>
                <w:szCs w:val="28"/>
              </w:rPr>
              <w:t>от 100% до 110%</w:t>
            </w:r>
          </w:p>
          <w:p w:rsidR="001E1EB7" w:rsidRPr="00D164B6" w:rsidRDefault="001E1EB7" w:rsidP="001549D6">
            <w:pPr>
              <w:rPr>
                <w:rFonts w:ascii="Times New Roman" w:hAnsi="Times New Roman" w:cs="Times New Roman"/>
                <w:b/>
                <w:sz w:val="28"/>
                <w:szCs w:val="28"/>
              </w:rPr>
            </w:pPr>
            <w:r w:rsidRPr="00D164B6">
              <w:rPr>
                <w:rFonts w:ascii="Times New Roman" w:hAnsi="Times New Roman" w:cs="Times New Roman"/>
                <w:sz w:val="28"/>
                <w:szCs w:val="28"/>
              </w:rPr>
              <w:t>Менее 100%</w:t>
            </w:r>
          </w:p>
        </w:tc>
        <w:tc>
          <w:tcPr>
            <w:tcW w:w="1276" w:type="dxa"/>
          </w:tcPr>
          <w:p w:rsidR="006C7575" w:rsidRPr="00D164B6" w:rsidRDefault="001E1EB7" w:rsidP="001549D6">
            <w:pPr>
              <w:rPr>
                <w:rFonts w:ascii="Times New Roman" w:hAnsi="Times New Roman" w:cs="Times New Roman"/>
                <w:sz w:val="28"/>
                <w:szCs w:val="28"/>
              </w:rPr>
            </w:pPr>
            <w:r w:rsidRPr="00D164B6">
              <w:rPr>
                <w:rFonts w:ascii="Times New Roman" w:hAnsi="Times New Roman" w:cs="Times New Roman"/>
                <w:sz w:val="28"/>
                <w:szCs w:val="28"/>
              </w:rPr>
              <w:t>+2</w:t>
            </w:r>
          </w:p>
          <w:p w:rsidR="001E1EB7" w:rsidRPr="00D164B6" w:rsidRDefault="001E1EB7" w:rsidP="001549D6">
            <w:pPr>
              <w:rPr>
                <w:rFonts w:ascii="Times New Roman" w:hAnsi="Times New Roman" w:cs="Times New Roman"/>
                <w:sz w:val="28"/>
                <w:szCs w:val="28"/>
              </w:rPr>
            </w:pPr>
            <w:r w:rsidRPr="00D164B6">
              <w:rPr>
                <w:rFonts w:ascii="Times New Roman" w:hAnsi="Times New Roman" w:cs="Times New Roman"/>
                <w:sz w:val="28"/>
                <w:szCs w:val="28"/>
              </w:rPr>
              <w:t>+1</w:t>
            </w:r>
          </w:p>
          <w:p w:rsidR="001E1EB7" w:rsidRPr="00D164B6" w:rsidRDefault="001E1EB7" w:rsidP="001549D6">
            <w:pPr>
              <w:rPr>
                <w:rFonts w:ascii="Times New Roman" w:hAnsi="Times New Roman" w:cs="Times New Roman"/>
                <w:sz w:val="28"/>
                <w:szCs w:val="28"/>
              </w:rPr>
            </w:pPr>
            <w:r w:rsidRPr="00D164B6">
              <w:rPr>
                <w:rFonts w:ascii="Times New Roman" w:hAnsi="Times New Roman" w:cs="Times New Roman"/>
                <w:sz w:val="28"/>
                <w:szCs w:val="28"/>
              </w:rPr>
              <w:t>-1</w:t>
            </w:r>
          </w:p>
        </w:tc>
        <w:tc>
          <w:tcPr>
            <w:tcW w:w="2375" w:type="dxa"/>
          </w:tcPr>
          <w:p w:rsidR="006C7575" w:rsidRPr="00D164B6" w:rsidRDefault="006C7575" w:rsidP="00D164B6">
            <w:pPr>
              <w:jc w:val="both"/>
              <w:rPr>
                <w:rFonts w:ascii="Times New Roman" w:hAnsi="Times New Roman" w:cs="Times New Roman"/>
                <w:sz w:val="28"/>
                <w:szCs w:val="28"/>
              </w:rPr>
            </w:pPr>
            <w:r w:rsidRPr="00D164B6">
              <w:rPr>
                <w:rFonts w:ascii="Times New Roman" w:hAnsi="Times New Roman" w:cs="Times New Roman"/>
                <w:sz w:val="28"/>
                <w:szCs w:val="28"/>
              </w:rPr>
              <w:t>Ежеквартально</w:t>
            </w:r>
          </w:p>
        </w:tc>
      </w:tr>
      <w:tr w:rsidR="00765ADC" w:rsidRPr="00D164B6" w:rsidTr="00765ADC">
        <w:tblPrEx>
          <w:jc w:val="left"/>
        </w:tblPrEx>
        <w:tc>
          <w:tcPr>
            <w:tcW w:w="669" w:type="dxa"/>
            <w:gridSpan w:val="2"/>
          </w:tcPr>
          <w:p w:rsidR="006C7575" w:rsidRPr="00D164B6" w:rsidRDefault="006C7575" w:rsidP="001549D6">
            <w:pPr>
              <w:rPr>
                <w:rFonts w:ascii="Times New Roman" w:hAnsi="Times New Roman" w:cs="Times New Roman"/>
                <w:b/>
                <w:sz w:val="28"/>
                <w:szCs w:val="28"/>
              </w:rPr>
            </w:pPr>
            <w:r w:rsidRPr="00D164B6">
              <w:rPr>
                <w:rFonts w:ascii="Times New Roman" w:hAnsi="Times New Roman" w:cs="Times New Roman"/>
                <w:b/>
                <w:sz w:val="28"/>
                <w:szCs w:val="28"/>
              </w:rPr>
              <w:t>6</w:t>
            </w:r>
          </w:p>
        </w:tc>
        <w:tc>
          <w:tcPr>
            <w:tcW w:w="2982" w:type="dxa"/>
          </w:tcPr>
          <w:p w:rsidR="006C7575" w:rsidRPr="00D164B6" w:rsidRDefault="001E1EB7" w:rsidP="001549D6">
            <w:pPr>
              <w:autoSpaceDE w:val="0"/>
              <w:autoSpaceDN w:val="0"/>
              <w:adjustRightInd w:val="0"/>
              <w:rPr>
                <w:rFonts w:ascii="Times New Roman" w:hAnsi="Times New Roman" w:cs="Times New Roman"/>
                <w:b/>
                <w:sz w:val="28"/>
                <w:szCs w:val="28"/>
              </w:rPr>
            </w:pPr>
            <w:r w:rsidRPr="00D164B6">
              <w:rPr>
                <w:rFonts w:ascii="Times New Roman" w:hAnsi="Times New Roman" w:cs="Times New Roman"/>
                <w:sz w:val="28"/>
                <w:szCs w:val="28"/>
              </w:rPr>
              <w:t>Укомплектованность врачебным персоналом (в % от штатной численности)</w:t>
            </w:r>
          </w:p>
        </w:tc>
        <w:tc>
          <w:tcPr>
            <w:tcW w:w="2269" w:type="dxa"/>
          </w:tcPr>
          <w:p w:rsidR="001E1EB7" w:rsidRPr="00D164B6" w:rsidRDefault="001E1EB7" w:rsidP="001549D6">
            <w:pPr>
              <w:rPr>
                <w:rFonts w:ascii="Times New Roman" w:hAnsi="Times New Roman" w:cs="Times New Roman"/>
                <w:sz w:val="28"/>
                <w:szCs w:val="28"/>
              </w:rPr>
            </w:pPr>
            <w:r w:rsidRPr="00D164B6">
              <w:rPr>
                <w:rFonts w:ascii="Times New Roman" w:hAnsi="Times New Roman" w:cs="Times New Roman"/>
                <w:sz w:val="28"/>
                <w:szCs w:val="28"/>
              </w:rPr>
              <w:t xml:space="preserve">70% и более </w:t>
            </w:r>
          </w:p>
          <w:p w:rsidR="006C7575" w:rsidRPr="00D164B6" w:rsidRDefault="001E1EB7" w:rsidP="001549D6">
            <w:pPr>
              <w:rPr>
                <w:rFonts w:ascii="Times New Roman" w:hAnsi="Times New Roman" w:cs="Times New Roman"/>
                <w:b/>
                <w:sz w:val="28"/>
                <w:szCs w:val="28"/>
              </w:rPr>
            </w:pPr>
            <w:r w:rsidRPr="00D164B6">
              <w:rPr>
                <w:rFonts w:ascii="Times New Roman" w:hAnsi="Times New Roman" w:cs="Times New Roman"/>
                <w:sz w:val="28"/>
                <w:szCs w:val="28"/>
              </w:rPr>
              <w:t xml:space="preserve">Менее 70%    </w:t>
            </w:r>
          </w:p>
        </w:tc>
        <w:tc>
          <w:tcPr>
            <w:tcW w:w="1276" w:type="dxa"/>
          </w:tcPr>
          <w:p w:rsidR="006C7575" w:rsidRPr="00D164B6" w:rsidRDefault="001E1EB7" w:rsidP="001549D6">
            <w:pPr>
              <w:rPr>
                <w:rFonts w:ascii="Times New Roman" w:hAnsi="Times New Roman" w:cs="Times New Roman"/>
                <w:sz w:val="28"/>
                <w:szCs w:val="28"/>
              </w:rPr>
            </w:pPr>
            <w:r w:rsidRPr="00D164B6">
              <w:rPr>
                <w:rFonts w:ascii="Times New Roman" w:hAnsi="Times New Roman" w:cs="Times New Roman"/>
                <w:sz w:val="28"/>
                <w:szCs w:val="28"/>
              </w:rPr>
              <w:t>+1</w:t>
            </w:r>
          </w:p>
          <w:p w:rsidR="001E1EB7" w:rsidRPr="00D164B6" w:rsidRDefault="001E1EB7" w:rsidP="001549D6">
            <w:pPr>
              <w:rPr>
                <w:rFonts w:ascii="Times New Roman" w:hAnsi="Times New Roman" w:cs="Times New Roman"/>
                <w:sz w:val="28"/>
                <w:szCs w:val="28"/>
              </w:rPr>
            </w:pPr>
            <w:r w:rsidRPr="00D164B6">
              <w:rPr>
                <w:rFonts w:ascii="Times New Roman" w:hAnsi="Times New Roman" w:cs="Times New Roman"/>
                <w:sz w:val="28"/>
                <w:szCs w:val="28"/>
              </w:rPr>
              <w:t>0</w:t>
            </w:r>
          </w:p>
        </w:tc>
        <w:tc>
          <w:tcPr>
            <w:tcW w:w="2375" w:type="dxa"/>
          </w:tcPr>
          <w:p w:rsidR="006C7575" w:rsidRPr="00D164B6" w:rsidRDefault="006C7575" w:rsidP="00D164B6">
            <w:pPr>
              <w:jc w:val="both"/>
              <w:rPr>
                <w:rFonts w:ascii="Times New Roman" w:hAnsi="Times New Roman" w:cs="Times New Roman"/>
                <w:sz w:val="28"/>
                <w:szCs w:val="28"/>
              </w:rPr>
            </w:pPr>
            <w:r w:rsidRPr="00D164B6">
              <w:rPr>
                <w:rFonts w:ascii="Times New Roman" w:hAnsi="Times New Roman" w:cs="Times New Roman"/>
                <w:sz w:val="28"/>
                <w:szCs w:val="28"/>
              </w:rPr>
              <w:t>Ежеквартально</w:t>
            </w:r>
          </w:p>
        </w:tc>
      </w:tr>
      <w:tr w:rsidR="001E1EB7" w:rsidRPr="00D164B6" w:rsidTr="00765ADC">
        <w:tblPrEx>
          <w:jc w:val="left"/>
        </w:tblPrEx>
        <w:tc>
          <w:tcPr>
            <w:tcW w:w="669" w:type="dxa"/>
            <w:gridSpan w:val="2"/>
          </w:tcPr>
          <w:p w:rsidR="006C7575" w:rsidRPr="00D164B6" w:rsidRDefault="006C7575" w:rsidP="001549D6">
            <w:pPr>
              <w:rPr>
                <w:rFonts w:ascii="Times New Roman" w:hAnsi="Times New Roman" w:cs="Times New Roman"/>
                <w:b/>
                <w:sz w:val="28"/>
                <w:szCs w:val="28"/>
              </w:rPr>
            </w:pPr>
            <w:r w:rsidRPr="00D164B6">
              <w:rPr>
                <w:rFonts w:ascii="Times New Roman" w:hAnsi="Times New Roman" w:cs="Times New Roman"/>
                <w:b/>
                <w:sz w:val="28"/>
                <w:szCs w:val="28"/>
              </w:rPr>
              <w:t>7</w:t>
            </w:r>
          </w:p>
        </w:tc>
        <w:tc>
          <w:tcPr>
            <w:tcW w:w="2982" w:type="dxa"/>
          </w:tcPr>
          <w:p w:rsidR="006C7575" w:rsidRPr="00D164B6" w:rsidRDefault="001E1EB7" w:rsidP="001549D6">
            <w:pPr>
              <w:autoSpaceDE w:val="0"/>
              <w:autoSpaceDN w:val="0"/>
              <w:adjustRightInd w:val="0"/>
              <w:rPr>
                <w:rFonts w:ascii="Times New Roman" w:hAnsi="Times New Roman" w:cs="Times New Roman"/>
                <w:sz w:val="28"/>
                <w:szCs w:val="28"/>
              </w:rPr>
            </w:pPr>
            <w:r w:rsidRPr="00D164B6">
              <w:rPr>
                <w:rFonts w:ascii="Times New Roman" w:hAnsi="Times New Roman" w:cs="Times New Roman"/>
                <w:sz w:val="28"/>
                <w:szCs w:val="28"/>
              </w:rPr>
              <w:t>Укомплектованность средним</w:t>
            </w:r>
            <w:r w:rsidR="00765ADC" w:rsidRPr="00D164B6">
              <w:rPr>
                <w:rFonts w:ascii="Times New Roman" w:hAnsi="Times New Roman" w:cs="Times New Roman"/>
                <w:sz w:val="28"/>
                <w:szCs w:val="28"/>
              </w:rPr>
              <w:t xml:space="preserve"> </w:t>
            </w:r>
            <w:r w:rsidRPr="00D164B6">
              <w:rPr>
                <w:rFonts w:ascii="Times New Roman" w:hAnsi="Times New Roman" w:cs="Times New Roman"/>
                <w:sz w:val="28"/>
                <w:szCs w:val="28"/>
              </w:rPr>
              <w:t xml:space="preserve">медицинским персоналом (в % от штатной численности) </w:t>
            </w:r>
          </w:p>
        </w:tc>
        <w:tc>
          <w:tcPr>
            <w:tcW w:w="2269" w:type="dxa"/>
          </w:tcPr>
          <w:p w:rsidR="006C7575" w:rsidRPr="00D164B6" w:rsidRDefault="001E1EB7" w:rsidP="001549D6">
            <w:pPr>
              <w:rPr>
                <w:rFonts w:ascii="Times New Roman" w:hAnsi="Times New Roman" w:cs="Times New Roman"/>
                <w:sz w:val="28"/>
                <w:szCs w:val="28"/>
              </w:rPr>
            </w:pPr>
            <w:r w:rsidRPr="00D164B6">
              <w:rPr>
                <w:rFonts w:ascii="Times New Roman" w:hAnsi="Times New Roman" w:cs="Times New Roman"/>
                <w:sz w:val="28"/>
                <w:szCs w:val="28"/>
              </w:rPr>
              <w:t xml:space="preserve">70% и более  </w:t>
            </w:r>
          </w:p>
          <w:p w:rsidR="001E1EB7" w:rsidRPr="00D164B6" w:rsidRDefault="001E1EB7" w:rsidP="001549D6">
            <w:pPr>
              <w:rPr>
                <w:rFonts w:ascii="Times New Roman" w:hAnsi="Times New Roman" w:cs="Times New Roman"/>
                <w:b/>
                <w:sz w:val="28"/>
                <w:szCs w:val="28"/>
              </w:rPr>
            </w:pPr>
            <w:r w:rsidRPr="00D164B6">
              <w:rPr>
                <w:rFonts w:ascii="Times New Roman" w:hAnsi="Times New Roman" w:cs="Times New Roman"/>
                <w:sz w:val="28"/>
                <w:szCs w:val="28"/>
              </w:rPr>
              <w:t>Менее 70%</w:t>
            </w:r>
          </w:p>
        </w:tc>
        <w:tc>
          <w:tcPr>
            <w:tcW w:w="1276" w:type="dxa"/>
          </w:tcPr>
          <w:p w:rsidR="006C7575" w:rsidRPr="00D164B6" w:rsidRDefault="001E1EB7" w:rsidP="001549D6">
            <w:pPr>
              <w:rPr>
                <w:rFonts w:ascii="Times New Roman" w:hAnsi="Times New Roman" w:cs="Times New Roman"/>
                <w:sz w:val="28"/>
                <w:szCs w:val="28"/>
              </w:rPr>
            </w:pPr>
            <w:r w:rsidRPr="00D164B6">
              <w:rPr>
                <w:rFonts w:ascii="Times New Roman" w:hAnsi="Times New Roman" w:cs="Times New Roman"/>
                <w:sz w:val="28"/>
                <w:szCs w:val="28"/>
              </w:rPr>
              <w:t>+1</w:t>
            </w:r>
          </w:p>
          <w:p w:rsidR="001E1EB7" w:rsidRPr="00D164B6" w:rsidRDefault="001E1EB7" w:rsidP="001549D6">
            <w:pPr>
              <w:rPr>
                <w:rFonts w:ascii="Times New Roman" w:hAnsi="Times New Roman" w:cs="Times New Roman"/>
                <w:sz w:val="28"/>
                <w:szCs w:val="28"/>
              </w:rPr>
            </w:pPr>
            <w:r w:rsidRPr="00D164B6">
              <w:rPr>
                <w:rFonts w:ascii="Times New Roman" w:hAnsi="Times New Roman" w:cs="Times New Roman"/>
                <w:sz w:val="28"/>
                <w:szCs w:val="28"/>
              </w:rPr>
              <w:t>0</w:t>
            </w:r>
          </w:p>
        </w:tc>
        <w:tc>
          <w:tcPr>
            <w:tcW w:w="2375" w:type="dxa"/>
          </w:tcPr>
          <w:p w:rsidR="006C7575" w:rsidRPr="00D164B6" w:rsidRDefault="006C7575" w:rsidP="00D164B6">
            <w:pPr>
              <w:jc w:val="both"/>
              <w:rPr>
                <w:rFonts w:ascii="Times New Roman" w:hAnsi="Times New Roman" w:cs="Times New Roman"/>
                <w:sz w:val="28"/>
                <w:szCs w:val="28"/>
              </w:rPr>
            </w:pPr>
            <w:r w:rsidRPr="00D164B6">
              <w:rPr>
                <w:rFonts w:ascii="Times New Roman" w:hAnsi="Times New Roman" w:cs="Times New Roman"/>
                <w:sz w:val="28"/>
                <w:szCs w:val="28"/>
              </w:rPr>
              <w:t>Ежеквартально</w:t>
            </w:r>
          </w:p>
        </w:tc>
      </w:tr>
      <w:tr w:rsidR="001E1EB7" w:rsidRPr="00D164B6" w:rsidTr="00765ADC">
        <w:tblPrEx>
          <w:jc w:val="left"/>
        </w:tblPrEx>
        <w:tc>
          <w:tcPr>
            <w:tcW w:w="669" w:type="dxa"/>
            <w:gridSpan w:val="2"/>
          </w:tcPr>
          <w:p w:rsidR="006C7575" w:rsidRPr="00D164B6" w:rsidRDefault="006C7575" w:rsidP="001549D6">
            <w:pPr>
              <w:rPr>
                <w:rFonts w:ascii="Times New Roman" w:hAnsi="Times New Roman" w:cs="Times New Roman"/>
                <w:b/>
                <w:sz w:val="28"/>
                <w:szCs w:val="28"/>
              </w:rPr>
            </w:pPr>
            <w:r w:rsidRPr="00D164B6">
              <w:rPr>
                <w:rFonts w:ascii="Times New Roman" w:hAnsi="Times New Roman" w:cs="Times New Roman"/>
                <w:b/>
                <w:sz w:val="28"/>
                <w:szCs w:val="28"/>
              </w:rPr>
              <w:t>8</w:t>
            </w:r>
          </w:p>
        </w:tc>
        <w:tc>
          <w:tcPr>
            <w:tcW w:w="2982" w:type="dxa"/>
          </w:tcPr>
          <w:p w:rsidR="006C7575" w:rsidRPr="00D164B6" w:rsidRDefault="001E1EB7" w:rsidP="001549D6">
            <w:pPr>
              <w:autoSpaceDE w:val="0"/>
              <w:autoSpaceDN w:val="0"/>
              <w:adjustRightInd w:val="0"/>
              <w:rPr>
                <w:rFonts w:ascii="Times New Roman" w:hAnsi="Times New Roman" w:cs="Times New Roman"/>
                <w:b/>
                <w:sz w:val="28"/>
                <w:szCs w:val="28"/>
              </w:rPr>
            </w:pPr>
            <w:r w:rsidRPr="00D164B6">
              <w:rPr>
                <w:rFonts w:ascii="Times New Roman" w:hAnsi="Times New Roman" w:cs="Times New Roman"/>
                <w:sz w:val="28"/>
                <w:szCs w:val="28"/>
              </w:rPr>
              <w:t>Уровень охвата ранним врачебным патронажем</w:t>
            </w:r>
            <w:r w:rsidR="00765ADC" w:rsidRPr="00D164B6">
              <w:rPr>
                <w:rFonts w:ascii="Times New Roman" w:hAnsi="Times New Roman" w:cs="Times New Roman"/>
                <w:sz w:val="28"/>
                <w:szCs w:val="28"/>
              </w:rPr>
              <w:t xml:space="preserve">  </w:t>
            </w:r>
          </w:p>
        </w:tc>
        <w:tc>
          <w:tcPr>
            <w:tcW w:w="2269" w:type="dxa"/>
          </w:tcPr>
          <w:p w:rsidR="001E1EB7" w:rsidRPr="00D164B6" w:rsidRDefault="001E1EB7" w:rsidP="001549D6">
            <w:pPr>
              <w:rPr>
                <w:rFonts w:ascii="Times New Roman" w:hAnsi="Times New Roman" w:cs="Times New Roman"/>
                <w:sz w:val="28"/>
                <w:szCs w:val="28"/>
              </w:rPr>
            </w:pPr>
            <w:r w:rsidRPr="00D164B6">
              <w:rPr>
                <w:rFonts w:ascii="Times New Roman" w:hAnsi="Times New Roman" w:cs="Times New Roman"/>
                <w:sz w:val="28"/>
                <w:szCs w:val="28"/>
              </w:rPr>
              <w:t xml:space="preserve">Более 95% </w:t>
            </w:r>
          </w:p>
          <w:p w:rsidR="006C7575" w:rsidRPr="00D164B6" w:rsidRDefault="001E1EB7" w:rsidP="001549D6">
            <w:pPr>
              <w:rPr>
                <w:rFonts w:ascii="Times New Roman" w:hAnsi="Times New Roman" w:cs="Times New Roman"/>
                <w:b/>
                <w:sz w:val="28"/>
                <w:szCs w:val="28"/>
              </w:rPr>
            </w:pPr>
            <w:r w:rsidRPr="00D164B6">
              <w:rPr>
                <w:rFonts w:ascii="Times New Roman" w:hAnsi="Times New Roman" w:cs="Times New Roman"/>
                <w:sz w:val="28"/>
                <w:szCs w:val="28"/>
              </w:rPr>
              <w:t>Менее 95%</w:t>
            </w:r>
          </w:p>
        </w:tc>
        <w:tc>
          <w:tcPr>
            <w:tcW w:w="1276" w:type="dxa"/>
          </w:tcPr>
          <w:p w:rsidR="006C7575" w:rsidRPr="00D164B6" w:rsidRDefault="001E1EB7" w:rsidP="001549D6">
            <w:pPr>
              <w:rPr>
                <w:rFonts w:ascii="Times New Roman" w:hAnsi="Times New Roman" w:cs="Times New Roman"/>
                <w:sz w:val="28"/>
                <w:szCs w:val="28"/>
              </w:rPr>
            </w:pPr>
            <w:r w:rsidRPr="00D164B6">
              <w:rPr>
                <w:rFonts w:ascii="Times New Roman" w:hAnsi="Times New Roman" w:cs="Times New Roman"/>
                <w:sz w:val="28"/>
                <w:szCs w:val="28"/>
              </w:rPr>
              <w:t>+1</w:t>
            </w:r>
          </w:p>
          <w:p w:rsidR="001E1EB7" w:rsidRPr="00D164B6" w:rsidRDefault="001E1EB7" w:rsidP="001549D6">
            <w:pPr>
              <w:rPr>
                <w:rFonts w:ascii="Times New Roman" w:hAnsi="Times New Roman" w:cs="Times New Roman"/>
                <w:sz w:val="28"/>
                <w:szCs w:val="28"/>
              </w:rPr>
            </w:pPr>
            <w:r w:rsidRPr="00D164B6">
              <w:rPr>
                <w:rFonts w:ascii="Times New Roman" w:hAnsi="Times New Roman" w:cs="Times New Roman"/>
                <w:sz w:val="28"/>
                <w:szCs w:val="28"/>
              </w:rPr>
              <w:t>0</w:t>
            </w:r>
          </w:p>
        </w:tc>
        <w:tc>
          <w:tcPr>
            <w:tcW w:w="2375" w:type="dxa"/>
          </w:tcPr>
          <w:p w:rsidR="006C7575" w:rsidRPr="00D164B6" w:rsidRDefault="006C7575" w:rsidP="00D164B6">
            <w:pPr>
              <w:jc w:val="both"/>
              <w:rPr>
                <w:rFonts w:ascii="Times New Roman" w:hAnsi="Times New Roman" w:cs="Times New Roman"/>
                <w:sz w:val="28"/>
                <w:szCs w:val="28"/>
              </w:rPr>
            </w:pPr>
            <w:r w:rsidRPr="00D164B6">
              <w:rPr>
                <w:rFonts w:ascii="Times New Roman" w:hAnsi="Times New Roman" w:cs="Times New Roman"/>
                <w:sz w:val="28"/>
                <w:szCs w:val="28"/>
              </w:rPr>
              <w:t>Ежеквартально</w:t>
            </w:r>
          </w:p>
        </w:tc>
      </w:tr>
      <w:tr w:rsidR="00765ADC" w:rsidRPr="00D164B6" w:rsidTr="00765ADC">
        <w:tblPrEx>
          <w:jc w:val="left"/>
        </w:tblPrEx>
        <w:tc>
          <w:tcPr>
            <w:tcW w:w="669" w:type="dxa"/>
            <w:gridSpan w:val="2"/>
          </w:tcPr>
          <w:p w:rsidR="006C7575" w:rsidRPr="00D164B6" w:rsidRDefault="006C7575" w:rsidP="001549D6">
            <w:pPr>
              <w:rPr>
                <w:rFonts w:ascii="Times New Roman" w:hAnsi="Times New Roman" w:cs="Times New Roman"/>
                <w:b/>
                <w:sz w:val="28"/>
                <w:szCs w:val="28"/>
              </w:rPr>
            </w:pPr>
            <w:r w:rsidRPr="00D164B6">
              <w:rPr>
                <w:rFonts w:ascii="Times New Roman" w:hAnsi="Times New Roman" w:cs="Times New Roman"/>
                <w:b/>
                <w:sz w:val="28"/>
                <w:szCs w:val="28"/>
              </w:rPr>
              <w:t>9</w:t>
            </w:r>
          </w:p>
        </w:tc>
        <w:tc>
          <w:tcPr>
            <w:tcW w:w="2982" w:type="dxa"/>
          </w:tcPr>
          <w:p w:rsidR="006C7575" w:rsidRPr="00D164B6" w:rsidRDefault="001E1EB7" w:rsidP="001549D6">
            <w:pPr>
              <w:autoSpaceDE w:val="0"/>
              <w:autoSpaceDN w:val="0"/>
              <w:adjustRightInd w:val="0"/>
              <w:rPr>
                <w:rFonts w:ascii="Times New Roman" w:hAnsi="Times New Roman" w:cs="Times New Roman"/>
                <w:b/>
                <w:sz w:val="28"/>
                <w:szCs w:val="28"/>
              </w:rPr>
            </w:pPr>
            <w:r w:rsidRPr="00D164B6">
              <w:rPr>
                <w:rFonts w:ascii="Times New Roman" w:hAnsi="Times New Roman" w:cs="Times New Roman"/>
                <w:sz w:val="28"/>
                <w:szCs w:val="28"/>
              </w:rPr>
              <w:t>Охват профилактическими</w:t>
            </w:r>
            <w:r w:rsidR="00765ADC" w:rsidRPr="00D164B6">
              <w:rPr>
                <w:rFonts w:ascii="Times New Roman" w:hAnsi="Times New Roman" w:cs="Times New Roman"/>
                <w:sz w:val="28"/>
                <w:szCs w:val="28"/>
              </w:rPr>
              <w:t xml:space="preserve"> </w:t>
            </w:r>
            <w:r w:rsidRPr="00D164B6">
              <w:rPr>
                <w:rFonts w:ascii="Times New Roman" w:hAnsi="Times New Roman" w:cs="Times New Roman"/>
                <w:sz w:val="28"/>
                <w:szCs w:val="28"/>
              </w:rPr>
              <w:t>прививками</w:t>
            </w:r>
          </w:p>
        </w:tc>
        <w:tc>
          <w:tcPr>
            <w:tcW w:w="2269" w:type="dxa"/>
          </w:tcPr>
          <w:p w:rsidR="001E1EB7" w:rsidRPr="00D164B6" w:rsidRDefault="001E1EB7" w:rsidP="001549D6">
            <w:pPr>
              <w:rPr>
                <w:rFonts w:ascii="Times New Roman" w:hAnsi="Times New Roman" w:cs="Times New Roman"/>
                <w:sz w:val="28"/>
                <w:szCs w:val="28"/>
              </w:rPr>
            </w:pPr>
            <w:r w:rsidRPr="00D164B6">
              <w:rPr>
                <w:rFonts w:ascii="Times New Roman" w:hAnsi="Times New Roman" w:cs="Times New Roman"/>
                <w:sz w:val="28"/>
                <w:szCs w:val="28"/>
              </w:rPr>
              <w:t>90% и более</w:t>
            </w:r>
            <w:r w:rsidR="00B61385" w:rsidRPr="00D164B6">
              <w:rPr>
                <w:rFonts w:ascii="Times New Roman" w:hAnsi="Times New Roman" w:cs="Times New Roman"/>
                <w:sz w:val="28"/>
                <w:szCs w:val="28"/>
              </w:rPr>
              <w:t xml:space="preserve"> от плана</w:t>
            </w:r>
          </w:p>
          <w:p w:rsidR="006C7575" w:rsidRPr="00D164B6" w:rsidRDefault="001E1EB7" w:rsidP="001549D6">
            <w:pPr>
              <w:rPr>
                <w:rFonts w:ascii="Times New Roman" w:hAnsi="Times New Roman" w:cs="Times New Roman"/>
                <w:b/>
                <w:sz w:val="28"/>
                <w:szCs w:val="28"/>
              </w:rPr>
            </w:pPr>
            <w:r w:rsidRPr="00D164B6">
              <w:rPr>
                <w:rFonts w:ascii="Times New Roman" w:hAnsi="Times New Roman" w:cs="Times New Roman"/>
                <w:sz w:val="28"/>
                <w:szCs w:val="28"/>
              </w:rPr>
              <w:t>Менее 90%</w:t>
            </w:r>
            <w:r w:rsidR="00B61385" w:rsidRPr="00D164B6">
              <w:rPr>
                <w:rFonts w:ascii="Times New Roman" w:hAnsi="Times New Roman" w:cs="Times New Roman"/>
                <w:sz w:val="28"/>
                <w:szCs w:val="28"/>
              </w:rPr>
              <w:t xml:space="preserve"> от плана</w:t>
            </w:r>
          </w:p>
        </w:tc>
        <w:tc>
          <w:tcPr>
            <w:tcW w:w="1276" w:type="dxa"/>
          </w:tcPr>
          <w:p w:rsidR="006C7575" w:rsidRPr="00D164B6" w:rsidRDefault="001E1EB7" w:rsidP="001549D6">
            <w:pPr>
              <w:rPr>
                <w:rFonts w:ascii="Times New Roman" w:hAnsi="Times New Roman" w:cs="Times New Roman"/>
                <w:sz w:val="28"/>
                <w:szCs w:val="28"/>
              </w:rPr>
            </w:pPr>
            <w:r w:rsidRPr="00D164B6">
              <w:rPr>
                <w:rFonts w:ascii="Times New Roman" w:hAnsi="Times New Roman" w:cs="Times New Roman"/>
                <w:sz w:val="28"/>
                <w:szCs w:val="28"/>
              </w:rPr>
              <w:t>+1</w:t>
            </w:r>
          </w:p>
          <w:p w:rsidR="001E1EB7" w:rsidRPr="00D164B6" w:rsidRDefault="001E1EB7" w:rsidP="001549D6">
            <w:pPr>
              <w:rPr>
                <w:rFonts w:ascii="Times New Roman" w:hAnsi="Times New Roman" w:cs="Times New Roman"/>
                <w:sz w:val="28"/>
                <w:szCs w:val="28"/>
              </w:rPr>
            </w:pPr>
            <w:r w:rsidRPr="00D164B6">
              <w:rPr>
                <w:rFonts w:ascii="Times New Roman" w:hAnsi="Times New Roman" w:cs="Times New Roman"/>
                <w:sz w:val="28"/>
                <w:szCs w:val="28"/>
              </w:rPr>
              <w:t>0</w:t>
            </w:r>
          </w:p>
        </w:tc>
        <w:tc>
          <w:tcPr>
            <w:tcW w:w="2375" w:type="dxa"/>
          </w:tcPr>
          <w:p w:rsidR="006C7575" w:rsidRPr="00D164B6" w:rsidRDefault="006C7575" w:rsidP="00D164B6">
            <w:pPr>
              <w:jc w:val="both"/>
              <w:rPr>
                <w:rFonts w:ascii="Times New Roman" w:hAnsi="Times New Roman" w:cs="Times New Roman"/>
                <w:sz w:val="28"/>
                <w:szCs w:val="28"/>
              </w:rPr>
            </w:pPr>
            <w:r w:rsidRPr="00D164B6">
              <w:rPr>
                <w:rFonts w:ascii="Times New Roman" w:hAnsi="Times New Roman" w:cs="Times New Roman"/>
                <w:sz w:val="28"/>
                <w:szCs w:val="28"/>
              </w:rPr>
              <w:t>Ежеквартально</w:t>
            </w:r>
          </w:p>
        </w:tc>
      </w:tr>
    </w:tbl>
    <w:p w:rsidR="00693462" w:rsidRPr="00D164B6" w:rsidRDefault="00693462" w:rsidP="00D164B6">
      <w:pPr>
        <w:spacing w:after="0" w:line="240" w:lineRule="auto"/>
        <w:ind w:firstLine="709"/>
        <w:jc w:val="both"/>
        <w:rPr>
          <w:rFonts w:ascii="Times New Roman" w:hAnsi="Times New Roman" w:cs="Times New Roman"/>
          <w:b/>
          <w:sz w:val="28"/>
          <w:szCs w:val="28"/>
        </w:rPr>
      </w:pPr>
    </w:p>
    <w:p w:rsidR="000A7444" w:rsidRPr="00D164B6" w:rsidRDefault="000A7444" w:rsidP="00D164B6">
      <w:pPr>
        <w:autoSpaceDE w:val="0"/>
        <w:autoSpaceDN w:val="0"/>
        <w:adjustRightInd w:val="0"/>
        <w:spacing w:after="0" w:line="240" w:lineRule="auto"/>
        <w:ind w:firstLine="709"/>
        <w:jc w:val="both"/>
        <w:rPr>
          <w:rFonts w:ascii="Times New Roman" w:hAnsi="Times New Roman" w:cs="Times New Roman"/>
          <w:sz w:val="28"/>
          <w:szCs w:val="28"/>
        </w:rPr>
      </w:pPr>
      <w:r w:rsidRPr="00D164B6">
        <w:rPr>
          <w:rFonts w:ascii="Times New Roman" w:hAnsi="Times New Roman" w:cs="Times New Roman"/>
          <w:sz w:val="28"/>
          <w:szCs w:val="28"/>
        </w:rPr>
        <w:t>Примечание:</w:t>
      </w:r>
    </w:p>
    <w:p w:rsidR="000A7444" w:rsidRPr="00D164B6" w:rsidRDefault="000A7444" w:rsidP="00D164B6">
      <w:pPr>
        <w:autoSpaceDE w:val="0"/>
        <w:autoSpaceDN w:val="0"/>
        <w:adjustRightInd w:val="0"/>
        <w:spacing w:after="0" w:line="240" w:lineRule="auto"/>
        <w:ind w:firstLine="709"/>
        <w:jc w:val="both"/>
        <w:rPr>
          <w:rFonts w:ascii="Times New Roman" w:hAnsi="Times New Roman" w:cs="Times New Roman"/>
          <w:sz w:val="28"/>
          <w:szCs w:val="28"/>
        </w:rPr>
      </w:pPr>
      <w:r w:rsidRPr="00D164B6">
        <w:rPr>
          <w:rFonts w:ascii="Times New Roman" w:hAnsi="Times New Roman" w:cs="Times New Roman"/>
          <w:sz w:val="28"/>
          <w:szCs w:val="28"/>
        </w:rPr>
        <w:t>Выплаты стимулирующего характера руководителю учреждения не начисляются в следующих случаях:</w:t>
      </w:r>
    </w:p>
    <w:p w:rsidR="000A7444" w:rsidRPr="00D164B6" w:rsidRDefault="000A7444" w:rsidP="00D164B6">
      <w:pPr>
        <w:autoSpaceDE w:val="0"/>
        <w:autoSpaceDN w:val="0"/>
        <w:adjustRightInd w:val="0"/>
        <w:spacing w:after="0" w:line="240" w:lineRule="auto"/>
        <w:ind w:firstLine="709"/>
        <w:jc w:val="both"/>
        <w:rPr>
          <w:rFonts w:ascii="Times New Roman" w:hAnsi="Times New Roman" w:cs="Times New Roman"/>
          <w:sz w:val="28"/>
          <w:szCs w:val="28"/>
        </w:rPr>
      </w:pPr>
      <w:r w:rsidRPr="00D164B6">
        <w:rPr>
          <w:rFonts w:ascii="Times New Roman" w:hAnsi="Times New Roman" w:cs="Times New Roman"/>
          <w:sz w:val="28"/>
          <w:szCs w:val="28"/>
        </w:rPr>
        <w:t>а) выполнения государственного заказа ниже 90%;</w:t>
      </w:r>
    </w:p>
    <w:p w:rsidR="000A7444" w:rsidRPr="00D164B6" w:rsidRDefault="000A7444" w:rsidP="00D164B6">
      <w:pPr>
        <w:autoSpaceDE w:val="0"/>
        <w:autoSpaceDN w:val="0"/>
        <w:adjustRightInd w:val="0"/>
        <w:spacing w:after="0" w:line="240" w:lineRule="auto"/>
        <w:ind w:firstLine="709"/>
        <w:jc w:val="both"/>
        <w:rPr>
          <w:rFonts w:ascii="Times New Roman" w:hAnsi="Times New Roman" w:cs="Times New Roman"/>
          <w:sz w:val="28"/>
          <w:szCs w:val="28"/>
        </w:rPr>
      </w:pPr>
      <w:r w:rsidRPr="00D164B6">
        <w:rPr>
          <w:rFonts w:ascii="Times New Roman" w:hAnsi="Times New Roman" w:cs="Times New Roman"/>
          <w:sz w:val="28"/>
          <w:szCs w:val="28"/>
        </w:rPr>
        <w:t>б) выявления нарушений по результату проверок финансово-хозяйственной деятельности за отчетный период или за предыдущие периоды, но не более чем за два года, предшествующих отчетному периоду, если данный работник исполнял обязанности руководителя в период, когда были осуществлены указанные нарушения;</w:t>
      </w:r>
    </w:p>
    <w:p w:rsidR="000A7444" w:rsidRPr="00D164B6" w:rsidRDefault="000A7444" w:rsidP="00D164B6">
      <w:pPr>
        <w:autoSpaceDE w:val="0"/>
        <w:autoSpaceDN w:val="0"/>
        <w:adjustRightInd w:val="0"/>
        <w:spacing w:after="0" w:line="240" w:lineRule="auto"/>
        <w:ind w:firstLine="709"/>
        <w:jc w:val="both"/>
        <w:rPr>
          <w:rFonts w:ascii="Times New Roman" w:hAnsi="Times New Roman" w:cs="Times New Roman"/>
          <w:sz w:val="28"/>
          <w:szCs w:val="28"/>
        </w:rPr>
      </w:pPr>
      <w:r w:rsidRPr="00D164B6">
        <w:rPr>
          <w:rFonts w:ascii="Times New Roman" w:hAnsi="Times New Roman" w:cs="Times New Roman"/>
          <w:sz w:val="28"/>
          <w:szCs w:val="28"/>
        </w:rPr>
        <w:t>в) наложения дисциплинарного взыскания в отчетном периоде;</w:t>
      </w:r>
    </w:p>
    <w:p w:rsidR="000A7444" w:rsidRPr="00D164B6" w:rsidRDefault="000A7444" w:rsidP="00D164B6">
      <w:pPr>
        <w:autoSpaceDE w:val="0"/>
        <w:autoSpaceDN w:val="0"/>
        <w:adjustRightInd w:val="0"/>
        <w:spacing w:after="0" w:line="240" w:lineRule="auto"/>
        <w:ind w:firstLine="709"/>
        <w:jc w:val="both"/>
        <w:rPr>
          <w:rFonts w:ascii="Times New Roman" w:hAnsi="Times New Roman" w:cs="Times New Roman"/>
          <w:sz w:val="28"/>
          <w:szCs w:val="28"/>
        </w:rPr>
      </w:pPr>
      <w:r w:rsidRPr="00D164B6">
        <w:rPr>
          <w:rFonts w:ascii="Times New Roman" w:hAnsi="Times New Roman" w:cs="Times New Roman"/>
          <w:sz w:val="28"/>
          <w:szCs w:val="28"/>
        </w:rPr>
        <w:t>г) выявления в учреждениях нарушения правил противопожарной безопасности;</w:t>
      </w:r>
    </w:p>
    <w:p w:rsidR="000A7444" w:rsidRPr="00D164B6" w:rsidRDefault="000A7444" w:rsidP="00D164B6">
      <w:pPr>
        <w:autoSpaceDE w:val="0"/>
        <w:autoSpaceDN w:val="0"/>
        <w:adjustRightInd w:val="0"/>
        <w:spacing w:after="0" w:line="240" w:lineRule="auto"/>
        <w:ind w:firstLine="709"/>
        <w:jc w:val="both"/>
        <w:rPr>
          <w:rFonts w:ascii="Times New Roman" w:hAnsi="Times New Roman" w:cs="Times New Roman"/>
          <w:sz w:val="28"/>
          <w:szCs w:val="28"/>
        </w:rPr>
      </w:pPr>
      <w:r w:rsidRPr="00D164B6">
        <w:rPr>
          <w:rFonts w:ascii="Times New Roman" w:hAnsi="Times New Roman" w:cs="Times New Roman"/>
          <w:sz w:val="28"/>
          <w:szCs w:val="28"/>
        </w:rPr>
        <w:t>д) наличия фактов нарушений, осуществления лицензированных видов деятельности учреждения, по результату за отчетный период или за предыдущие периоды, но не более чем за два года, предшествующих отчетному периоду, если данный работник исполнял обязанности руководителя в период, когда были осуществлены указанные нарушения.</w:t>
      </w:r>
    </w:p>
    <w:p w:rsidR="000A7444" w:rsidRPr="00D164B6" w:rsidRDefault="000A7444" w:rsidP="00D164B6">
      <w:pPr>
        <w:spacing w:after="0" w:line="240" w:lineRule="auto"/>
        <w:ind w:firstLine="709"/>
        <w:jc w:val="both"/>
        <w:rPr>
          <w:rFonts w:ascii="Times New Roman" w:hAnsi="Times New Roman" w:cs="Times New Roman"/>
          <w:b/>
          <w:sz w:val="28"/>
          <w:szCs w:val="28"/>
        </w:rPr>
      </w:pPr>
    </w:p>
    <w:p w:rsidR="000A7444" w:rsidRPr="00D164B6" w:rsidRDefault="000A7444" w:rsidP="00693462">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164B6">
        <w:rPr>
          <w:rFonts w:ascii="Times New Roman" w:hAnsi="Times New Roman" w:cs="Times New Roman"/>
          <w:b/>
          <w:sz w:val="28"/>
          <w:szCs w:val="28"/>
        </w:rPr>
        <w:t>Показатели и критерии оценки эффективности деятельности</w:t>
      </w:r>
    </w:p>
    <w:p w:rsidR="000A7444" w:rsidRPr="00D164B6" w:rsidRDefault="000A7444" w:rsidP="00693462">
      <w:pPr>
        <w:autoSpaceDE w:val="0"/>
        <w:autoSpaceDN w:val="0"/>
        <w:adjustRightInd w:val="0"/>
        <w:spacing w:after="0" w:line="240" w:lineRule="auto"/>
        <w:ind w:firstLine="709"/>
        <w:jc w:val="center"/>
        <w:rPr>
          <w:rFonts w:ascii="Times New Roman" w:hAnsi="Times New Roman" w:cs="Times New Roman"/>
          <w:b/>
          <w:sz w:val="28"/>
          <w:szCs w:val="28"/>
        </w:rPr>
      </w:pPr>
      <w:r w:rsidRPr="00D164B6">
        <w:rPr>
          <w:rFonts w:ascii="Times New Roman" w:hAnsi="Times New Roman" w:cs="Times New Roman"/>
          <w:b/>
          <w:sz w:val="28"/>
          <w:szCs w:val="28"/>
        </w:rPr>
        <w:t>детского и взрослого стационара и его руководителя</w:t>
      </w:r>
    </w:p>
    <w:p w:rsidR="000A7444" w:rsidRPr="00D164B6" w:rsidRDefault="000A7444" w:rsidP="00D164B6">
      <w:pPr>
        <w:autoSpaceDE w:val="0"/>
        <w:autoSpaceDN w:val="0"/>
        <w:adjustRightInd w:val="0"/>
        <w:spacing w:after="0" w:line="240" w:lineRule="auto"/>
        <w:ind w:firstLine="709"/>
        <w:jc w:val="both"/>
        <w:rPr>
          <w:rFonts w:ascii="Times New Roman" w:hAnsi="Times New Roman" w:cs="Times New Roman"/>
          <w:sz w:val="28"/>
          <w:szCs w:val="28"/>
        </w:rPr>
      </w:pPr>
    </w:p>
    <w:tbl>
      <w:tblPr>
        <w:tblStyle w:val="a3"/>
        <w:tblW w:w="9571" w:type="dxa"/>
        <w:jc w:val="center"/>
        <w:tblLayout w:type="fixed"/>
        <w:tblLook w:val="04A0"/>
      </w:tblPr>
      <w:tblGrid>
        <w:gridCol w:w="651"/>
        <w:gridCol w:w="15"/>
        <w:gridCol w:w="2982"/>
        <w:gridCol w:w="2414"/>
        <w:gridCol w:w="1276"/>
        <w:gridCol w:w="2233"/>
      </w:tblGrid>
      <w:tr w:rsidR="000A7444" w:rsidRPr="00D164B6" w:rsidTr="00D26FE3">
        <w:trPr>
          <w:trHeight w:val="614"/>
          <w:jc w:val="center"/>
        </w:trPr>
        <w:tc>
          <w:tcPr>
            <w:tcW w:w="652" w:type="dxa"/>
          </w:tcPr>
          <w:p w:rsidR="000A7444" w:rsidRPr="00D164B6" w:rsidRDefault="000A7444" w:rsidP="00D164B6">
            <w:pPr>
              <w:jc w:val="both"/>
              <w:rPr>
                <w:rFonts w:ascii="Times New Roman" w:hAnsi="Times New Roman" w:cs="Times New Roman"/>
                <w:b/>
                <w:sz w:val="28"/>
                <w:szCs w:val="28"/>
              </w:rPr>
            </w:pPr>
            <w:r w:rsidRPr="00D164B6">
              <w:rPr>
                <w:rFonts w:ascii="Times New Roman" w:hAnsi="Times New Roman" w:cs="Times New Roman"/>
                <w:b/>
                <w:sz w:val="28"/>
                <w:szCs w:val="28"/>
                <w:lang w:val="en-US"/>
              </w:rPr>
              <w:t xml:space="preserve">N </w:t>
            </w:r>
            <w:r w:rsidRPr="00D164B6">
              <w:rPr>
                <w:rFonts w:ascii="Times New Roman" w:hAnsi="Times New Roman" w:cs="Times New Roman"/>
                <w:b/>
                <w:sz w:val="28"/>
                <w:szCs w:val="28"/>
              </w:rPr>
              <w:t>п/п</w:t>
            </w:r>
          </w:p>
        </w:tc>
        <w:tc>
          <w:tcPr>
            <w:tcW w:w="2997" w:type="dxa"/>
            <w:gridSpan w:val="2"/>
          </w:tcPr>
          <w:p w:rsidR="000A7444" w:rsidRPr="00D164B6" w:rsidRDefault="000A7444" w:rsidP="001549D6">
            <w:pPr>
              <w:rPr>
                <w:rFonts w:ascii="Times New Roman" w:hAnsi="Times New Roman" w:cs="Times New Roman"/>
                <w:b/>
                <w:sz w:val="28"/>
                <w:szCs w:val="28"/>
              </w:rPr>
            </w:pPr>
            <w:r w:rsidRPr="00D164B6">
              <w:rPr>
                <w:rFonts w:ascii="Times New Roman" w:hAnsi="Times New Roman" w:cs="Times New Roman"/>
                <w:b/>
                <w:sz w:val="28"/>
                <w:szCs w:val="28"/>
              </w:rPr>
              <w:t>Показатель</w:t>
            </w:r>
          </w:p>
        </w:tc>
        <w:tc>
          <w:tcPr>
            <w:tcW w:w="2414" w:type="dxa"/>
          </w:tcPr>
          <w:p w:rsidR="000A7444" w:rsidRPr="00D164B6" w:rsidRDefault="000A7444" w:rsidP="001549D6">
            <w:pPr>
              <w:rPr>
                <w:rFonts w:ascii="Times New Roman" w:hAnsi="Times New Roman" w:cs="Times New Roman"/>
                <w:b/>
                <w:sz w:val="28"/>
                <w:szCs w:val="28"/>
              </w:rPr>
            </w:pPr>
            <w:r w:rsidRPr="00D164B6">
              <w:rPr>
                <w:rFonts w:ascii="Times New Roman" w:hAnsi="Times New Roman" w:cs="Times New Roman"/>
                <w:b/>
                <w:sz w:val="28"/>
                <w:szCs w:val="28"/>
              </w:rPr>
              <w:t>Критерии</w:t>
            </w:r>
          </w:p>
        </w:tc>
        <w:tc>
          <w:tcPr>
            <w:tcW w:w="1275" w:type="dxa"/>
          </w:tcPr>
          <w:p w:rsidR="000A7444" w:rsidRPr="00D164B6" w:rsidRDefault="000A7444" w:rsidP="001549D6">
            <w:pPr>
              <w:rPr>
                <w:rFonts w:ascii="Times New Roman" w:hAnsi="Times New Roman" w:cs="Times New Roman"/>
                <w:b/>
                <w:sz w:val="28"/>
                <w:szCs w:val="28"/>
              </w:rPr>
            </w:pPr>
            <w:r w:rsidRPr="00D164B6">
              <w:rPr>
                <w:rFonts w:ascii="Times New Roman" w:hAnsi="Times New Roman" w:cs="Times New Roman"/>
                <w:b/>
                <w:sz w:val="28"/>
                <w:szCs w:val="28"/>
              </w:rPr>
              <w:t>Оценка (баллы)</w:t>
            </w:r>
          </w:p>
        </w:tc>
        <w:tc>
          <w:tcPr>
            <w:tcW w:w="2233" w:type="dxa"/>
          </w:tcPr>
          <w:p w:rsidR="000A7444" w:rsidRPr="00D164B6" w:rsidRDefault="000A7444" w:rsidP="00D164B6">
            <w:pPr>
              <w:jc w:val="both"/>
              <w:rPr>
                <w:rFonts w:ascii="Times New Roman" w:hAnsi="Times New Roman" w:cs="Times New Roman"/>
                <w:b/>
                <w:sz w:val="28"/>
                <w:szCs w:val="28"/>
              </w:rPr>
            </w:pPr>
            <w:r w:rsidRPr="00D164B6">
              <w:rPr>
                <w:rFonts w:ascii="Times New Roman" w:hAnsi="Times New Roman" w:cs="Times New Roman"/>
                <w:b/>
                <w:sz w:val="28"/>
                <w:szCs w:val="28"/>
              </w:rPr>
              <w:t>Периодичность</w:t>
            </w:r>
          </w:p>
        </w:tc>
      </w:tr>
      <w:tr w:rsidR="000A7444" w:rsidRPr="00D164B6" w:rsidTr="00D26FE3">
        <w:tblPrEx>
          <w:jc w:val="left"/>
        </w:tblPrEx>
        <w:trPr>
          <w:trHeight w:val="853"/>
        </w:trPr>
        <w:tc>
          <w:tcPr>
            <w:tcW w:w="667" w:type="dxa"/>
            <w:gridSpan w:val="2"/>
          </w:tcPr>
          <w:p w:rsidR="000A7444" w:rsidRPr="00D164B6" w:rsidRDefault="000A7444" w:rsidP="001549D6">
            <w:pPr>
              <w:rPr>
                <w:rFonts w:ascii="Times New Roman" w:hAnsi="Times New Roman" w:cs="Times New Roman"/>
                <w:b/>
                <w:sz w:val="28"/>
                <w:szCs w:val="28"/>
              </w:rPr>
            </w:pPr>
            <w:r w:rsidRPr="00D164B6">
              <w:rPr>
                <w:rFonts w:ascii="Times New Roman" w:hAnsi="Times New Roman" w:cs="Times New Roman"/>
                <w:b/>
                <w:sz w:val="28"/>
                <w:szCs w:val="28"/>
              </w:rPr>
              <w:t>1</w:t>
            </w:r>
          </w:p>
        </w:tc>
        <w:tc>
          <w:tcPr>
            <w:tcW w:w="2982" w:type="dxa"/>
          </w:tcPr>
          <w:p w:rsidR="000A7444" w:rsidRPr="00D164B6" w:rsidRDefault="000A7444" w:rsidP="001549D6">
            <w:pPr>
              <w:autoSpaceDE w:val="0"/>
              <w:autoSpaceDN w:val="0"/>
              <w:adjustRightInd w:val="0"/>
              <w:rPr>
                <w:rFonts w:ascii="Times New Roman" w:hAnsi="Times New Roman" w:cs="Times New Roman"/>
                <w:b/>
                <w:sz w:val="28"/>
                <w:szCs w:val="28"/>
              </w:rPr>
            </w:pPr>
            <w:r w:rsidRPr="00D164B6">
              <w:rPr>
                <w:rFonts w:ascii="Times New Roman" w:hAnsi="Times New Roman" w:cs="Times New Roman"/>
                <w:sz w:val="28"/>
                <w:szCs w:val="28"/>
              </w:rPr>
              <w:t xml:space="preserve">Выполнение государственного </w:t>
            </w:r>
            <w:r w:rsidR="001648FA" w:rsidRPr="00D164B6">
              <w:rPr>
                <w:rFonts w:ascii="Times New Roman" w:hAnsi="Times New Roman" w:cs="Times New Roman"/>
                <w:sz w:val="28"/>
                <w:szCs w:val="28"/>
              </w:rPr>
              <w:t>задания (</w:t>
            </w:r>
            <w:r w:rsidRPr="00D164B6">
              <w:rPr>
                <w:rFonts w:ascii="Times New Roman" w:hAnsi="Times New Roman" w:cs="Times New Roman"/>
                <w:sz w:val="28"/>
                <w:szCs w:val="28"/>
              </w:rPr>
              <w:t>заказ</w:t>
            </w:r>
            <w:r w:rsidR="001648FA" w:rsidRPr="00D164B6">
              <w:rPr>
                <w:rFonts w:ascii="Times New Roman" w:hAnsi="Times New Roman" w:cs="Times New Roman"/>
                <w:sz w:val="28"/>
                <w:szCs w:val="28"/>
              </w:rPr>
              <w:t>а)</w:t>
            </w:r>
          </w:p>
        </w:tc>
        <w:tc>
          <w:tcPr>
            <w:tcW w:w="2413" w:type="dxa"/>
          </w:tcPr>
          <w:p w:rsidR="000A7444" w:rsidRPr="00D164B6" w:rsidRDefault="000A7444" w:rsidP="001549D6">
            <w:pPr>
              <w:rPr>
                <w:rFonts w:ascii="Times New Roman" w:hAnsi="Times New Roman" w:cs="Times New Roman"/>
                <w:sz w:val="28"/>
                <w:szCs w:val="28"/>
              </w:rPr>
            </w:pPr>
            <w:r w:rsidRPr="00D164B6">
              <w:rPr>
                <w:rFonts w:ascii="Times New Roman" w:hAnsi="Times New Roman" w:cs="Times New Roman"/>
                <w:sz w:val="28"/>
                <w:szCs w:val="28"/>
              </w:rPr>
              <w:t>100%</w:t>
            </w:r>
          </w:p>
          <w:p w:rsidR="000A7444" w:rsidRPr="00D164B6" w:rsidRDefault="000A7444" w:rsidP="001549D6">
            <w:pPr>
              <w:autoSpaceDE w:val="0"/>
              <w:autoSpaceDN w:val="0"/>
              <w:adjustRightInd w:val="0"/>
              <w:rPr>
                <w:rFonts w:ascii="Times New Roman" w:hAnsi="Times New Roman" w:cs="Times New Roman"/>
                <w:b/>
                <w:sz w:val="28"/>
                <w:szCs w:val="28"/>
              </w:rPr>
            </w:pPr>
            <w:r w:rsidRPr="00D164B6">
              <w:rPr>
                <w:rFonts w:ascii="Times New Roman" w:hAnsi="Times New Roman" w:cs="Times New Roman"/>
                <w:sz w:val="28"/>
                <w:szCs w:val="28"/>
              </w:rPr>
              <w:t>от 95% до 100%            от 90% до 95%</w:t>
            </w:r>
          </w:p>
        </w:tc>
        <w:tc>
          <w:tcPr>
            <w:tcW w:w="1276" w:type="dxa"/>
          </w:tcPr>
          <w:p w:rsidR="000A7444" w:rsidRPr="00D164B6" w:rsidRDefault="000A7444" w:rsidP="001549D6">
            <w:pPr>
              <w:rPr>
                <w:rFonts w:ascii="Times New Roman" w:hAnsi="Times New Roman" w:cs="Times New Roman"/>
                <w:sz w:val="28"/>
                <w:szCs w:val="28"/>
              </w:rPr>
            </w:pPr>
            <w:r w:rsidRPr="00D164B6">
              <w:rPr>
                <w:rFonts w:ascii="Times New Roman" w:hAnsi="Times New Roman" w:cs="Times New Roman"/>
                <w:sz w:val="28"/>
                <w:szCs w:val="28"/>
              </w:rPr>
              <w:t>+3</w:t>
            </w:r>
          </w:p>
          <w:p w:rsidR="000A7444" w:rsidRPr="00D164B6" w:rsidRDefault="000A7444" w:rsidP="001549D6">
            <w:pPr>
              <w:rPr>
                <w:rFonts w:ascii="Times New Roman" w:hAnsi="Times New Roman" w:cs="Times New Roman"/>
                <w:sz w:val="28"/>
                <w:szCs w:val="28"/>
              </w:rPr>
            </w:pPr>
            <w:r w:rsidRPr="00D164B6">
              <w:rPr>
                <w:rFonts w:ascii="Times New Roman" w:hAnsi="Times New Roman" w:cs="Times New Roman"/>
                <w:sz w:val="28"/>
                <w:szCs w:val="28"/>
              </w:rPr>
              <w:t>+1</w:t>
            </w:r>
          </w:p>
          <w:p w:rsidR="000A7444" w:rsidRPr="00D164B6" w:rsidRDefault="000A7444" w:rsidP="001549D6">
            <w:pPr>
              <w:rPr>
                <w:rFonts w:ascii="Times New Roman" w:hAnsi="Times New Roman" w:cs="Times New Roman"/>
                <w:sz w:val="28"/>
                <w:szCs w:val="28"/>
              </w:rPr>
            </w:pPr>
            <w:r w:rsidRPr="00D164B6">
              <w:rPr>
                <w:rFonts w:ascii="Times New Roman" w:hAnsi="Times New Roman" w:cs="Times New Roman"/>
                <w:sz w:val="28"/>
                <w:szCs w:val="28"/>
              </w:rPr>
              <w:t>0</w:t>
            </w:r>
          </w:p>
        </w:tc>
        <w:tc>
          <w:tcPr>
            <w:tcW w:w="2233" w:type="dxa"/>
          </w:tcPr>
          <w:p w:rsidR="000A7444" w:rsidRPr="00D164B6" w:rsidRDefault="000A7444" w:rsidP="00D164B6">
            <w:pPr>
              <w:jc w:val="both"/>
              <w:rPr>
                <w:rFonts w:ascii="Times New Roman" w:hAnsi="Times New Roman" w:cs="Times New Roman"/>
                <w:sz w:val="28"/>
                <w:szCs w:val="28"/>
              </w:rPr>
            </w:pPr>
            <w:r w:rsidRPr="00D164B6">
              <w:rPr>
                <w:rFonts w:ascii="Times New Roman" w:hAnsi="Times New Roman" w:cs="Times New Roman"/>
                <w:sz w:val="28"/>
                <w:szCs w:val="28"/>
              </w:rPr>
              <w:t>Ежеквартально</w:t>
            </w:r>
          </w:p>
        </w:tc>
      </w:tr>
      <w:tr w:rsidR="001648FA" w:rsidRPr="00D164B6" w:rsidTr="00D26FE3">
        <w:tblPrEx>
          <w:jc w:val="left"/>
        </w:tblPrEx>
        <w:tc>
          <w:tcPr>
            <w:tcW w:w="667" w:type="dxa"/>
            <w:gridSpan w:val="2"/>
          </w:tcPr>
          <w:p w:rsidR="001648FA" w:rsidRPr="00D164B6" w:rsidRDefault="001648FA" w:rsidP="001549D6">
            <w:pPr>
              <w:rPr>
                <w:rFonts w:ascii="Times New Roman" w:hAnsi="Times New Roman" w:cs="Times New Roman"/>
                <w:b/>
                <w:sz w:val="28"/>
                <w:szCs w:val="28"/>
              </w:rPr>
            </w:pPr>
            <w:r w:rsidRPr="00D164B6">
              <w:rPr>
                <w:rFonts w:ascii="Times New Roman" w:hAnsi="Times New Roman" w:cs="Times New Roman"/>
                <w:b/>
                <w:sz w:val="28"/>
                <w:szCs w:val="28"/>
              </w:rPr>
              <w:t>2</w:t>
            </w:r>
          </w:p>
        </w:tc>
        <w:tc>
          <w:tcPr>
            <w:tcW w:w="2982" w:type="dxa"/>
          </w:tcPr>
          <w:p w:rsidR="001648FA" w:rsidRPr="00D164B6" w:rsidRDefault="001648FA" w:rsidP="001549D6">
            <w:pPr>
              <w:autoSpaceDE w:val="0"/>
              <w:autoSpaceDN w:val="0"/>
              <w:adjustRightInd w:val="0"/>
              <w:rPr>
                <w:rFonts w:ascii="Times New Roman" w:hAnsi="Times New Roman" w:cs="Times New Roman"/>
                <w:sz w:val="28"/>
                <w:szCs w:val="28"/>
              </w:rPr>
            </w:pPr>
            <w:r w:rsidRPr="00D164B6">
              <w:rPr>
                <w:rFonts w:ascii="Times New Roman" w:hAnsi="Times New Roman" w:cs="Times New Roman"/>
                <w:sz w:val="28"/>
                <w:szCs w:val="28"/>
              </w:rPr>
              <w:t>Средние сроки пребывания    больного на койке</w:t>
            </w:r>
            <w:r w:rsidR="00D26FE3" w:rsidRPr="00D164B6">
              <w:rPr>
                <w:rFonts w:ascii="Times New Roman" w:hAnsi="Times New Roman" w:cs="Times New Roman"/>
                <w:sz w:val="28"/>
                <w:szCs w:val="28"/>
              </w:rPr>
              <w:t xml:space="preserve"> </w:t>
            </w:r>
            <w:r w:rsidRPr="00D164B6">
              <w:rPr>
                <w:rFonts w:ascii="Times New Roman" w:hAnsi="Times New Roman" w:cs="Times New Roman"/>
                <w:sz w:val="28"/>
                <w:szCs w:val="28"/>
              </w:rPr>
              <w:t>норматива</w:t>
            </w:r>
          </w:p>
        </w:tc>
        <w:tc>
          <w:tcPr>
            <w:tcW w:w="2413" w:type="dxa"/>
          </w:tcPr>
          <w:p w:rsidR="001648FA" w:rsidRPr="00D164B6" w:rsidRDefault="001648FA" w:rsidP="001549D6">
            <w:pPr>
              <w:autoSpaceDE w:val="0"/>
              <w:autoSpaceDN w:val="0"/>
              <w:adjustRightInd w:val="0"/>
              <w:rPr>
                <w:rFonts w:ascii="Times New Roman" w:hAnsi="Times New Roman" w:cs="Times New Roman"/>
                <w:sz w:val="28"/>
                <w:szCs w:val="28"/>
              </w:rPr>
            </w:pPr>
            <w:r w:rsidRPr="00D164B6">
              <w:rPr>
                <w:rFonts w:ascii="Times New Roman" w:hAnsi="Times New Roman" w:cs="Times New Roman"/>
                <w:sz w:val="28"/>
                <w:szCs w:val="28"/>
              </w:rPr>
              <w:t>от 95% до 100%</w:t>
            </w:r>
          </w:p>
          <w:p w:rsidR="001648FA" w:rsidRPr="00D164B6" w:rsidRDefault="001648FA" w:rsidP="001549D6">
            <w:pPr>
              <w:autoSpaceDE w:val="0"/>
              <w:autoSpaceDN w:val="0"/>
              <w:adjustRightInd w:val="0"/>
              <w:rPr>
                <w:rFonts w:ascii="Times New Roman" w:hAnsi="Times New Roman" w:cs="Times New Roman"/>
                <w:sz w:val="28"/>
                <w:szCs w:val="28"/>
              </w:rPr>
            </w:pPr>
            <w:r w:rsidRPr="00D164B6">
              <w:rPr>
                <w:rFonts w:ascii="Times New Roman" w:hAnsi="Times New Roman" w:cs="Times New Roman"/>
                <w:sz w:val="28"/>
                <w:szCs w:val="28"/>
              </w:rPr>
              <w:t>Менее 95%</w:t>
            </w:r>
          </w:p>
          <w:p w:rsidR="001648FA" w:rsidRPr="00D164B6" w:rsidRDefault="001648FA" w:rsidP="001549D6">
            <w:pPr>
              <w:autoSpaceDE w:val="0"/>
              <w:autoSpaceDN w:val="0"/>
              <w:adjustRightInd w:val="0"/>
              <w:rPr>
                <w:rFonts w:ascii="Times New Roman" w:hAnsi="Times New Roman" w:cs="Times New Roman"/>
                <w:sz w:val="28"/>
                <w:szCs w:val="28"/>
              </w:rPr>
            </w:pPr>
            <w:r w:rsidRPr="00D164B6">
              <w:rPr>
                <w:rFonts w:ascii="Times New Roman" w:hAnsi="Times New Roman" w:cs="Times New Roman"/>
                <w:sz w:val="28"/>
                <w:szCs w:val="28"/>
              </w:rPr>
              <w:t xml:space="preserve">110% и более  </w:t>
            </w:r>
          </w:p>
        </w:tc>
        <w:tc>
          <w:tcPr>
            <w:tcW w:w="1276" w:type="dxa"/>
          </w:tcPr>
          <w:p w:rsidR="001648FA" w:rsidRPr="00D164B6" w:rsidRDefault="001648FA" w:rsidP="001549D6">
            <w:pPr>
              <w:autoSpaceDE w:val="0"/>
              <w:autoSpaceDN w:val="0"/>
              <w:adjustRightInd w:val="0"/>
              <w:rPr>
                <w:rFonts w:ascii="Times New Roman" w:hAnsi="Times New Roman" w:cs="Times New Roman"/>
                <w:sz w:val="28"/>
                <w:szCs w:val="28"/>
              </w:rPr>
            </w:pPr>
            <w:r w:rsidRPr="00D164B6">
              <w:rPr>
                <w:rFonts w:ascii="Times New Roman" w:hAnsi="Times New Roman" w:cs="Times New Roman"/>
                <w:sz w:val="28"/>
                <w:szCs w:val="28"/>
              </w:rPr>
              <w:t>+1</w:t>
            </w:r>
          </w:p>
          <w:p w:rsidR="001648FA" w:rsidRPr="00D164B6" w:rsidRDefault="001648FA" w:rsidP="001549D6">
            <w:pPr>
              <w:autoSpaceDE w:val="0"/>
              <w:autoSpaceDN w:val="0"/>
              <w:adjustRightInd w:val="0"/>
              <w:rPr>
                <w:rFonts w:ascii="Times New Roman" w:hAnsi="Times New Roman" w:cs="Times New Roman"/>
                <w:sz w:val="28"/>
                <w:szCs w:val="28"/>
              </w:rPr>
            </w:pPr>
            <w:r w:rsidRPr="00D164B6">
              <w:rPr>
                <w:rFonts w:ascii="Times New Roman" w:hAnsi="Times New Roman" w:cs="Times New Roman"/>
                <w:sz w:val="28"/>
                <w:szCs w:val="28"/>
              </w:rPr>
              <w:t>0</w:t>
            </w:r>
          </w:p>
          <w:p w:rsidR="001648FA" w:rsidRPr="00D164B6" w:rsidRDefault="001648FA" w:rsidP="001549D6">
            <w:pPr>
              <w:autoSpaceDE w:val="0"/>
              <w:autoSpaceDN w:val="0"/>
              <w:adjustRightInd w:val="0"/>
              <w:rPr>
                <w:rFonts w:ascii="Times New Roman" w:hAnsi="Times New Roman" w:cs="Times New Roman"/>
                <w:sz w:val="28"/>
                <w:szCs w:val="28"/>
              </w:rPr>
            </w:pPr>
            <w:r w:rsidRPr="00D164B6">
              <w:rPr>
                <w:rFonts w:ascii="Times New Roman" w:hAnsi="Times New Roman" w:cs="Times New Roman"/>
                <w:sz w:val="28"/>
                <w:szCs w:val="28"/>
              </w:rPr>
              <w:t>0</w:t>
            </w:r>
          </w:p>
        </w:tc>
        <w:tc>
          <w:tcPr>
            <w:tcW w:w="2233" w:type="dxa"/>
          </w:tcPr>
          <w:p w:rsidR="001648FA" w:rsidRPr="00D164B6" w:rsidRDefault="001648FA" w:rsidP="00D164B6">
            <w:pPr>
              <w:jc w:val="both"/>
              <w:rPr>
                <w:rFonts w:ascii="Times New Roman" w:hAnsi="Times New Roman" w:cs="Times New Roman"/>
                <w:sz w:val="28"/>
                <w:szCs w:val="28"/>
              </w:rPr>
            </w:pPr>
            <w:r w:rsidRPr="00D164B6">
              <w:rPr>
                <w:rFonts w:ascii="Times New Roman" w:hAnsi="Times New Roman" w:cs="Times New Roman"/>
                <w:sz w:val="28"/>
                <w:szCs w:val="28"/>
              </w:rPr>
              <w:t>Ежеквартально</w:t>
            </w:r>
          </w:p>
        </w:tc>
      </w:tr>
      <w:tr w:rsidR="001648FA" w:rsidRPr="00D164B6" w:rsidTr="00D26FE3">
        <w:tblPrEx>
          <w:jc w:val="left"/>
        </w:tblPrEx>
        <w:tc>
          <w:tcPr>
            <w:tcW w:w="667" w:type="dxa"/>
            <w:gridSpan w:val="2"/>
          </w:tcPr>
          <w:p w:rsidR="001648FA" w:rsidRPr="00D164B6" w:rsidRDefault="001648FA" w:rsidP="001549D6">
            <w:pPr>
              <w:rPr>
                <w:rFonts w:ascii="Times New Roman" w:hAnsi="Times New Roman" w:cs="Times New Roman"/>
                <w:b/>
                <w:sz w:val="28"/>
                <w:szCs w:val="28"/>
              </w:rPr>
            </w:pPr>
            <w:r w:rsidRPr="00D164B6">
              <w:rPr>
                <w:rFonts w:ascii="Times New Roman" w:hAnsi="Times New Roman" w:cs="Times New Roman"/>
                <w:b/>
                <w:sz w:val="28"/>
                <w:szCs w:val="28"/>
              </w:rPr>
              <w:t>3</w:t>
            </w:r>
          </w:p>
        </w:tc>
        <w:tc>
          <w:tcPr>
            <w:tcW w:w="2982" w:type="dxa"/>
          </w:tcPr>
          <w:p w:rsidR="001648FA" w:rsidRPr="00D164B6" w:rsidRDefault="001648FA" w:rsidP="001549D6">
            <w:pPr>
              <w:autoSpaceDE w:val="0"/>
              <w:autoSpaceDN w:val="0"/>
              <w:adjustRightInd w:val="0"/>
              <w:rPr>
                <w:rFonts w:ascii="Times New Roman" w:hAnsi="Times New Roman" w:cs="Times New Roman"/>
                <w:sz w:val="28"/>
                <w:szCs w:val="28"/>
              </w:rPr>
            </w:pPr>
            <w:r w:rsidRPr="00D164B6">
              <w:rPr>
                <w:rFonts w:ascii="Times New Roman" w:hAnsi="Times New Roman" w:cs="Times New Roman"/>
                <w:sz w:val="28"/>
                <w:szCs w:val="28"/>
              </w:rPr>
              <w:t>Выполнение планов по</w:t>
            </w:r>
            <w:r w:rsidR="00D26FE3" w:rsidRPr="00D164B6">
              <w:rPr>
                <w:rFonts w:ascii="Times New Roman" w:hAnsi="Times New Roman" w:cs="Times New Roman"/>
                <w:sz w:val="28"/>
                <w:szCs w:val="28"/>
              </w:rPr>
              <w:t xml:space="preserve"> </w:t>
            </w:r>
            <w:r w:rsidRPr="00D164B6">
              <w:rPr>
                <w:rFonts w:ascii="Times New Roman" w:hAnsi="Times New Roman" w:cs="Times New Roman"/>
                <w:sz w:val="28"/>
                <w:szCs w:val="28"/>
              </w:rPr>
              <w:t>достижению соотношений заработной платы по</w:t>
            </w:r>
            <w:r w:rsidR="00D26FE3" w:rsidRPr="00D164B6">
              <w:rPr>
                <w:rFonts w:ascii="Times New Roman" w:hAnsi="Times New Roman" w:cs="Times New Roman"/>
                <w:sz w:val="28"/>
                <w:szCs w:val="28"/>
              </w:rPr>
              <w:t xml:space="preserve"> </w:t>
            </w:r>
            <w:r w:rsidRPr="00D164B6">
              <w:rPr>
                <w:rFonts w:ascii="Times New Roman" w:hAnsi="Times New Roman" w:cs="Times New Roman"/>
                <w:sz w:val="28"/>
                <w:szCs w:val="28"/>
              </w:rPr>
              <w:t xml:space="preserve">всем категориям медицинских </w:t>
            </w:r>
          </w:p>
          <w:p w:rsidR="001648FA" w:rsidRPr="00D164B6" w:rsidRDefault="001648FA" w:rsidP="001549D6">
            <w:pPr>
              <w:autoSpaceDE w:val="0"/>
              <w:autoSpaceDN w:val="0"/>
              <w:adjustRightInd w:val="0"/>
              <w:rPr>
                <w:rFonts w:ascii="Times New Roman" w:hAnsi="Times New Roman" w:cs="Times New Roman"/>
                <w:sz w:val="28"/>
                <w:szCs w:val="28"/>
              </w:rPr>
            </w:pPr>
            <w:r w:rsidRPr="00D164B6">
              <w:rPr>
                <w:rFonts w:ascii="Times New Roman" w:hAnsi="Times New Roman" w:cs="Times New Roman"/>
                <w:sz w:val="28"/>
                <w:szCs w:val="28"/>
              </w:rPr>
              <w:t>работников со средней заработной платой в субъекте</w:t>
            </w:r>
          </w:p>
        </w:tc>
        <w:tc>
          <w:tcPr>
            <w:tcW w:w="2413" w:type="dxa"/>
          </w:tcPr>
          <w:p w:rsidR="001648FA" w:rsidRPr="00D164B6" w:rsidRDefault="001648FA" w:rsidP="001549D6">
            <w:pPr>
              <w:rPr>
                <w:rFonts w:ascii="Times New Roman" w:hAnsi="Times New Roman" w:cs="Times New Roman"/>
                <w:sz w:val="28"/>
                <w:szCs w:val="28"/>
              </w:rPr>
            </w:pPr>
            <w:r w:rsidRPr="00D164B6">
              <w:rPr>
                <w:rFonts w:ascii="Times New Roman" w:hAnsi="Times New Roman" w:cs="Times New Roman"/>
                <w:sz w:val="28"/>
                <w:szCs w:val="28"/>
              </w:rPr>
              <w:t xml:space="preserve">110% </w:t>
            </w:r>
          </w:p>
          <w:p w:rsidR="001648FA" w:rsidRPr="00D164B6" w:rsidRDefault="001648FA" w:rsidP="001549D6">
            <w:pPr>
              <w:rPr>
                <w:rFonts w:ascii="Times New Roman" w:hAnsi="Times New Roman" w:cs="Times New Roman"/>
                <w:sz w:val="28"/>
                <w:szCs w:val="28"/>
              </w:rPr>
            </w:pPr>
            <w:r w:rsidRPr="00D164B6">
              <w:rPr>
                <w:rFonts w:ascii="Times New Roman" w:hAnsi="Times New Roman" w:cs="Times New Roman"/>
                <w:sz w:val="28"/>
                <w:szCs w:val="28"/>
              </w:rPr>
              <w:t>от 100% до 110%</w:t>
            </w:r>
          </w:p>
          <w:p w:rsidR="001648FA" w:rsidRPr="00D164B6" w:rsidRDefault="001648FA" w:rsidP="001549D6">
            <w:pPr>
              <w:rPr>
                <w:rFonts w:ascii="Times New Roman" w:hAnsi="Times New Roman" w:cs="Times New Roman"/>
                <w:sz w:val="28"/>
                <w:szCs w:val="28"/>
              </w:rPr>
            </w:pPr>
            <w:r w:rsidRPr="00D164B6">
              <w:rPr>
                <w:rFonts w:ascii="Times New Roman" w:hAnsi="Times New Roman" w:cs="Times New Roman"/>
                <w:sz w:val="28"/>
                <w:szCs w:val="28"/>
              </w:rPr>
              <w:t>Менее 100%</w:t>
            </w:r>
          </w:p>
        </w:tc>
        <w:tc>
          <w:tcPr>
            <w:tcW w:w="1276" w:type="dxa"/>
          </w:tcPr>
          <w:p w:rsidR="001648FA" w:rsidRPr="00D164B6" w:rsidRDefault="001648FA" w:rsidP="001549D6">
            <w:pPr>
              <w:rPr>
                <w:rFonts w:ascii="Times New Roman" w:hAnsi="Times New Roman" w:cs="Times New Roman"/>
                <w:sz w:val="28"/>
                <w:szCs w:val="28"/>
              </w:rPr>
            </w:pPr>
            <w:r w:rsidRPr="00D164B6">
              <w:rPr>
                <w:rFonts w:ascii="Times New Roman" w:hAnsi="Times New Roman" w:cs="Times New Roman"/>
                <w:sz w:val="28"/>
                <w:szCs w:val="28"/>
              </w:rPr>
              <w:t>+2</w:t>
            </w:r>
          </w:p>
          <w:p w:rsidR="001648FA" w:rsidRPr="00D164B6" w:rsidRDefault="001648FA" w:rsidP="001549D6">
            <w:pPr>
              <w:rPr>
                <w:rFonts w:ascii="Times New Roman" w:hAnsi="Times New Roman" w:cs="Times New Roman"/>
                <w:sz w:val="28"/>
                <w:szCs w:val="28"/>
              </w:rPr>
            </w:pPr>
            <w:r w:rsidRPr="00D164B6">
              <w:rPr>
                <w:rFonts w:ascii="Times New Roman" w:hAnsi="Times New Roman" w:cs="Times New Roman"/>
                <w:sz w:val="28"/>
                <w:szCs w:val="28"/>
              </w:rPr>
              <w:t>+1</w:t>
            </w:r>
          </w:p>
          <w:p w:rsidR="001648FA" w:rsidRPr="00D164B6" w:rsidRDefault="001648FA" w:rsidP="001549D6">
            <w:pPr>
              <w:rPr>
                <w:rFonts w:ascii="Times New Roman" w:hAnsi="Times New Roman" w:cs="Times New Roman"/>
                <w:sz w:val="28"/>
                <w:szCs w:val="28"/>
              </w:rPr>
            </w:pPr>
            <w:r w:rsidRPr="00D164B6">
              <w:rPr>
                <w:rFonts w:ascii="Times New Roman" w:hAnsi="Times New Roman" w:cs="Times New Roman"/>
                <w:sz w:val="28"/>
                <w:szCs w:val="28"/>
              </w:rPr>
              <w:t>-1</w:t>
            </w:r>
          </w:p>
        </w:tc>
        <w:tc>
          <w:tcPr>
            <w:tcW w:w="2233" w:type="dxa"/>
          </w:tcPr>
          <w:p w:rsidR="001648FA" w:rsidRPr="00D164B6" w:rsidRDefault="001648FA" w:rsidP="00D164B6">
            <w:pPr>
              <w:jc w:val="both"/>
              <w:rPr>
                <w:rFonts w:ascii="Times New Roman" w:hAnsi="Times New Roman" w:cs="Times New Roman"/>
                <w:sz w:val="28"/>
                <w:szCs w:val="28"/>
              </w:rPr>
            </w:pPr>
            <w:r w:rsidRPr="00D164B6">
              <w:rPr>
                <w:rFonts w:ascii="Times New Roman" w:hAnsi="Times New Roman" w:cs="Times New Roman"/>
                <w:sz w:val="28"/>
                <w:szCs w:val="28"/>
              </w:rPr>
              <w:t>Ежеквартально</w:t>
            </w:r>
          </w:p>
        </w:tc>
      </w:tr>
      <w:tr w:rsidR="001648FA" w:rsidRPr="00D164B6" w:rsidTr="00D26FE3">
        <w:tblPrEx>
          <w:jc w:val="left"/>
        </w:tblPrEx>
        <w:tc>
          <w:tcPr>
            <w:tcW w:w="667" w:type="dxa"/>
            <w:gridSpan w:val="2"/>
          </w:tcPr>
          <w:p w:rsidR="001648FA" w:rsidRPr="00D164B6" w:rsidRDefault="001648FA" w:rsidP="001549D6">
            <w:pPr>
              <w:rPr>
                <w:rFonts w:ascii="Times New Roman" w:hAnsi="Times New Roman" w:cs="Times New Roman"/>
                <w:b/>
                <w:sz w:val="28"/>
                <w:szCs w:val="28"/>
              </w:rPr>
            </w:pPr>
            <w:r w:rsidRPr="00D164B6">
              <w:rPr>
                <w:rFonts w:ascii="Times New Roman" w:hAnsi="Times New Roman" w:cs="Times New Roman"/>
                <w:b/>
                <w:sz w:val="28"/>
                <w:szCs w:val="28"/>
              </w:rPr>
              <w:t>4</w:t>
            </w:r>
          </w:p>
        </w:tc>
        <w:tc>
          <w:tcPr>
            <w:tcW w:w="2982" w:type="dxa"/>
          </w:tcPr>
          <w:p w:rsidR="001648FA" w:rsidRPr="00D164B6" w:rsidRDefault="001648FA" w:rsidP="001549D6">
            <w:pPr>
              <w:autoSpaceDE w:val="0"/>
              <w:autoSpaceDN w:val="0"/>
              <w:adjustRightInd w:val="0"/>
              <w:rPr>
                <w:rFonts w:ascii="Times New Roman" w:hAnsi="Times New Roman" w:cs="Times New Roman"/>
                <w:sz w:val="28"/>
                <w:szCs w:val="28"/>
              </w:rPr>
            </w:pPr>
            <w:r w:rsidRPr="00D164B6">
              <w:rPr>
                <w:rFonts w:ascii="Times New Roman" w:hAnsi="Times New Roman" w:cs="Times New Roman"/>
                <w:sz w:val="28"/>
                <w:szCs w:val="28"/>
              </w:rPr>
              <w:t>Обоснованные жалобы</w:t>
            </w:r>
          </w:p>
        </w:tc>
        <w:tc>
          <w:tcPr>
            <w:tcW w:w="2413" w:type="dxa"/>
          </w:tcPr>
          <w:p w:rsidR="001648FA" w:rsidRPr="00D164B6" w:rsidRDefault="001648FA" w:rsidP="001549D6">
            <w:pPr>
              <w:autoSpaceDE w:val="0"/>
              <w:autoSpaceDN w:val="0"/>
              <w:adjustRightInd w:val="0"/>
              <w:rPr>
                <w:rFonts w:ascii="Times New Roman" w:hAnsi="Times New Roman" w:cs="Times New Roman"/>
                <w:sz w:val="28"/>
                <w:szCs w:val="28"/>
              </w:rPr>
            </w:pPr>
            <w:r w:rsidRPr="00D164B6">
              <w:rPr>
                <w:rFonts w:ascii="Times New Roman" w:hAnsi="Times New Roman" w:cs="Times New Roman"/>
                <w:sz w:val="28"/>
                <w:szCs w:val="28"/>
              </w:rPr>
              <w:t>Отсутствие</w:t>
            </w:r>
          </w:p>
          <w:p w:rsidR="001648FA" w:rsidRPr="00D164B6" w:rsidRDefault="001648FA" w:rsidP="001549D6">
            <w:pPr>
              <w:autoSpaceDE w:val="0"/>
              <w:autoSpaceDN w:val="0"/>
              <w:adjustRightInd w:val="0"/>
              <w:rPr>
                <w:rFonts w:ascii="Times New Roman" w:hAnsi="Times New Roman" w:cs="Times New Roman"/>
                <w:sz w:val="28"/>
                <w:szCs w:val="28"/>
              </w:rPr>
            </w:pPr>
            <w:r w:rsidRPr="00D164B6">
              <w:rPr>
                <w:rFonts w:ascii="Times New Roman" w:hAnsi="Times New Roman" w:cs="Times New Roman"/>
                <w:sz w:val="28"/>
                <w:szCs w:val="28"/>
              </w:rPr>
              <w:t>1 и более</w:t>
            </w:r>
          </w:p>
        </w:tc>
        <w:tc>
          <w:tcPr>
            <w:tcW w:w="1276" w:type="dxa"/>
          </w:tcPr>
          <w:p w:rsidR="001648FA" w:rsidRPr="00D164B6" w:rsidRDefault="001648FA" w:rsidP="001549D6">
            <w:pPr>
              <w:autoSpaceDE w:val="0"/>
              <w:autoSpaceDN w:val="0"/>
              <w:adjustRightInd w:val="0"/>
              <w:rPr>
                <w:rFonts w:ascii="Times New Roman" w:hAnsi="Times New Roman" w:cs="Times New Roman"/>
                <w:sz w:val="28"/>
                <w:szCs w:val="28"/>
              </w:rPr>
            </w:pPr>
            <w:r w:rsidRPr="00D164B6">
              <w:rPr>
                <w:rFonts w:ascii="Times New Roman" w:hAnsi="Times New Roman" w:cs="Times New Roman"/>
                <w:sz w:val="28"/>
                <w:szCs w:val="28"/>
              </w:rPr>
              <w:t>+1</w:t>
            </w:r>
          </w:p>
          <w:p w:rsidR="001648FA" w:rsidRPr="00D164B6" w:rsidRDefault="001648FA" w:rsidP="001549D6">
            <w:pPr>
              <w:autoSpaceDE w:val="0"/>
              <w:autoSpaceDN w:val="0"/>
              <w:adjustRightInd w:val="0"/>
              <w:rPr>
                <w:rFonts w:ascii="Times New Roman" w:hAnsi="Times New Roman" w:cs="Times New Roman"/>
                <w:sz w:val="28"/>
                <w:szCs w:val="28"/>
              </w:rPr>
            </w:pPr>
            <w:r w:rsidRPr="00D164B6">
              <w:rPr>
                <w:rFonts w:ascii="Times New Roman" w:hAnsi="Times New Roman" w:cs="Times New Roman"/>
                <w:sz w:val="28"/>
                <w:szCs w:val="28"/>
              </w:rPr>
              <w:t>0</w:t>
            </w:r>
          </w:p>
        </w:tc>
        <w:tc>
          <w:tcPr>
            <w:tcW w:w="2233" w:type="dxa"/>
          </w:tcPr>
          <w:p w:rsidR="001648FA" w:rsidRPr="00D164B6" w:rsidRDefault="001648FA" w:rsidP="00D164B6">
            <w:pPr>
              <w:jc w:val="both"/>
              <w:rPr>
                <w:rFonts w:ascii="Times New Roman" w:hAnsi="Times New Roman" w:cs="Times New Roman"/>
                <w:sz w:val="28"/>
                <w:szCs w:val="28"/>
              </w:rPr>
            </w:pPr>
            <w:r w:rsidRPr="00D164B6">
              <w:rPr>
                <w:rFonts w:ascii="Times New Roman" w:hAnsi="Times New Roman" w:cs="Times New Roman"/>
                <w:sz w:val="28"/>
                <w:szCs w:val="28"/>
              </w:rPr>
              <w:t>Ежеквартально</w:t>
            </w:r>
          </w:p>
        </w:tc>
      </w:tr>
      <w:tr w:rsidR="001648FA" w:rsidRPr="00D164B6" w:rsidTr="00D26FE3">
        <w:tblPrEx>
          <w:jc w:val="left"/>
        </w:tblPrEx>
        <w:tc>
          <w:tcPr>
            <w:tcW w:w="667" w:type="dxa"/>
            <w:gridSpan w:val="2"/>
          </w:tcPr>
          <w:p w:rsidR="001648FA" w:rsidRPr="00D164B6" w:rsidRDefault="001648FA" w:rsidP="001549D6">
            <w:pPr>
              <w:rPr>
                <w:rFonts w:ascii="Times New Roman" w:hAnsi="Times New Roman" w:cs="Times New Roman"/>
                <w:b/>
                <w:sz w:val="28"/>
                <w:szCs w:val="28"/>
              </w:rPr>
            </w:pPr>
            <w:r w:rsidRPr="00D164B6">
              <w:rPr>
                <w:rFonts w:ascii="Times New Roman" w:hAnsi="Times New Roman" w:cs="Times New Roman"/>
                <w:b/>
                <w:sz w:val="28"/>
                <w:szCs w:val="28"/>
              </w:rPr>
              <w:t>5</w:t>
            </w:r>
          </w:p>
        </w:tc>
        <w:tc>
          <w:tcPr>
            <w:tcW w:w="2982" w:type="dxa"/>
          </w:tcPr>
          <w:p w:rsidR="001648FA" w:rsidRPr="00D164B6" w:rsidRDefault="001648FA" w:rsidP="001549D6">
            <w:pPr>
              <w:autoSpaceDE w:val="0"/>
              <w:autoSpaceDN w:val="0"/>
              <w:adjustRightInd w:val="0"/>
              <w:rPr>
                <w:rFonts w:ascii="Times New Roman" w:hAnsi="Times New Roman" w:cs="Times New Roman"/>
                <w:sz w:val="28"/>
                <w:szCs w:val="28"/>
              </w:rPr>
            </w:pPr>
            <w:r w:rsidRPr="00D164B6">
              <w:rPr>
                <w:rFonts w:ascii="Times New Roman" w:hAnsi="Times New Roman" w:cs="Times New Roman"/>
                <w:sz w:val="28"/>
                <w:szCs w:val="28"/>
              </w:rPr>
              <w:t xml:space="preserve">Удовлетворенность качеством </w:t>
            </w:r>
            <w:r w:rsidR="00D26FE3" w:rsidRPr="00D164B6">
              <w:rPr>
                <w:rFonts w:ascii="Times New Roman" w:hAnsi="Times New Roman" w:cs="Times New Roman"/>
                <w:sz w:val="28"/>
                <w:szCs w:val="28"/>
              </w:rPr>
              <w:t>оказанной медицинской помощи опрошенных</w:t>
            </w:r>
          </w:p>
        </w:tc>
        <w:tc>
          <w:tcPr>
            <w:tcW w:w="2413" w:type="dxa"/>
          </w:tcPr>
          <w:p w:rsidR="001648FA" w:rsidRPr="00D164B6" w:rsidRDefault="001648FA" w:rsidP="001549D6">
            <w:pPr>
              <w:rPr>
                <w:rFonts w:ascii="Times New Roman" w:hAnsi="Times New Roman" w:cs="Times New Roman"/>
                <w:sz w:val="28"/>
                <w:szCs w:val="28"/>
              </w:rPr>
            </w:pPr>
            <w:r w:rsidRPr="00D164B6">
              <w:rPr>
                <w:rFonts w:ascii="Times New Roman" w:hAnsi="Times New Roman" w:cs="Times New Roman"/>
                <w:sz w:val="28"/>
                <w:szCs w:val="28"/>
              </w:rPr>
              <w:t xml:space="preserve">50% и более  </w:t>
            </w:r>
          </w:p>
          <w:p w:rsidR="001648FA" w:rsidRPr="00D164B6" w:rsidRDefault="001648FA" w:rsidP="001549D6">
            <w:pPr>
              <w:rPr>
                <w:rFonts w:ascii="Times New Roman" w:hAnsi="Times New Roman" w:cs="Times New Roman"/>
                <w:sz w:val="28"/>
                <w:szCs w:val="28"/>
              </w:rPr>
            </w:pPr>
            <w:r w:rsidRPr="00D164B6">
              <w:rPr>
                <w:rFonts w:ascii="Times New Roman" w:hAnsi="Times New Roman" w:cs="Times New Roman"/>
                <w:sz w:val="28"/>
                <w:szCs w:val="28"/>
              </w:rPr>
              <w:t>Менее 50%</w:t>
            </w:r>
          </w:p>
        </w:tc>
        <w:tc>
          <w:tcPr>
            <w:tcW w:w="1276" w:type="dxa"/>
          </w:tcPr>
          <w:p w:rsidR="001648FA" w:rsidRPr="00D164B6" w:rsidRDefault="001648FA" w:rsidP="001549D6">
            <w:pPr>
              <w:autoSpaceDE w:val="0"/>
              <w:autoSpaceDN w:val="0"/>
              <w:adjustRightInd w:val="0"/>
              <w:rPr>
                <w:rFonts w:ascii="Times New Roman" w:hAnsi="Times New Roman" w:cs="Times New Roman"/>
                <w:sz w:val="28"/>
                <w:szCs w:val="28"/>
              </w:rPr>
            </w:pPr>
            <w:r w:rsidRPr="00D164B6">
              <w:rPr>
                <w:rFonts w:ascii="Times New Roman" w:hAnsi="Times New Roman" w:cs="Times New Roman"/>
                <w:sz w:val="28"/>
                <w:szCs w:val="28"/>
              </w:rPr>
              <w:t>+1</w:t>
            </w:r>
          </w:p>
          <w:p w:rsidR="001648FA" w:rsidRPr="00D164B6" w:rsidRDefault="001648FA" w:rsidP="001549D6">
            <w:pPr>
              <w:autoSpaceDE w:val="0"/>
              <w:autoSpaceDN w:val="0"/>
              <w:adjustRightInd w:val="0"/>
              <w:rPr>
                <w:rFonts w:ascii="Times New Roman" w:hAnsi="Times New Roman" w:cs="Times New Roman"/>
                <w:sz w:val="28"/>
                <w:szCs w:val="28"/>
              </w:rPr>
            </w:pPr>
            <w:r w:rsidRPr="00D164B6">
              <w:rPr>
                <w:rFonts w:ascii="Times New Roman" w:hAnsi="Times New Roman" w:cs="Times New Roman"/>
                <w:sz w:val="28"/>
                <w:szCs w:val="28"/>
              </w:rPr>
              <w:t>0</w:t>
            </w:r>
          </w:p>
        </w:tc>
        <w:tc>
          <w:tcPr>
            <w:tcW w:w="2233" w:type="dxa"/>
          </w:tcPr>
          <w:p w:rsidR="001648FA" w:rsidRPr="00D164B6" w:rsidRDefault="001648FA" w:rsidP="00D164B6">
            <w:pPr>
              <w:jc w:val="both"/>
              <w:rPr>
                <w:rFonts w:ascii="Times New Roman" w:hAnsi="Times New Roman" w:cs="Times New Roman"/>
                <w:sz w:val="28"/>
                <w:szCs w:val="28"/>
              </w:rPr>
            </w:pPr>
            <w:r w:rsidRPr="00D164B6">
              <w:rPr>
                <w:rFonts w:ascii="Times New Roman" w:hAnsi="Times New Roman" w:cs="Times New Roman"/>
                <w:sz w:val="28"/>
                <w:szCs w:val="28"/>
              </w:rPr>
              <w:t>Ежеквартально</w:t>
            </w:r>
          </w:p>
        </w:tc>
      </w:tr>
      <w:tr w:rsidR="001648FA" w:rsidRPr="00D164B6" w:rsidTr="00D26FE3">
        <w:tblPrEx>
          <w:jc w:val="left"/>
        </w:tblPrEx>
        <w:tc>
          <w:tcPr>
            <w:tcW w:w="667" w:type="dxa"/>
            <w:gridSpan w:val="2"/>
          </w:tcPr>
          <w:p w:rsidR="001648FA" w:rsidRPr="00D164B6" w:rsidRDefault="001648FA" w:rsidP="001549D6">
            <w:pPr>
              <w:rPr>
                <w:rFonts w:ascii="Times New Roman" w:hAnsi="Times New Roman" w:cs="Times New Roman"/>
                <w:b/>
                <w:sz w:val="28"/>
                <w:szCs w:val="28"/>
              </w:rPr>
            </w:pPr>
            <w:r w:rsidRPr="00D164B6">
              <w:rPr>
                <w:rFonts w:ascii="Times New Roman" w:hAnsi="Times New Roman" w:cs="Times New Roman"/>
                <w:b/>
                <w:sz w:val="28"/>
                <w:szCs w:val="28"/>
              </w:rPr>
              <w:t>6</w:t>
            </w:r>
          </w:p>
        </w:tc>
        <w:tc>
          <w:tcPr>
            <w:tcW w:w="2982" w:type="dxa"/>
          </w:tcPr>
          <w:p w:rsidR="001648FA" w:rsidRPr="00D164B6" w:rsidRDefault="00D26FE3" w:rsidP="001549D6">
            <w:pPr>
              <w:autoSpaceDE w:val="0"/>
              <w:autoSpaceDN w:val="0"/>
              <w:adjustRightInd w:val="0"/>
              <w:rPr>
                <w:rFonts w:ascii="Times New Roman" w:hAnsi="Times New Roman" w:cs="Times New Roman"/>
                <w:sz w:val="28"/>
                <w:szCs w:val="28"/>
              </w:rPr>
            </w:pPr>
            <w:r w:rsidRPr="00D164B6">
              <w:rPr>
                <w:rFonts w:ascii="Times New Roman" w:hAnsi="Times New Roman" w:cs="Times New Roman"/>
                <w:sz w:val="28"/>
                <w:szCs w:val="28"/>
              </w:rPr>
              <w:t>Укомплектованность врачебным</w:t>
            </w:r>
            <w:r w:rsidR="00693462">
              <w:rPr>
                <w:rFonts w:ascii="Times New Roman" w:hAnsi="Times New Roman" w:cs="Times New Roman"/>
                <w:sz w:val="28"/>
                <w:szCs w:val="28"/>
              </w:rPr>
              <w:t xml:space="preserve"> </w:t>
            </w:r>
            <w:r w:rsidRPr="00D164B6">
              <w:rPr>
                <w:rFonts w:ascii="Times New Roman" w:hAnsi="Times New Roman" w:cs="Times New Roman"/>
                <w:sz w:val="28"/>
                <w:szCs w:val="28"/>
              </w:rPr>
              <w:t>персоналом (в % от</w:t>
            </w:r>
            <w:r w:rsidR="00693462">
              <w:rPr>
                <w:rFonts w:ascii="Times New Roman" w:hAnsi="Times New Roman" w:cs="Times New Roman"/>
                <w:sz w:val="28"/>
                <w:szCs w:val="28"/>
              </w:rPr>
              <w:t xml:space="preserve"> </w:t>
            </w:r>
            <w:r w:rsidRPr="00D164B6">
              <w:rPr>
                <w:rFonts w:ascii="Times New Roman" w:hAnsi="Times New Roman" w:cs="Times New Roman"/>
                <w:sz w:val="28"/>
                <w:szCs w:val="28"/>
              </w:rPr>
              <w:t>штатной численности)</w:t>
            </w:r>
          </w:p>
        </w:tc>
        <w:tc>
          <w:tcPr>
            <w:tcW w:w="2413" w:type="dxa"/>
          </w:tcPr>
          <w:p w:rsidR="001648FA" w:rsidRPr="00D164B6" w:rsidRDefault="00D26FE3" w:rsidP="001549D6">
            <w:pPr>
              <w:autoSpaceDE w:val="0"/>
              <w:autoSpaceDN w:val="0"/>
              <w:adjustRightInd w:val="0"/>
              <w:rPr>
                <w:rFonts w:ascii="Times New Roman" w:hAnsi="Times New Roman" w:cs="Times New Roman"/>
                <w:sz w:val="28"/>
                <w:szCs w:val="28"/>
              </w:rPr>
            </w:pPr>
            <w:r w:rsidRPr="00D164B6">
              <w:rPr>
                <w:rFonts w:ascii="Times New Roman" w:hAnsi="Times New Roman" w:cs="Times New Roman"/>
                <w:sz w:val="28"/>
                <w:szCs w:val="28"/>
              </w:rPr>
              <w:t>70% и более</w:t>
            </w:r>
          </w:p>
          <w:p w:rsidR="00D26FE3" w:rsidRPr="00D164B6" w:rsidRDefault="00D26FE3" w:rsidP="001549D6">
            <w:pPr>
              <w:autoSpaceDE w:val="0"/>
              <w:autoSpaceDN w:val="0"/>
              <w:adjustRightInd w:val="0"/>
              <w:rPr>
                <w:rFonts w:ascii="Times New Roman" w:hAnsi="Times New Roman" w:cs="Times New Roman"/>
                <w:sz w:val="28"/>
                <w:szCs w:val="28"/>
              </w:rPr>
            </w:pPr>
            <w:r w:rsidRPr="00D164B6">
              <w:rPr>
                <w:rFonts w:ascii="Times New Roman" w:hAnsi="Times New Roman" w:cs="Times New Roman"/>
                <w:sz w:val="28"/>
                <w:szCs w:val="28"/>
              </w:rPr>
              <w:t xml:space="preserve">Менее 70%   </w:t>
            </w:r>
          </w:p>
        </w:tc>
        <w:tc>
          <w:tcPr>
            <w:tcW w:w="1276" w:type="dxa"/>
          </w:tcPr>
          <w:p w:rsidR="001648FA" w:rsidRPr="00D164B6" w:rsidRDefault="001648FA" w:rsidP="001549D6">
            <w:pPr>
              <w:autoSpaceDE w:val="0"/>
              <w:autoSpaceDN w:val="0"/>
              <w:adjustRightInd w:val="0"/>
              <w:rPr>
                <w:rFonts w:ascii="Times New Roman" w:hAnsi="Times New Roman" w:cs="Times New Roman"/>
                <w:sz w:val="28"/>
                <w:szCs w:val="28"/>
              </w:rPr>
            </w:pPr>
            <w:r w:rsidRPr="00D164B6">
              <w:rPr>
                <w:rFonts w:ascii="Times New Roman" w:hAnsi="Times New Roman" w:cs="Times New Roman"/>
                <w:sz w:val="28"/>
                <w:szCs w:val="28"/>
              </w:rPr>
              <w:t>+1</w:t>
            </w:r>
          </w:p>
          <w:p w:rsidR="001648FA" w:rsidRPr="00D164B6" w:rsidRDefault="001648FA" w:rsidP="001549D6">
            <w:pPr>
              <w:autoSpaceDE w:val="0"/>
              <w:autoSpaceDN w:val="0"/>
              <w:adjustRightInd w:val="0"/>
              <w:rPr>
                <w:rFonts w:ascii="Times New Roman" w:hAnsi="Times New Roman" w:cs="Times New Roman"/>
                <w:sz w:val="28"/>
                <w:szCs w:val="28"/>
              </w:rPr>
            </w:pPr>
            <w:r w:rsidRPr="00D164B6">
              <w:rPr>
                <w:rFonts w:ascii="Times New Roman" w:hAnsi="Times New Roman" w:cs="Times New Roman"/>
                <w:sz w:val="28"/>
                <w:szCs w:val="28"/>
              </w:rPr>
              <w:t>0</w:t>
            </w:r>
          </w:p>
        </w:tc>
        <w:tc>
          <w:tcPr>
            <w:tcW w:w="2233" w:type="dxa"/>
          </w:tcPr>
          <w:p w:rsidR="001648FA" w:rsidRPr="00D164B6" w:rsidRDefault="001648FA" w:rsidP="00D164B6">
            <w:pPr>
              <w:jc w:val="both"/>
              <w:rPr>
                <w:rFonts w:ascii="Times New Roman" w:hAnsi="Times New Roman" w:cs="Times New Roman"/>
                <w:sz w:val="28"/>
                <w:szCs w:val="28"/>
              </w:rPr>
            </w:pPr>
            <w:r w:rsidRPr="00D164B6">
              <w:rPr>
                <w:rFonts w:ascii="Times New Roman" w:hAnsi="Times New Roman" w:cs="Times New Roman"/>
                <w:sz w:val="28"/>
                <w:szCs w:val="28"/>
              </w:rPr>
              <w:t>Ежеквартально</w:t>
            </w:r>
          </w:p>
        </w:tc>
      </w:tr>
      <w:tr w:rsidR="001648FA" w:rsidRPr="00D164B6" w:rsidTr="00D26FE3">
        <w:tblPrEx>
          <w:jc w:val="left"/>
        </w:tblPrEx>
        <w:tc>
          <w:tcPr>
            <w:tcW w:w="667" w:type="dxa"/>
            <w:gridSpan w:val="2"/>
          </w:tcPr>
          <w:p w:rsidR="001648FA" w:rsidRPr="00D164B6" w:rsidRDefault="001648FA" w:rsidP="001549D6">
            <w:pPr>
              <w:rPr>
                <w:rFonts w:ascii="Times New Roman" w:hAnsi="Times New Roman" w:cs="Times New Roman"/>
                <w:b/>
                <w:sz w:val="28"/>
                <w:szCs w:val="28"/>
              </w:rPr>
            </w:pPr>
            <w:r w:rsidRPr="00D164B6">
              <w:rPr>
                <w:rFonts w:ascii="Times New Roman" w:hAnsi="Times New Roman" w:cs="Times New Roman"/>
                <w:b/>
                <w:sz w:val="28"/>
                <w:szCs w:val="28"/>
              </w:rPr>
              <w:t>7</w:t>
            </w:r>
          </w:p>
        </w:tc>
        <w:tc>
          <w:tcPr>
            <w:tcW w:w="2982" w:type="dxa"/>
          </w:tcPr>
          <w:p w:rsidR="001648FA" w:rsidRPr="00D164B6" w:rsidRDefault="00D26FE3" w:rsidP="001549D6">
            <w:pPr>
              <w:autoSpaceDE w:val="0"/>
              <w:autoSpaceDN w:val="0"/>
              <w:adjustRightInd w:val="0"/>
              <w:rPr>
                <w:rFonts w:ascii="Times New Roman" w:hAnsi="Times New Roman" w:cs="Times New Roman"/>
                <w:sz w:val="28"/>
                <w:szCs w:val="28"/>
              </w:rPr>
            </w:pPr>
            <w:r w:rsidRPr="00D164B6">
              <w:rPr>
                <w:rFonts w:ascii="Times New Roman" w:hAnsi="Times New Roman" w:cs="Times New Roman"/>
                <w:sz w:val="28"/>
                <w:szCs w:val="28"/>
              </w:rPr>
              <w:t>Укомплектованность средним медицинским персоналом(в % от штатной численности</w:t>
            </w:r>
          </w:p>
        </w:tc>
        <w:tc>
          <w:tcPr>
            <w:tcW w:w="2413" w:type="dxa"/>
          </w:tcPr>
          <w:p w:rsidR="001648FA" w:rsidRPr="00D164B6" w:rsidRDefault="00D26FE3" w:rsidP="001549D6">
            <w:pPr>
              <w:rPr>
                <w:rFonts w:ascii="Times New Roman" w:hAnsi="Times New Roman" w:cs="Times New Roman"/>
                <w:sz w:val="28"/>
                <w:szCs w:val="28"/>
              </w:rPr>
            </w:pPr>
            <w:r w:rsidRPr="00D164B6">
              <w:rPr>
                <w:rFonts w:ascii="Times New Roman" w:hAnsi="Times New Roman" w:cs="Times New Roman"/>
                <w:sz w:val="28"/>
                <w:szCs w:val="28"/>
              </w:rPr>
              <w:t>70% и более</w:t>
            </w:r>
          </w:p>
          <w:p w:rsidR="00D26FE3" w:rsidRPr="00D164B6" w:rsidRDefault="00D26FE3" w:rsidP="001549D6">
            <w:pPr>
              <w:rPr>
                <w:rFonts w:ascii="Times New Roman" w:hAnsi="Times New Roman" w:cs="Times New Roman"/>
                <w:sz w:val="28"/>
                <w:szCs w:val="28"/>
              </w:rPr>
            </w:pPr>
            <w:r w:rsidRPr="00D164B6">
              <w:rPr>
                <w:rFonts w:ascii="Times New Roman" w:hAnsi="Times New Roman" w:cs="Times New Roman"/>
                <w:sz w:val="28"/>
                <w:szCs w:val="28"/>
              </w:rPr>
              <w:t xml:space="preserve">Менее 70%   </w:t>
            </w:r>
          </w:p>
        </w:tc>
        <w:tc>
          <w:tcPr>
            <w:tcW w:w="1276" w:type="dxa"/>
          </w:tcPr>
          <w:p w:rsidR="001648FA" w:rsidRPr="00D164B6" w:rsidRDefault="001648FA" w:rsidP="001549D6">
            <w:pPr>
              <w:autoSpaceDE w:val="0"/>
              <w:autoSpaceDN w:val="0"/>
              <w:adjustRightInd w:val="0"/>
              <w:rPr>
                <w:rFonts w:ascii="Times New Roman" w:hAnsi="Times New Roman" w:cs="Times New Roman"/>
                <w:sz w:val="28"/>
                <w:szCs w:val="28"/>
              </w:rPr>
            </w:pPr>
            <w:r w:rsidRPr="00D164B6">
              <w:rPr>
                <w:rFonts w:ascii="Times New Roman" w:hAnsi="Times New Roman" w:cs="Times New Roman"/>
                <w:sz w:val="28"/>
                <w:szCs w:val="28"/>
              </w:rPr>
              <w:t>+1</w:t>
            </w:r>
          </w:p>
          <w:p w:rsidR="001648FA" w:rsidRPr="00D164B6" w:rsidRDefault="001648FA" w:rsidP="001549D6">
            <w:pPr>
              <w:autoSpaceDE w:val="0"/>
              <w:autoSpaceDN w:val="0"/>
              <w:adjustRightInd w:val="0"/>
              <w:rPr>
                <w:rFonts w:ascii="Times New Roman" w:hAnsi="Times New Roman" w:cs="Times New Roman"/>
                <w:sz w:val="28"/>
                <w:szCs w:val="28"/>
              </w:rPr>
            </w:pPr>
            <w:r w:rsidRPr="00D164B6">
              <w:rPr>
                <w:rFonts w:ascii="Times New Roman" w:hAnsi="Times New Roman" w:cs="Times New Roman"/>
                <w:sz w:val="28"/>
                <w:szCs w:val="28"/>
              </w:rPr>
              <w:t>0</w:t>
            </w:r>
          </w:p>
        </w:tc>
        <w:tc>
          <w:tcPr>
            <w:tcW w:w="2233" w:type="dxa"/>
          </w:tcPr>
          <w:p w:rsidR="001648FA" w:rsidRPr="00D164B6" w:rsidRDefault="001648FA" w:rsidP="00D164B6">
            <w:pPr>
              <w:jc w:val="both"/>
              <w:rPr>
                <w:rFonts w:ascii="Times New Roman" w:hAnsi="Times New Roman" w:cs="Times New Roman"/>
                <w:sz w:val="28"/>
                <w:szCs w:val="28"/>
              </w:rPr>
            </w:pPr>
            <w:r w:rsidRPr="00D164B6">
              <w:rPr>
                <w:rFonts w:ascii="Times New Roman" w:hAnsi="Times New Roman" w:cs="Times New Roman"/>
                <w:sz w:val="28"/>
                <w:szCs w:val="28"/>
              </w:rPr>
              <w:t>Ежеквартально</w:t>
            </w:r>
          </w:p>
        </w:tc>
      </w:tr>
    </w:tbl>
    <w:p w:rsidR="000A7444" w:rsidRPr="00D164B6" w:rsidRDefault="000A7444" w:rsidP="00D164B6">
      <w:pPr>
        <w:spacing w:after="0" w:line="240" w:lineRule="auto"/>
        <w:ind w:firstLine="709"/>
        <w:jc w:val="both"/>
        <w:rPr>
          <w:rFonts w:ascii="Times New Roman" w:hAnsi="Times New Roman" w:cs="Times New Roman"/>
          <w:b/>
          <w:sz w:val="28"/>
          <w:szCs w:val="28"/>
        </w:rPr>
      </w:pPr>
    </w:p>
    <w:p w:rsidR="00271403" w:rsidRPr="00D164B6" w:rsidRDefault="00271403" w:rsidP="00D164B6">
      <w:pPr>
        <w:autoSpaceDE w:val="0"/>
        <w:autoSpaceDN w:val="0"/>
        <w:adjustRightInd w:val="0"/>
        <w:spacing w:after="0" w:line="240" w:lineRule="auto"/>
        <w:ind w:firstLine="709"/>
        <w:jc w:val="both"/>
        <w:rPr>
          <w:rFonts w:ascii="Times New Roman" w:hAnsi="Times New Roman" w:cs="Times New Roman"/>
          <w:sz w:val="28"/>
          <w:szCs w:val="28"/>
        </w:rPr>
      </w:pPr>
      <w:r w:rsidRPr="00D164B6">
        <w:rPr>
          <w:rFonts w:ascii="Times New Roman" w:hAnsi="Times New Roman" w:cs="Times New Roman"/>
          <w:sz w:val="28"/>
          <w:szCs w:val="28"/>
        </w:rPr>
        <w:t>Примечание:</w:t>
      </w:r>
    </w:p>
    <w:p w:rsidR="00271403" w:rsidRPr="00D164B6" w:rsidRDefault="00271403" w:rsidP="00D164B6">
      <w:pPr>
        <w:autoSpaceDE w:val="0"/>
        <w:autoSpaceDN w:val="0"/>
        <w:adjustRightInd w:val="0"/>
        <w:spacing w:after="0" w:line="240" w:lineRule="auto"/>
        <w:ind w:firstLine="709"/>
        <w:jc w:val="both"/>
        <w:rPr>
          <w:rFonts w:ascii="Times New Roman" w:hAnsi="Times New Roman" w:cs="Times New Roman"/>
          <w:sz w:val="28"/>
          <w:szCs w:val="28"/>
        </w:rPr>
      </w:pPr>
      <w:r w:rsidRPr="00D164B6">
        <w:rPr>
          <w:rFonts w:ascii="Times New Roman" w:hAnsi="Times New Roman" w:cs="Times New Roman"/>
          <w:sz w:val="28"/>
          <w:szCs w:val="28"/>
        </w:rPr>
        <w:t>Выплаты стимулирующего характера руководителю учреждения не начисляются в следующих случаях:</w:t>
      </w:r>
    </w:p>
    <w:p w:rsidR="00271403" w:rsidRPr="00D164B6" w:rsidRDefault="00271403" w:rsidP="00D164B6">
      <w:pPr>
        <w:autoSpaceDE w:val="0"/>
        <w:autoSpaceDN w:val="0"/>
        <w:adjustRightInd w:val="0"/>
        <w:spacing w:after="0" w:line="240" w:lineRule="auto"/>
        <w:ind w:firstLine="709"/>
        <w:jc w:val="both"/>
        <w:rPr>
          <w:rFonts w:ascii="Times New Roman" w:hAnsi="Times New Roman" w:cs="Times New Roman"/>
          <w:sz w:val="28"/>
          <w:szCs w:val="28"/>
        </w:rPr>
      </w:pPr>
      <w:r w:rsidRPr="00D164B6">
        <w:rPr>
          <w:rFonts w:ascii="Times New Roman" w:hAnsi="Times New Roman" w:cs="Times New Roman"/>
          <w:sz w:val="28"/>
          <w:szCs w:val="28"/>
        </w:rPr>
        <w:t>а) выполнения государственного задания (заказа) ниже 80%;</w:t>
      </w:r>
    </w:p>
    <w:p w:rsidR="00271403" w:rsidRPr="00D164B6" w:rsidRDefault="00271403" w:rsidP="00D164B6">
      <w:pPr>
        <w:autoSpaceDE w:val="0"/>
        <w:autoSpaceDN w:val="0"/>
        <w:adjustRightInd w:val="0"/>
        <w:spacing w:after="0" w:line="240" w:lineRule="auto"/>
        <w:ind w:firstLine="709"/>
        <w:jc w:val="both"/>
        <w:rPr>
          <w:rFonts w:ascii="Times New Roman" w:hAnsi="Times New Roman" w:cs="Times New Roman"/>
          <w:sz w:val="28"/>
          <w:szCs w:val="28"/>
        </w:rPr>
      </w:pPr>
      <w:r w:rsidRPr="00D164B6">
        <w:rPr>
          <w:rFonts w:ascii="Times New Roman" w:hAnsi="Times New Roman" w:cs="Times New Roman"/>
          <w:sz w:val="28"/>
          <w:szCs w:val="28"/>
        </w:rPr>
        <w:t>б) выявления нарушений по результату проверок финансово-хозяйственной деятельности за отчетный период или за предыдущие периоды, но не более чем за два года, предшествующих отчетному периоду, если данный работник исполнял обязанности руководителя в период, когда были осуществлены указанные нарушения;</w:t>
      </w:r>
    </w:p>
    <w:p w:rsidR="00271403" w:rsidRPr="00D164B6" w:rsidRDefault="00271403" w:rsidP="00D164B6">
      <w:pPr>
        <w:autoSpaceDE w:val="0"/>
        <w:autoSpaceDN w:val="0"/>
        <w:adjustRightInd w:val="0"/>
        <w:spacing w:after="0" w:line="240" w:lineRule="auto"/>
        <w:ind w:firstLine="709"/>
        <w:jc w:val="both"/>
        <w:rPr>
          <w:rFonts w:ascii="Times New Roman" w:hAnsi="Times New Roman" w:cs="Times New Roman"/>
          <w:sz w:val="28"/>
          <w:szCs w:val="28"/>
        </w:rPr>
      </w:pPr>
      <w:r w:rsidRPr="00D164B6">
        <w:rPr>
          <w:rFonts w:ascii="Times New Roman" w:hAnsi="Times New Roman" w:cs="Times New Roman"/>
          <w:sz w:val="28"/>
          <w:szCs w:val="28"/>
        </w:rPr>
        <w:t>в) наложения дисциплинарного взыскания в отчетном периоде;</w:t>
      </w:r>
    </w:p>
    <w:p w:rsidR="00271403" w:rsidRPr="00D164B6" w:rsidRDefault="00271403" w:rsidP="00D164B6">
      <w:pPr>
        <w:autoSpaceDE w:val="0"/>
        <w:autoSpaceDN w:val="0"/>
        <w:adjustRightInd w:val="0"/>
        <w:spacing w:after="0" w:line="240" w:lineRule="auto"/>
        <w:ind w:firstLine="709"/>
        <w:jc w:val="both"/>
        <w:rPr>
          <w:rFonts w:ascii="Times New Roman" w:hAnsi="Times New Roman" w:cs="Times New Roman"/>
          <w:sz w:val="28"/>
          <w:szCs w:val="28"/>
        </w:rPr>
      </w:pPr>
      <w:r w:rsidRPr="00D164B6">
        <w:rPr>
          <w:rFonts w:ascii="Times New Roman" w:hAnsi="Times New Roman" w:cs="Times New Roman"/>
          <w:sz w:val="28"/>
          <w:szCs w:val="28"/>
        </w:rPr>
        <w:t>г) выявления в учреждениях нарушения правил противопожарной безопасности;</w:t>
      </w:r>
    </w:p>
    <w:p w:rsidR="00271403" w:rsidRPr="00D164B6" w:rsidRDefault="00271403" w:rsidP="00D164B6">
      <w:pPr>
        <w:autoSpaceDE w:val="0"/>
        <w:autoSpaceDN w:val="0"/>
        <w:adjustRightInd w:val="0"/>
        <w:spacing w:after="0" w:line="240" w:lineRule="auto"/>
        <w:ind w:firstLine="709"/>
        <w:jc w:val="both"/>
        <w:rPr>
          <w:rFonts w:ascii="Times New Roman" w:hAnsi="Times New Roman" w:cs="Times New Roman"/>
          <w:sz w:val="28"/>
          <w:szCs w:val="28"/>
        </w:rPr>
      </w:pPr>
      <w:r w:rsidRPr="00D164B6">
        <w:rPr>
          <w:rFonts w:ascii="Times New Roman" w:hAnsi="Times New Roman" w:cs="Times New Roman"/>
          <w:sz w:val="28"/>
          <w:szCs w:val="28"/>
        </w:rPr>
        <w:t>д) наличия фактов нарушений, осуществления лицензированных видов деятельности учреждения, по результату за отчетный период или за предыдущие периоды, но не более чем за два года, предшествующих отчетному периоду, если данный работник исполнял обязанности руководителя в период, когда были осуществлены указанные нарушения.</w:t>
      </w:r>
    </w:p>
    <w:p w:rsidR="00271403" w:rsidRPr="00D164B6" w:rsidRDefault="00271403" w:rsidP="00D164B6">
      <w:pPr>
        <w:autoSpaceDE w:val="0"/>
        <w:autoSpaceDN w:val="0"/>
        <w:adjustRightInd w:val="0"/>
        <w:spacing w:after="0" w:line="240" w:lineRule="auto"/>
        <w:ind w:firstLine="709"/>
        <w:jc w:val="both"/>
        <w:rPr>
          <w:rFonts w:ascii="Times New Roman" w:hAnsi="Times New Roman" w:cs="Times New Roman"/>
          <w:sz w:val="28"/>
          <w:szCs w:val="28"/>
        </w:rPr>
      </w:pPr>
    </w:p>
    <w:p w:rsidR="00271403" w:rsidRPr="00D164B6" w:rsidRDefault="00271403" w:rsidP="00693462">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164B6">
        <w:rPr>
          <w:rFonts w:ascii="Times New Roman" w:hAnsi="Times New Roman" w:cs="Times New Roman"/>
          <w:b/>
          <w:sz w:val="28"/>
          <w:szCs w:val="28"/>
        </w:rPr>
        <w:t>Показатели и критерии оценки эффективности</w:t>
      </w:r>
    </w:p>
    <w:p w:rsidR="00271403" w:rsidRPr="00D164B6" w:rsidRDefault="00271403" w:rsidP="00693462">
      <w:pPr>
        <w:autoSpaceDE w:val="0"/>
        <w:autoSpaceDN w:val="0"/>
        <w:adjustRightInd w:val="0"/>
        <w:spacing w:after="0" w:line="240" w:lineRule="auto"/>
        <w:ind w:firstLine="709"/>
        <w:jc w:val="center"/>
        <w:rPr>
          <w:rFonts w:ascii="Times New Roman" w:hAnsi="Times New Roman" w:cs="Times New Roman"/>
          <w:b/>
          <w:sz w:val="28"/>
          <w:szCs w:val="28"/>
        </w:rPr>
      </w:pPr>
      <w:r w:rsidRPr="00D164B6">
        <w:rPr>
          <w:rFonts w:ascii="Times New Roman" w:hAnsi="Times New Roman" w:cs="Times New Roman"/>
          <w:b/>
          <w:sz w:val="28"/>
          <w:szCs w:val="28"/>
        </w:rPr>
        <w:t>деятельности обособленного подразделения скорой медицинской</w:t>
      </w:r>
    </w:p>
    <w:p w:rsidR="00271403" w:rsidRPr="00D164B6" w:rsidRDefault="00271403" w:rsidP="00693462">
      <w:pPr>
        <w:autoSpaceDE w:val="0"/>
        <w:autoSpaceDN w:val="0"/>
        <w:adjustRightInd w:val="0"/>
        <w:spacing w:after="0" w:line="240" w:lineRule="auto"/>
        <w:ind w:firstLine="709"/>
        <w:jc w:val="center"/>
        <w:rPr>
          <w:rFonts w:ascii="Times New Roman" w:hAnsi="Times New Roman" w:cs="Times New Roman"/>
          <w:b/>
          <w:sz w:val="28"/>
          <w:szCs w:val="28"/>
        </w:rPr>
      </w:pPr>
      <w:r w:rsidRPr="00D164B6">
        <w:rPr>
          <w:rFonts w:ascii="Times New Roman" w:hAnsi="Times New Roman" w:cs="Times New Roman"/>
          <w:b/>
          <w:sz w:val="28"/>
          <w:szCs w:val="28"/>
        </w:rPr>
        <w:t>помощи (станции) и его руководителя</w:t>
      </w:r>
    </w:p>
    <w:p w:rsidR="00D26FE3" w:rsidRPr="00D164B6" w:rsidRDefault="00D26FE3" w:rsidP="00D164B6">
      <w:pPr>
        <w:spacing w:after="0" w:line="240" w:lineRule="auto"/>
        <w:ind w:firstLine="709"/>
        <w:jc w:val="both"/>
        <w:rPr>
          <w:rFonts w:ascii="Times New Roman" w:hAnsi="Times New Roman" w:cs="Times New Roman"/>
          <w:b/>
          <w:sz w:val="28"/>
          <w:szCs w:val="28"/>
        </w:rPr>
      </w:pPr>
    </w:p>
    <w:tbl>
      <w:tblPr>
        <w:tblStyle w:val="a3"/>
        <w:tblW w:w="9571" w:type="dxa"/>
        <w:jc w:val="center"/>
        <w:tblLayout w:type="fixed"/>
        <w:tblLook w:val="04A0"/>
      </w:tblPr>
      <w:tblGrid>
        <w:gridCol w:w="651"/>
        <w:gridCol w:w="15"/>
        <w:gridCol w:w="2982"/>
        <w:gridCol w:w="2414"/>
        <w:gridCol w:w="1276"/>
        <w:gridCol w:w="2233"/>
      </w:tblGrid>
      <w:tr w:rsidR="00271403" w:rsidRPr="00D164B6" w:rsidTr="00271403">
        <w:trPr>
          <w:trHeight w:val="614"/>
          <w:jc w:val="center"/>
        </w:trPr>
        <w:tc>
          <w:tcPr>
            <w:tcW w:w="651" w:type="dxa"/>
          </w:tcPr>
          <w:p w:rsidR="00271403" w:rsidRPr="00D164B6" w:rsidRDefault="00271403" w:rsidP="00D164B6">
            <w:pPr>
              <w:jc w:val="both"/>
              <w:rPr>
                <w:rFonts w:ascii="Times New Roman" w:hAnsi="Times New Roman" w:cs="Times New Roman"/>
                <w:b/>
                <w:sz w:val="28"/>
                <w:szCs w:val="28"/>
              </w:rPr>
            </w:pPr>
            <w:r w:rsidRPr="00D164B6">
              <w:rPr>
                <w:rFonts w:ascii="Times New Roman" w:hAnsi="Times New Roman" w:cs="Times New Roman"/>
                <w:b/>
                <w:sz w:val="28"/>
                <w:szCs w:val="28"/>
                <w:lang w:val="en-US"/>
              </w:rPr>
              <w:t xml:space="preserve">N </w:t>
            </w:r>
            <w:r w:rsidRPr="00D164B6">
              <w:rPr>
                <w:rFonts w:ascii="Times New Roman" w:hAnsi="Times New Roman" w:cs="Times New Roman"/>
                <w:b/>
                <w:sz w:val="28"/>
                <w:szCs w:val="28"/>
              </w:rPr>
              <w:t>п/п</w:t>
            </w:r>
          </w:p>
        </w:tc>
        <w:tc>
          <w:tcPr>
            <w:tcW w:w="2997" w:type="dxa"/>
            <w:gridSpan w:val="2"/>
          </w:tcPr>
          <w:p w:rsidR="00271403" w:rsidRPr="00D164B6" w:rsidRDefault="00271403" w:rsidP="001549D6">
            <w:pPr>
              <w:rPr>
                <w:rFonts w:ascii="Times New Roman" w:hAnsi="Times New Roman" w:cs="Times New Roman"/>
                <w:b/>
                <w:sz w:val="28"/>
                <w:szCs w:val="28"/>
              </w:rPr>
            </w:pPr>
            <w:r w:rsidRPr="00D164B6">
              <w:rPr>
                <w:rFonts w:ascii="Times New Roman" w:hAnsi="Times New Roman" w:cs="Times New Roman"/>
                <w:b/>
                <w:sz w:val="28"/>
                <w:szCs w:val="28"/>
              </w:rPr>
              <w:t>Показатель</w:t>
            </w:r>
          </w:p>
        </w:tc>
        <w:tc>
          <w:tcPr>
            <w:tcW w:w="2414" w:type="dxa"/>
          </w:tcPr>
          <w:p w:rsidR="00271403" w:rsidRPr="00D164B6" w:rsidRDefault="00271403" w:rsidP="001549D6">
            <w:pPr>
              <w:rPr>
                <w:rFonts w:ascii="Times New Roman" w:hAnsi="Times New Roman" w:cs="Times New Roman"/>
                <w:b/>
                <w:sz w:val="28"/>
                <w:szCs w:val="28"/>
              </w:rPr>
            </w:pPr>
            <w:r w:rsidRPr="00D164B6">
              <w:rPr>
                <w:rFonts w:ascii="Times New Roman" w:hAnsi="Times New Roman" w:cs="Times New Roman"/>
                <w:b/>
                <w:sz w:val="28"/>
                <w:szCs w:val="28"/>
              </w:rPr>
              <w:t>Критерии</w:t>
            </w:r>
          </w:p>
        </w:tc>
        <w:tc>
          <w:tcPr>
            <w:tcW w:w="1276" w:type="dxa"/>
          </w:tcPr>
          <w:p w:rsidR="00271403" w:rsidRPr="00D164B6" w:rsidRDefault="00271403" w:rsidP="001549D6">
            <w:pPr>
              <w:rPr>
                <w:rFonts w:ascii="Times New Roman" w:hAnsi="Times New Roman" w:cs="Times New Roman"/>
                <w:b/>
                <w:sz w:val="28"/>
                <w:szCs w:val="28"/>
              </w:rPr>
            </w:pPr>
            <w:r w:rsidRPr="00D164B6">
              <w:rPr>
                <w:rFonts w:ascii="Times New Roman" w:hAnsi="Times New Roman" w:cs="Times New Roman"/>
                <w:b/>
                <w:sz w:val="28"/>
                <w:szCs w:val="28"/>
              </w:rPr>
              <w:t>Оценка (баллы)</w:t>
            </w:r>
          </w:p>
        </w:tc>
        <w:tc>
          <w:tcPr>
            <w:tcW w:w="2233" w:type="dxa"/>
          </w:tcPr>
          <w:p w:rsidR="00271403" w:rsidRPr="00D164B6" w:rsidRDefault="00271403" w:rsidP="00D164B6">
            <w:pPr>
              <w:jc w:val="both"/>
              <w:rPr>
                <w:rFonts w:ascii="Times New Roman" w:hAnsi="Times New Roman" w:cs="Times New Roman"/>
                <w:b/>
                <w:sz w:val="28"/>
                <w:szCs w:val="28"/>
              </w:rPr>
            </w:pPr>
            <w:r w:rsidRPr="00D164B6">
              <w:rPr>
                <w:rFonts w:ascii="Times New Roman" w:hAnsi="Times New Roman" w:cs="Times New Roman"/>
                <w:b/>
                <w:sz w:val="28"/>
                <w:szCs w:val="28"/>
              </w:rPr>
              <w:t>Периодичность</w:t>
            </w:r>
          </w:p>
        </w:tc>
      </w:tr>
      <w:tr w:rsidR="00271403" w:rsidRPr="00D164B6" w:rsidTr="00271403">
        <w:tblPrEx>
          <w:jc w:val="left"/>
        </w:tblPrEx>
        <w:trPr>
          <w:trHeight w:val="298"/>
        </w:trPr>
        <w:tc>
          <w:tcPr>
            <w:tcW w:w="666" w:type="dxa"/>
            <w:gridSpan w:val="2"/>
          </w:tcPr>
          <w:p w:rsidR="00271403" w:rsidRPr="00D164B6" w:rsidRDefault="00271403" w:rsidP="001549D6">
            <w:pPr>
              <w:rPr>
                <w:rFonts w:ascii="Times New Roman" w:hAnsi="Times New Roman" w:cs="Times New Roman"/>
                <w:b/>
                <w:sz w:val="28"/>
                <w:szCs w:val="28"/>
              </w:rPr>
            </w:pPr>
            <w:r w:rsidRPr="00D164B6">
              <w:rPr>
                <w:rFonts w:ascii="Times New Roman" w:hAnsi="Times New Roman" w:cs="Times New Roman"/>
                <w:b/>
                <w:sz w:val="28"/>
                <w:szCs w:val="28"/>
              </w:rPr>
              <w:t>1</w:t>
            </w:r>
          </w:p>
        </w:tc>
        <w:tc>
          <w:tcPr>
            <w:tcW w:w="2982" w:type="dxa"/>
          </w:tcPr>
          <w:p w:rsidR="00271403" w:rsidRPr="00D164B6" w:rsidRDefault="00A30BFA" w:rsidP="001549D6">
            <w:pPr>
              <w:autoSpaceDE w:val="0"/>
              <w:autoSpaceDN w:val="0"/>
              <w:adjustRightInd w:val="0"/>
              <w:rPr>
                <w:rFonts w:ascii="Times New Roman" w:hAnsi="Times New Roman" w:cs="Times New Roman"/>
                <w:b/>
                <w:sz w:val="28"/>
                <w:szCs w:val="28"/>
              </w:rPr>
            </w:pPr>
            <w:r w:rsidRPr="00D164B6">
              <w:rPr>
                <w:rFonts w:ascii="Times New Roman" w:hAnsi="Times New Roman" w:cs="Times New Roman"/>
                <w:sz w:val="28"/>
                <w:szCs w:val="28"/>
              </w:rPr>
              <w:t>Процент вызово</w:t>
            </w:r>
            <w:r w:rsidR="003E3279" w:rsidRPr="00D164B6">
              <w:rPr>
                <w:rFonts w:ascii="Times New Roman" w:hAnsi="Times New Roman" w:cs="Times New Roman"/>
                <w:sz w:val="28"/>
                <w:szCs w:val="28"/>
              </w:rPr>
              <w:t xml:space="preserve">в со временем </w:t>
            </w:r>
            <w:r w:rsidRPr="00D164B6">
              <w:rPr>
                <w:rFonts w:ascii="Times New Roman" w:hAnsi="Times New Roman" w:cs="Times New Roman"/>
                <w:sz w:val="28"/>
                <w:szCs w:val="28"/>
              </w:rPr>
              <w:t>доезда до 20 минут</w:t>
            </w:r>
          </w:p>
        </w:tc>
        <w:tc>
          <w:tcPr>
            <w:tcW w:w="2414" w:type="dxa"/>
          </w:tcPr>
          <w:p w:rsidR="00271403" w:rsidRPr="00D164B6" w:rsidRDefault="00A30BFA" w:rsidP="001549D6">
            <w:pPr>
              <w:autoSpaceDE w:val="0"/>
              <w:autoSpaceDN w:val="0"/>
              <w:adjustRightInd w:val="0"/>
              <w:rPr>
                <w:rFonts w:ascii="Times New Roman" w:hAnsi="Times New Roman" w:cs="Times New Roman"/>
                <w:sz w:val="28"/>
                <w:szCs w:val="28"/>
              </w:rPr>
            </w:pPr>
            <w:r w:rsidRPr="00D164B6">
              <w:rPr>
                <w:rFonts w:ascii="Times New Roman" w:hAnsi="Times New Roman" w:cs="Times New Roman"/>
                <w:sz w:val="28"/>
                <w:szCs w:val="28"/>
              </w:rPr>
              <w:t xml:space="preserve">80% и более  </w:t>
            </w:r>
          </w:p>
          <w:p w:rsidR="003E3279" w:rsidRPr="00D164B6" w:rsidRDefault="003E3279" w:rsidP="001549D6">
            <w:pPr>
              <w:autoSpaceDE w:val="0"/>
              <w:autoSpaceDN w:val="0"/>
              <w:adjustRightInd w:val="0"/>
              <w:rPr>
                <w:rFonts w:ascii="Times New Roman" w:hAnsi="Times New Roman" w:cs="Times New Roman"/>
                <w:b/>
                <w:sz w:val="28"/>
                <w:szCs w:val="28"/>
              </w:rPr>
            </w:pPr>
            <w:r w:rsidRPr="00D164B6">
              <w:rPr>
                <w:rFonts w:ascii="Times New Roman" w:hAnsi="Times New Roman" w:cs="Times New Roman"/>
                <w:sz w:val="28"/>
                <w:szCs w:val="28"/>
              </w:rPr>
              <w:t xml:space="preserve">Менее 80%   </w:t>
            </w:r>
          </w:p>
        </w:tc>
        <w:tc>
          <w:tcPr>
            <w:tcW w:w="1276" w:type="dxa"/>
          </w:tcPr>
          <w:p w:rsidR="00271403" w:rsidRPr="00D164B6" w:rsidRDefault="00271403" w:rsidP="001549D6">
            <w:pPr>
              <w:rPr>
                <w:rFonts w:ascii="Times New Roman" w:hAnsi="Times New Roman" w:cs="Times New Roman"/>
                <w:sz w:val="28"/>
                <w:szCs w:val="28"/>
              </w:rPr>
            </w:pPr>
            <w:r w:rsidRPr="00D164B6">
              <w:rPr>
                <w:rFonts w:ascii="Times New Roman" w:hAnsi="Times New Roman" w:cs="Times New Roman"/>
                <w:sz w:val="28"/>
                <w:szCs w:val="28"/>
              </w:rPr>
              <w:t>+1</w:t>
            </w:r>
          </w:p>
          <w:p w:rsidR="00271403" w:rsidRPr="00D164B6" w:rsidRDefault="00271403" w:rsidP="001549D6">
            <w:pPr>
              <w:rPr>
                <w:rFonts w:ascii="Times New Roman" w:hAnsi="Times New Roman" w:cs="Times New Roman"/>
                <w:sz w:val="28"/>
                <w:szCs w:val="28"/>
              </w:rPr>
            </w:pPr>
            <w:r w:rsidRPr="00D164B6">
              <w:rPr>
                <w:rFonts w:ascii="Times New Roman" w:hAnsi="Times New Roman" w:cs="Times New Roman"/>
                <w:sz w:val="28"/>
                <w:szCs w:val="28"/>
              </w:rPr>
              <w:t>0</w:t>
            </w:r>
          </w:p>
        </w:tc>
        <w:tc>
          <w:tcPr>
            <w:tcW w:w="2233" w:type="dxa"/>
          </w:tcPr>
          <w:p w:rsidR="00271403" w:rsidRPr="00D164B6" w:rsidRDefault="00271403" w:rsidP="00D164B6">
            <w:pPr>
              <w:jc w:val="both"/>
              <w:rPr>
                <w:rFonts w:ascii="Times New Roman" w:hAnsi="Times New Roman" w:cs="Times New Roman"/>
                <w:sz w:val="28"/>
                <w:szCs w:val="28"/>
              </w:rPr>
            </w:pPr>
            <w:r w:rsidRPr="00D164B6">
              <w:rPr>
                <w:rFonts w:ascii="Times New Roman" w:hAnsi="Times New Roman" w:cs="Times New Roman"/>
                <w:sz w:val="28"/>
                <w:szCs w:val="28"/>
              </w:rPr>
              <w:t>Ежеквартально</w:t>
            </w:r>
          </w:p>
        </w:tc>
      </w:tr>
      <w:tr w:rsidR="00271403" w:rsidRPr="00D164B6" w:rsidTr="00271403">
        <w:tblPrEx>
          <w:jc w:val="left"/>
        </w:tblPrEx>
        <w:tc>
          <w:tcPr>
            <w:tcW w:w="666" w:type="dxa"/>
            <w:gridSpan w:val="2"/>
          </w:tcPr>
          <w:p w:rsidR="00271403" w:rsidRPr="00D164B6" w:rsidRDefault="00271403" w:rsidP="001549D6">
            <w:pPr>
              <w:rPr>
                <w:rFonts w:ascii="Times New Roman" w:hAnsi="Times New Roman" w:cs="Times New Roman"/>
                <w:b/>
                <w:sz w:val="28"/>
                <w:szCs w:val="28"/>
              </w:rPr>
            </w:pPr>
            <w:r w:rsidRPr="00D164B6">
              <w:rPr>
                <w:rFonts w:ascii="Times New Roman" w:hAnsi="Times New Roman" w:cs="Times New Roman"/>
                <w:b/>
                <w:sz w:val="28"/>
                <w:szCs w:val="28"/>
              </w:rPr>
              <w:t>2</w:t>
            </w:r>
          </w:p>
        </w:tc>
        <w:tc>
          <w:tcPr>
            <w:tcW w:w="2982" w:type="dxa"/>
          </w:tcPr>
          <w:p w:rsidR="00271403" w:rsidRPr="00D164B6" w:rsidRDefault="003E3279" w:rsidP="001549D6">
            <w:pPr>
              <w:autoSpaceDE w:val="0"/>
              <w:autoSpaceDN w:val="0"/>
              <w:adjustRightInd w:val="0"/>
              <w:rPr>
                <w:rFonts w:ascii="Times New Roman" w:hAnsi="Times New Roman" w:cs="Times New Roman"/>
                <w:sz w:val="28"/>
                <w:szCs w:val="28"/>
              </w:rPr>
            </w:pPr>
            <w:r w:rsidRPr="00D164B6">
              <w:rPr>
                <w:rFonts w:ascii="Times New Roman" w:hAnsi="Times New Roman" w:cs="Times New Roman"/>
                <w:sz w:val="28"/>
                <w:szCs w:val="28"/>
              </w:rPr>
              <w:t>Доля расхождения диагноза скорой медицинской помощи от приемного отделения медицинской организации</w:t>
            </w:r>
          </w:p>
        </w:tc>
        <w:tc>
          <w:tcPr>
            <w:tcW w:w="2414" w:type="dxa"/>
          </w:tcPr>
          <w:p w:rsidR="00271403" w:rsidRPr="00D164B6" w:rsidRDefault="003E3279" w:rsidP="001549D6">
            <w:pPr>
              <w:autoSpaceDE w:val="0"/>
              <w:autoSpaceDN w:val="0"/>
              <w:adjustRightInd w:val="0"/>
              <w:rPr>
                <w:rFonts w:ascii="Times New Roman" w:hAnsi="Times New Roman" w:cs="Times New Roman"/>
                <w:sz w:val="28"/>
                <w:szCs w:val="28"/>
              </w:rPr>
            </w:pPr>
            <w:r w:rsidRPr="00D164B6">
              <w:rPr>
                <w:rFonts w:ascii="Times New Roman" w:hAnsi="Times New Roman" w:cs="Times New Roman"/>
                <w:sz w:val="28"/>
                <w:szCs w:val="28"/>
              </w:rPr>
              <w:t>менее 5%</w:t>
            </w:r>
          </w:p>
          <w:p w:rsidR="003E3279" w:rsidRPr="00D164B6" w:rsidRDefault="003E3279" w:rsidP="001549D6">
            <w:pPr>
              <w:autoSpaceDE w:val="0"/>
              <w:autoSpaceDN w:val="0"/>
              <w:adjustRightInd w:val="0"/>
              <w:rPr>
                <w:rFonts w:ascii="Times New Roman" w:hAnsi="Times New Roman" w:cs="Times New Roman"/>
                <w:sz w:val="28"/>
                <w:szCs w:val="28"/>
              </w:rPr>
            </w:pPr>
            <w:r w:rsidRPr="00D164B6">
              <w:rPr>
                <w:rFonts w:ascii="Times New Roman" w:hAnsi="Times New Roman" w:cs="Times New Roman"/>
                <w:sz w:val="28"/>
                <w:szCs w:val="28"/>
              </w:rPr>
              <w:t xml:space="preserve">от 5% до 10% </w:t>
            </w:r>
          </w:p>
          <w:p w:rsidR="003E3279" w:rsidRPr="00D164B6" w:rsidRDefault="003E3279" w:rsidP="001549D6">
            <w:pPr>
              <w:autoSpaceDE w:val="0"/>
              <w:autoSpaceDN w:val="0"/>
              <w:adjustRightInd w:val="0"/>
              <w:rPr>
                <w:rFonts w:ascii="Times New Roman" w:hAnsi="Times New Roman" w:cs="Times New Roman"/>
                <w:sz w:val="28"/>
                <w:szCs w:val="28"/>
              </w:rPr>
            </w:pPr>
            <w:r w:rsidRPr="00D164B6">
              <w:rPr>
                <w:rFonts w:ascii="Times New Roman" w:hAnsi="Times New Roman" w:cs="Times New Roman"/>
                <w:sz w:val="28"/>
                <w:szCs w:val="28"/>
              </w:rPr>
              <w:t xml:space="preserve">10% и более </w:t>
            </w:r>
          </w:p>
        </w:tc>
        <w:tc>
          <w:tcPr>
            <w:tcW w:w="1276" w:type="dxa"/>
          </w:tcPr>
          <w:p w:rsidR="00271403" w:rsidRPr="00D164B6" w:rsidRDefault="00271403" w:rsidP="001549D6">
            <w:pPr>
              <w:autoSpaceDE w:val="0"/>
              <w:autoSpaceDN w:val="0"/>
              <w:adjustRightInd w:val="0"/>
              <w:rPr>
                <w:rFonts w:ascii="Times New Roman" w:hAnsi="Times New Roman" w:cs="Times New Roman"/>
                <w:sz w:val="28"/>
                <w:szCs w:val="28"/>
              </w:rPr>
            </w:pPr>
            <w:r w:rsidRPr="00D164B6">
              <w:rPr>
                <w:rFonts w:ascii="Times New Roman" w:hAnsi="Times New Roman" w:cs="Times New Roman"/>
                <w:sz w:val="28"/>
                <w:szCs w:val="28"/>
              </w:rPr>
              <w:t>+2</w:t>
            </w:r>
          </w:p>
          <w:p w:rsidR="00271403" w:rsidRPr="00D164B6" w:rsidRDefault="00271403" w:rsidP="001549D6">
            <w:pPr>
              <w:autoSpaceDE w:val="0"/>
              <w:autoSpaceDN w:val="0"/>
              <w:adjustRightInd w:val="0"/>
              <w:rPr>
                <w:rFonts w:ascii="Times New Roman" w:hAnsi="Times New Roman" w:cs="Times New Roman"/>
                <w:sz w:val="28"/>
                <w:szCs w:val="28"/>
              </w:rPr>
            </w:pPr>
            <w:r w:rsidRPr="00D164B6">
              <w:rPr>
                <w:rFonts w:ascii="Times New Roman" w:hAnsi="Times New Roman" w:cs="Times New Roman"/>
                <w:sz w:val="28"/>
                <w:szCs w:val="28"/>
              </w:rPr>
              <w:t>+1</w:t>
            </w:r>
          </w:p>
          <w:p w:rsidR="00271403" w:rsidRPr="00D164B6" w:rsidRDefault="00271403" w:rsidP="001549D6">
            <w:pPr>
              <w:autoSpaceDE w:val="0"/>
              <w:autoSpaceDN w:val="0"/>
              <w:adjustRightInd w:val="0"/>
              <w:rPr>
                <w:rFonts w:ascii="Times New Roman" w:hAnsi="Times New Roman" w:cs="Times New Roman"/>
                <w:sz w:val="28"/>
                <w:szCs w:val="28"/>
              </w:rPr>
            </w:pPr>
            <w:r w:rsidRPr="00D164B6">
              <w:rPr>
                <w:rFonts w:ascii="Times New Roman" w:hAnsi="Times New Roman" w:cs="Times New Roman"/>
                <w:sz w:val="28"/>
                <w:szCs w:val="28"/>
              </w:rPr>
              <w:t>0</w:t>
            </w:r>
          </w:p>
        </w:tc>
        <w:tc>
          <w:tcPr>
            <w:tcW w:w="2233" w:type="dxa"/>
          </w:tcPr>
          <w:p w:rsidR="00271403" w:rsidRPr="00D164B6" w:rsidRDefault="00271403" w:rsidP="00D164B6">
            <w:pPr>
              <w:jc w:val="both"/>
              <w:rPr>
                <w:rFonts w:ascii="Times New Roman" w:hAnsi="Times New Roman" w:cs="Times New Roman"/>
                <w:sz w:val="28"/>
                <w:szCs w:val="28"/>
              </w:rPr>
            </w:pPr>
            <w:r w:rsidRPr="00D164B6">
              <w:rPr>
                <w:rFonts w:ascii="Times New Roman" w:hAnsi="Times New Roman" w:cs="Times New Roman"/>
                <w:sz w:val="28"/>
                <w:szCs w:val="28"/>
              </w:rPr>
              <w:t>Ежеквартально</w:t>
            </w:r>
          </w:p>
        </w:tc>
      </w:tr>
      <w:tr w:rsidR="003E3279" w:rsidRPr="00D164B6" w:rsidTr="00271403">
        <w:tblPrEx>
          <w:jc w:val="left"/>
        </w:tblPrEx>
        <w:tc>
          <w:tcPr>
            <w:tcW w:w="666" w:type="dxa"/>
            <w:gridSpan w:val="2"/>
          </w:tcPr>
          <w:p w:rsidR="003E3279" w:rsidRPr="00D164B6" w:rsidRDefault="003E3279" w:rsidP="001549D6">
            <w:pPr>
              <w:rPr>
                <w:rFonts w:ascii="Times New Roman" w:hAnsi="Times New Roman" w:cs="Times New Roman"/>
                <w:b/>
                <w:sz w:val="28"/>
                <w:szCs w:val="28"/>
              </w:rPr>
            </w:pPr>
            <w:r w:rsidRPr="00D164B6">
              <w:rPr>
                <w:rFonts w:ascii="Times New Roman" w:hAnsi="Times New Roman" w:cs="Times New Roman"/>
                <w:b/>
                <w:sz w:val="28"/>
                <w:szCs w:val="28"/>
              </w:rPr>
              <w:t>3</w:t>
            </w:r>
          </w:p>
        </w:tc>
        <w:tc>
          <w:tcPr>
            <w:tcW w:w="2982" w:type="dxa"/>
          </w:tcPr>
          <w:p w:rsidR="003E3279" w:rsidRPr="00D164B6" w:rsidRDefault="003E3279" w:rsidP="001549D6">
            <w:pPr>
              <w:autoSpaceDE w:val="0"/>
              <w:autoSpaceDN w:val="0"/>
              <w:adjustRightInd w:val="0"/>
              <w:rPr>
                <w:rFonts w:ascii="Times New Roman" w:hAnsi="Times New Roman" w:cs="Times New Roman"/>
                <w:sz w:val="28"/>
                <w:szCs w:val="28"/>
              </w:rPr>
            </w:pPr>
            <w:r w:rsidRPr="00D164B6">
              <w:rPr>
                <w:rFonts w:ascii="Times New Roman" w:hAnsi="Times New Roman" w:cs="Times New Roman"/>
                <w:sz w:val="28"/>
                <w:szCs w:val="28"/>
              </w:rPr>
              <w:t>Обоснованные жалобы</w:t>
            </w:r>
          </w:p>
        </w:tc>
        <w:tc>
          <w:tcPr>
            <w:tcW w:w="2414" w:type="dxa"/>
          </w:tcPr>
          <w:p w:rsidR="003E3279" w:rsidRPr="00D164B6" w:rsidRDefault="003E3279" w:rsidP="001549D6">
            <w:pPr>
              <w:rPr>
                <w:rFonts w:ascii="Times New Roman" w:hAnsi="Times New Roman" w:cs="Times New Roman"/>
                <w:sz w:val="28"/>
                <w:szCs w:val="28"/>
              </w:rPr>
            </w:pPr>
            <w:r w:rsidRPr="00D164B6">
              <w:rPr>
                <w:rFonts w:ascii="Times New Roman" w:hAnsi="Times New Roman" w:cs="Times New Roman"/>
                <w:sz w:val="28"/>
                <w:szCs w:val="28"/>
              </w:rPr>
              <w:t>Отсутствие</w:t>
            </w:r>
          </w:p>
          <w:p w:rsidR="003E3279" w:rsidRPr="00D164B6" w:rsidRDefault="003E3279" w:rsidP="001549D6">
            <w:pPr>
              <w:rPr>
                <w:rFonts w:ascii="Times New Roman" w:hAnsi="Times New Roman" w:cs="Times New Roman"/>
                <w:sz w:val="28"/>
                <w:szCs w:val="28"/>
              </w:rPr>
            </w:pPr>
            <w:r w:rsidRPr="00D164B6">
              <w:rPr>
                <w:rFonts w:ascii="Times New Roman" w:hAnsi="Times New Roman" w:cs="Times New Roman"/>
                <w:sz w:val="28"/>
                <w:szCs w:val="28"/>
              </w:rPr>
              <w:t xml:space="preserve">1 и более </w:t>
            </w:r>
          </w:p>
        </w:tc>
        <w:tc>
          <w:tcPr>
            <w:tcW w:w="1276" w:type="dxa"/>
          </w:tcPr>
          <w:p w:rsidR="003E3279" w:rsidRPr="00D164B6" w:rsidRDefault="003E3279" w:rsidP="001549D6">
            <w:pPr>
              <w:rPr>
                <w:rFonts w:ascii="Times New Roman" w:hAnsi="Times New Roman" w:cs="Times New Roman"/>
                <w:sz w:val="28"/>
                <w:szCs w:val="28"/>
              </w:rPr>
            </w:pPr>
            <w:r w:rsidRPr="00D164B6">
              <w:rPr>
                <w:rFonts w:ascii="Times New Roman" w:hAnsi="Times New Roman" w:cs="Times New Roman"/>
                <w:sz w:val="28"/>
                <w:szCs w:val="28"/>
              </w:rPr>
              <w:t>+1</w:t>
            </w:r>
          </w:p>
          <w:p w:rsidR="003E3279" w:rsidRPr="00D164B6" w:rsidRDefault="003E3279" w:rsidP="001549D6">
            <w:pPr>
              <w:rPr>
                <w:rFonts w:ascii="Times New Roman" w:hAnsi="Times New Roman" w:cs="Times New Roman"/>
                <w:sz w:val="28"/>
                <w:szCs w:val="28"/>
              </w:rPr>
            </w:pPr>
            <w:r w:rsidRPr="00D164B6">
              <w:rPr>
                <w:rFonts w:ascii="Times New Roman" w:hAnsi="Times New Roman" w:cs="Times New Roman"/>
                <w:sz w:val="28"/>
                <w:szCs w:val="28"/>
              </w:rPr>
              <w:t>0</w:t>
            </w:r>
          </w:p>
        </w:tc>
        <w:tc>
          <w:tcPr>
            <w:tcW w:w="2233" w:type="dxa"/>
          </w:tcPr>
          <w:p w:rsidR="003E3279" w:rsidRPr="00D164B6" w:rsidRDefault="003E3279" w:rsidP="00D164B6">
            <w:pPr>
              <w:jc w:val="both"/>
              <w:rPr>
                <w:rFonts w:ascii="Times New Roman" w:hAnsi="Times New Roman" w:cs="Times New Roman"/>
                <w:sz w:val="28"/>
                <w:szCs w:val="28"/>
              </w:rPr>
            </w:pPr>
            <w:r w:rsidRPr="00D164B6">
              <w:rPr>
                <w:rFonts w:ascii="Times New Roman" w:hAnsi="Times New Roman" w:cs="Times New Roman"/>
                <w:sz w:val="28"/>
                <w:szCs w:val="28"/>
              </w:rPr>
              <w:t>Ежеквартально</w:t>
            </w:r>
          </w:p>
        </w:tc>
      </w:tr>
      <w:tr w:rsidR="00271403" w:rsidRPr="00D164B6" w:rsidTr="00271403">
        <w:tblPrEx>
          <w:jc w:val="left"/>
        </w:tblPrEx>
        <w:tc>
          <w:tcPr>
            <w:tcW w:w="666" w:type="dxa"/>
            <w:gridSpan w:val="2"/>
          </w:tcPr>
          <w:p w:rsidR="00271403" w:rsidRPr="00D164B6" w:rsidRDefault="00271403" w:rsidP="001549D6">
            <w:pPr>
              <w:rPr>
                <w:rFonts w:ascii="Times New Roman" w:hAnsi="Times New Roman" w:cs="Times New Roman"/>
                <w:b/>
                <w:sz w:val="28"/>
                <w:szCs w:val="28"/>
              </w:rPr>
            </w:pPr>
            <w:r w:rsidRPr="00D164B6">
              <w:rPr>
                <w:rFonts w:ascii="Times New Roman" w:hAnsi="Times New Roman" w:cs="Times New Roman"/>
                <w:b/>
                <w:sz w:val="28"/>
                <w:szCs w:val="28"/>
              </w:rPr>
              <w:t>4</w:t>
            </w:r>
          </w:p>
        </w:tc>
        <w:tc>
          <w:tcPr>
            <w:tcW w:w="2982" w:type="dxa"/>
          </w:tcPr>
          <w:p w:rsidR="00271403" w:rsidRPr="00D164B6" w:rsidRDefault="003E3279" w:rsidP="001549D6">
            <w:pPr>
              <w:autoSpaceDE w:val="0"/>
              <w:autoSpaceDN w:val="0"/>
              <w:adjustRightInd w:val="0"/>
              <w:rPr>
                <w:rFonts w:ascii="Times New Roman" w:hAnsi="Times New Roman" w:cs="Times New Roman"/>
                <w:sz w:val="28"/>
                <w:szCs w:val="28"/>
              </w:rPr>
            </w:pPr>
            <w:r w:rsidRPr="00D164B6">
              <w:rPr>
                <w:rFonts w:ascii="Times New Roman" w:hAnsi="Times New Roman" w:cs="Times New Roman"/>
                <w:sz w:val="28"/>
                <w:szCs w:val="28"/>
              </w:rPr>
              <w:t>Выполнение планов по достижению соотношений заработной платы по всем категориям медицинских работников со средней заработной платой в субъекте</w:t>
            </w:r>
          </w:p>
        </w:tc>
        <w:tc>
          <w:tcPr>
            <w:tcW w:w="2414" w:type="dxa"/>
          </w:tcPr>
          <w:p w:rsidR="00271403" w:rsidRPr="00D164B6" w:rsidRDefault="003E3279" w:rsidP="001549D6">
            <w:pPr>
              <w:autoSpaceDE w:val="0"/>
              <w:autoSpaceDN w:val="0"/>
              <w:adjustRightInd w:val="0"/>
              <w:rPr>
                <w:rFonts w:ascii="Times New Roman" w:hAnsi="Times New Roman" w:cs="Times New Roman"/>
                <w:sz w:val="28"/>
                <w:szCs w:val="28"/>
              </w:rPr>
            </w:pPr>
            <w:r w:rsidRPr="00D164B6">
              <w:rPr>
                <w:rFonts w:ascii="Times New Roman" w:hAnsi="Times New Roman" w:cs="Times New Roman"/>
                <w:sz w:val="28"/>
                <w:szCs w:val="28"/>
              </w:rPr>
              <w:t>110% и более</w:t>
            </w:r>
          </w:p>
          <w:p w:rsidR="003E3279" w:rsidRPr="00D164B6" w:rsidRDefault="003E3279" w:rsidP="001549D6">
            <w:pPr>
              <w:autoSpaceDE w:val="0"/>
              <w:autoSpaceDN w:val="0"/>
              <w:adjustRightInd w:val="0"/>
              <w:rPr>
                <w:rFonts w:ascii="Times New Roman" w:hAnsi="Times New Roman" w:cs="Times New Roman"/>
                <w:sz w:val="28"/>
                <w:szCs w:val="28"/>
              </w:rPr>
            </w:pPr>
            <w:r w:rsidRPr="00D164B6">
              <w:rPr>
                <w:rFonts w:ascii="Times New Roman" w:hAnsi="Times New Roman" w:cs="Times New Roman"/>
                <w:sz w:val="28"/>
                <w:szCs w:val="28"/>
              </w:rPr>
              <w:t>от 100% до 110%</w:t>
            </w:r>
          </w:p>
          <w:p w:rsidR="003E3279" w:rsidRPr="00D164B6" w:rsidRDefault="003E3279" w:rsidP="001549D6">
            <w:pPr>
              <w:autoSpaceDE w:val="0"/>
              <w:autoSpaceDN w:val="0"/>
              <w:adjustRightInd w:val="0"/>
              <w:rPr>
                <w:rFonts w:ascii="Times New Roman" w:hAnsi="Times New Roman" w:cs="Times New Roman"/>
                <w:sz w:val="28"/>
                <w:szCs w:val="28"/>
              </w:rPr>
            </w:pPr>
            <w:r w:rsidRPr="00D164B6">
              <w:rPr>
                <w:rFonts w:ascii="Times New Roman" w:hAnsi="Times New Roman" w:cs="Times New Roman"/>
                <w:sz w:val="28"/>
                <w:szCs w:val="28"/>
              </w:rPr>
              <w:t>Менее 100%</w:t>
            </w:r>
          </w:p>
        </w:tc>
        <w:tc>
          <w:tcPr>
            <w:tcW w:w="1276" w:type="dxa"/>
          </w:tcPr>
          <w:p w:rsidR="00271403" w:rsidRPr="00D164B6" w:rsidRDefault="00271403" w:rsidP="001549D6">
            <w:pPr>
              <w:autoSpaceDE w:val="0"/>
              <w:autoSpaceDN w:val="0"/>
              <w:adjustRightInd w:val="0"/>
              <w:rPr>
                <w:rFonts w:ascii="Times New Roman" w:hAnsi="Times New Roman" w:cs="Times New Roman"/>
                <w:sz w:val="28"/>
                <w:szCs w:val="28"/>
              </w:rPr>
            </w:pPr>
            <w:r w:rsidRPr="00D164B6">
              <w:rPr>
                <w:rFonts w:ascii="Times New Roman" w:hAnsi="Times New Roman" w:cs="Times New Roman"/>
                <w:sz w:val="28"/>
                <w:szCs w:val="28"/>
              </w:rPr>
              <w:t>+2</w:t>
            </w:r>
          </w:p>
          <w:p w:rsidR="00271403" w:rsidRPr="00D164B6" w:rsidRDefault="00271403" w:rsidP="001549D6">
            <w:pPr>
              <w:autoSpaceDE w:val="0"/>
              <w:autoSpaceDN w:val="0"/>
              <w:adjustRightInd w:val="0"/>
              <w:rPr>
                <w:rFonts w:ascii="Times New Roman" w:hAnsi="Times New Roman" w:cs="Times New Roman"/>
                <w:sz w:val="28"/>
                <w:szCs w:val="28"/>
              </w:rPr>
            </w:pPr>
            <w:r w:rsidRPr="00D164B6">
              <w:rPr>
                <w:rFonts w:ascii="Times New Roman" w:hAnsi="Times New Roman" w:cs="Times New Roman"/>
                <w:sz w:val="28"/>
                <w:szCs w:val="28"/>
              </w:rPr>
              <w:t>+1</w:t>
            </w:r>
          </w:p>
          <w:p w:rsidR="00271403" w:rsidRPr="00D164B6" w:rsidRDefault="00271403" w:rsidP="001549D6">
            <w:pPr>
              <w:autoSpaceDE w:val="0"/>
              <w:autoSpaceDN w:val="0"/>
              <w:adjustRightInd w:val="0"/>
              <w:rPr>
                <w:rFonts w:ascii="Times New Roman" w:hAnsi="Times New Roman" w:cs="Times New Roman"/>
                <w:sz w:val="28"/>
                <w:szCs w:val="28"/>
              </w:rPr>
            </w:pPr>
            <w:r w:rsidRPr="00D164B6">
              <w:rPr>
                <w:rFonts w:ascii="Times New Roman" w:hAnsi="Times New Roman" w:cs="Times New Roman"/>
                <w:sz w:val="28"/>
                <w:szCs w:val="28"/>
              </w:rPr>
              <w:t>-1</w:t>
            </w:r>
          </w:p>
        </w:tc>
        <w:tc>
          <w:tcPr>
            <w:tcW w:w="2233" w:type="dxa"/>
          </w:tcPr>
          <w:p w:rsidR="00271403" w:rsidRPr="00D164B6" w:rsidRDefault="00271403" w:rsidP="00D164B6">
            <w:pPr>
              <w:jc w:val="both"/>
              <w:rPr>
                <w:rFonts w:ascii="Times New Roman" w:hAnsi="Times New Roman" w:cs="Times New Roman"/>
                <w:sz w:val="28"/>
                <w:szCs w:val="28"/>
              </w:rPr>
            </w:pPr>
            <w:r w:rsidRPr="00D164B6">
              <w:rPr>
                <w:rFonts w:ascii="Times New Roman" w:hAnsi="Times New Roman" w:cs="Times New Roman"/>
                <w:sz w:val="28"/>
                <w:szCs w:val="28"/>
              </w:rPr>
              <w:t>Ежеквартально</w:t>
            </w:r>
          </w:p>
        </w:tc>
      </w:tr>
      <w:tr w:rsidR="00271403" w:rsidRPr="00D164B6" w:rsidTr="00271403">
        <w:tblPrEx>
          <w:jc w:val="left"/>
        </w:tblPrEx>
        <w:tc>
          <w:tcPr>
            <w:tcW w:w="666" w:type="dxa"/>
            <w:gridSpan w:val="2"/>
          </w:tcPr>
          <w:p w:rsidR="00271403" w:rsidRPr="00D164B6" w:rsidRDefault="00271403" w:rsidP="001549D6">
            <w:pPr>
              <w:rPr>
                <w:rFonts w:ascii="Times New Roman" w:hAnsi="Times New Roman" w:cs="Times New Roman"/>
                <w:b/>
                <w:sz w:val="28"/>
                <w:szCs w:val="28"/>
              </w:rPr>
            </w:pPr>
            <w:r w:rsidRPr="00D164B6">
              <w:rPr>
                <w:rFonts w:ascii="Times New Roman" w:hAnsi="Times New Roman" w:cs="Times New Roman"/>
                <w:b/>
                <w:sz w:val="28"/>
                <w:szCs w:val="28"/>
              </w:rPr>
              <w:t>5</w:t>
            </w:r>
          </w:p>
        </w:tc>
        <w:tc>
          <w:tcPr>
            <w:tcW w:w="2982" w:type="dxa"/>
          </w:tcPr>
          <w:p w:rsidR="00271403" w:rsidRPr="00D164B6" w:rsidRDefault="003E3279" w:rsidP="001549D6">
            <w:pPr>
              <w:autoSpaceDE w:val="0"/>
              <w:autoSpaceDN w:val="0"/>
              <w:adjustRightInd w:val="0"/>
              <w:rPr>
                <w:rFonts w:ascii="Times New Roman" w:hAnsi="Times New Roman" w:cs="Times New Roman"/>
                <w:sz w:val="28"/>
                <w:szCs w:val="28"/>
              </w:rPr>
            </w:pPr>
            <w:r w:rsidRPr="00D164B6">
              <w:rPr>
                <w:rFonts w:ascii="Times New Roman" w:hAnsi="Times New Roman" w:cs="Times New Roman"/>
                <w:sz w:val="28"/>
                <w:szCs w:val="28"/>
              </w:rPr>
              <w:t xml:space="preserve">Укомплектованность врачебным персоналом (в % от численности </w:t>
            </w:r>
          </w:p>
        </w:tc>
        <w:tc>
          <w:tcPr>
            <w:tcW w:w="2414" w:type="dxa"/>
          </w:tcPr>
          <w:p w:rsidR="00271403" w:rsidRPr="00D164B6" w:rsidRDefault="003E3279" w:rsidP="001549D6">
            <w:pPr>
              <w:rPr>
                <w:rFonts w:ascii="Times New Roman" w:hAnsi="Times New Roman" w:cs="Times New Roman"/>
                <w:sz w:val="28"/>
                <w:szCs w:val="28"/>
              </w:rPr>
            </w:pPr>
            <w:r w:rsidRPr="00D164B6">
              <w:rPr>
                <w:rFonts w:ascii="Times New Roman" w:hAnsi="Times New Roman" w:cs="Times New Roman"/>
                <w:sz w:val="28"/>
                <w:szCs w:val="28"/>
              </w:rPr>
              <w:t>70% и более</w:t>
            </w:r>
          </w:p>
          <w:p w:rsidR="003E3279" w:rsidRPr="00D164B6" w:rsidRDefault="003E3279" w:rsidP="001549D6">
            <w:pPr>
              <w:rPr>
                <w:rFonts w:ascii="Times New Roman" w:hAnsi="Times New Roman" w:cs="Times New Roman"/>
                <w:sz w:val="28"/>
                <w:szCs w:val="28"/>
              </w:rPr>
            </w:pPr>
            <w:r w:rsidRPr="00D164B6">
              <w:rPr>
                <w:rFonts w:ascii="Times New Roman" w:hAnsi="Times New Roman" w:cs="Times New Roman"/>
                <w:sz w:val="28"/>
                <w:szCs w:val="28"/>
              </w:rPr>
              <w:t>Менее 70%</w:t>
            </w:r>
          </w:p>
        </w:tc>
        <w:tc>
          <w:tcPr>
            <w:tcW w:w="1276" w:type="dxa"/>
          </w:tcPr>
          <w:p w:rsidR="00271403" w:rsidRPr="00D164B6" w:rsidRDefault="00271403" w:rsidP="001549D6">
            <w:pPr>
              <w:autoSpaceDE w:val="0"/>
              <w:autoSpaceDN w:val="0"/>
              <w:adjustRightInd w:val="0"/>
              <w:rPr>
                <w:rFonts w:ascii="Times New Roman" w:hAnsi="Times New Roman" w:cs="Times New Roman"/>
                <w:sz w:val="28"/>
                <w:szCs w:val="28"/>
              </w:rPr>
            </w:pPr>
            <w:r w:rsidRPr="00D164B6">
              <w:rPr>
                <w:rFonts w:ascii="Times New Roman" w:hAnsi="Times New Roman" w:cs="Times New Roman"/>
                <w:sz w:val="28"/>
                <w:szCs w:val="28"/>
              </w:rPr>
              <w:t>+1</w:t>
            </w:r>
          </w:p>
          <w:p w:rsidR="00271403" w:rsidRPr="00D164B6" w:rsidRDefault="00271403" w:rsidP="001549D6">
            <w:pPr>
              <w:autoSpaceDE w:val="0"/>
              <w:autoSpaceDN w:val="0"/>
              <w:adjustRightInd w:val="0"/>
              <w:rPr>
                <w:rFonts w:ascii="Times New Roman" w:hAnsi="Times New Roman" w:cs="Times New Roman"/>
                <w:sz w:val="28"/>
                <w:szCs w:val="28"/>
              </w:rPr>
            </w:pPr>
            <w:r w:rsidRPr="00D164B6">
              <w:rPr>
                <w:rFonts w:ascii="Times New Roman" w:hAnsi="Times New Roman" w:cs="Times New Roman"/>
                <w:sz w:val="28"/>
                <w:szCs w:val="28"/>
              </w:rPr>
              <w:t>0</w:t>
            </w:r>
          </w:p>
        </w:tc>
        <w:tc>
          <w:tcPr>
            <w:tcW w:w="2233" w:type="dxa"/>
          </w:tcPr>
          <w:p w:rsidR="00271403" w:rsidRPr="00D164B6" w:rsidRDefault="00271403" w:rsidP="00D164B6">
            <w:pPr>
              <w:jc w:val="both"/>
              <w:rPr>
                <w:rFonts w:ascii="Times New Roman" w:hAnsi="Times New Roman" w:cs="Times New Roman"/>
                <w:sz w:val="28"/>
                <w:szCs w:val="28"/>
              </w:rPr>
            </w:pPr>
            <w:r w:rsidRPr="00D164B6">
              <w:rPr>
                <w:rFonts w:ascii="Times New Roman" w:hAnsi="Times New Roman" w:cs="Times New Roman"/>
                <w:sz w:val="28"/>
                <w:szCs w:val="28"/>
              </w:rPr>
              <w:t>Ежеквартально</w:t>
            </w:r>
          </w:p>
        </w:tc>
      </w:tr>
      <w:tr w:rsidR="00271403" w:rsidRPr="00D164B6" w:rsidTr="00271403">
        <w:tblPrEx>
          <w:jc w:val="left"/>
        </w:tblPrEx>
        <w:tc>
          <w:tcPr>
            <w:tcW w:w="666" w:type="dxa"/>
            <w:gridSpan w:val="2"/>
          </w:tcPr>
          <w:p w:rsidR="00271403" w:rsidRPr="00D164B6" w:rsidRDefault="00271403" w:rsidP="001549D6">
            <w:pPr>
              <w:rPr>
                <w:rFonts w:ascii="Times New Roman" w:hAnsi="Times New Roman" w:cs="Times New Roman"/>
                <w:b/>
                <w:sz w:val="28"/>
                <w:szCs w:val="28"/>
              </w:rPr>
            </w:pPr>
            <w:r w:rsidRPr="00D164B6">
              <w:rPr>
                <w:rFonts w:ascii="Times New Roman" w:hAnsi="Times New Roman" w:cs="Times New Roman"/>
                <w:b/>
                <w:sz w:val="28"/>
                <w:szCs w:val="28"/>
              </w:rPr>
              <w:t>6</w:t>
            </w:r>
          </w:p>
        </w:tc>
        <w:tc>
          <w:tcPr>
            <w:tcW w:w="2982" w:type="dxa"/>
          </w:tcPr>
          <w:p w:rsidR="00271403" w:rsidRPr="00D164B6" w:rsidRDefault="003E3279" w:rsidP="001549D6">
            <w:pPr>
              <w:autoSpaceDE w:val="0"/>
              <w:autoSpaceDN w:val="0"/>
              <w:adjustRightInd w:val="0"/>
              <w:rPr>
                <w:rFonts w:ascii="Times New Roman" w:hAnsi="Times New Roman" w:cs="Times New Roman"/>
                <w:sz w:val="28"/>
                <w:szCs w:val="28"/>
              </w:rPr>
            </w:pPr>
            <w:r w:rsidRPr="00D164B6">
              <w:rPr>
                <w:rFonts w:ascii="Times New Roman" w:hAnsi="Times New Roman" w:cs="Times New Roman"/>
                <w:sz w:val="28"/>
                <w:szCs w:val="28"/>
              </w:rPr>
              <w:t>Укомплектованность средним персоналом (в % от штатной численности)</w:t>
            </w:r>
          </w:p>
        </w:tc>
        <w:tc>
          <w:tcPr>
            <w:tcW w:w="2414" w:type="dxa"/>
          </w:tcPr>
          <w:p w:rsidR="00271403" w:rsidRPr="00D164B6" w:rsidRDefault="003E3279" w:rsidP="001549D6">
            <w:pPr>
              <w:autoSpaceDE w:val="0"/>
              <w:autoSpaceDN w:val="0"/>
              <w:adjustRightInd w:val="0"/>
              <w:rPr>
                <w:rFonts w:ascii="Times New Roman" w:hAnsi="Times New Roman" w:cs="Times New Roman"/>
                <w:sz w:val="28"/>
                <w:szCs w:val="28"/>
              </w:rPr>
            </w:pPr>
            <w:r w:rsidRPr="00D164B6">
              <w:rPr>
                <w:rFonts w:ascii="Times New Roman" w:hAnsi="Times New Roman" w:cs="Times New Roman"/>
                <w:sz w:val="28"/>
                <w:szCs w:val="28"/>
              </w:rPr>
              <w:t>70% и более</w:t>
            </w:r>
          </w:p>
          <w:p w:rsidR="003E3279" w:rsidRPr="00D164B6" w:rsidRDefault="003E3279" w:rsidP="001549D6">
            <w:pPr>
              <w:autoSpaceDE w:val="0"/>
              <w:autoSpaceDN w:val="0"/>
              <w:adjustRightInd w:val="0"/>
              <w:rPr>
                <w:rFonts w:ascii="Times New Roman" w:hAnsi="Times New Roman" w:cs="Times New Roman"/>
                <w:sz w:val="28"/>
                <w:szCs w:val="28"/>
              </w:rPr>
            </w:pPr>
            <w:r w:rsidRPr="00D164B6">
              <w:rPr>
                <w:rFonts w:ascii="Times New Roman" w:hAnsi="Times New Roman" w:cs="Times New Roman"/>
                <w:sz w:val="28"/>
                <w:szCs w:val="28"/>
              </w:rPr>
              <w:t xml:space="preserve">Менее 70%   </w:t>
            </w:r>
          </w:p>
        </w:tc>
        <w:tc>
          <w:tcPr>
            <w:tcW w:w="1276" w:type="dxa"/>
          </w:tcPr>
          <w:p w:rsidR="00271403" w:rsidRPr="00D164B6" w:rsidRDefault="00271403" w:rsidP="001549D6">
            <w:pPr>
              <w:autoSpaceDE w:val="0"/>
              <w:autoSpaceDN w:val="0"/>
              <w:adjustRightInd w:val="0"/>
              <w:rPr>
                <w:rFonts w:ascii="Times New Roman" w:hAnsi="Times New Roman" w:cs="Times New Roman"/>
                <w:sz w:val="28"/>
                <w:szCs w:val="28"/>
              </w:rPr>
            </w:pPr>
            <w:r w:rsidRPr="00D164B6">
              <w:rPr>
                <w:rFonts w:ascii="Times New Roman" w:hAnsi="Times New Roman" w:cs="Times New Roman"/>
                <w:sz w:val="28"/>
                <w:szCs w:val="28"/>
              </w:rPr>
              <w:t>+1</w:t>
            </w:r>
          </w:p>
          <w:p w:rsidR="00271403" w:rsidRPr="00D164B6" w:rsidRDefault="00271403" w:rsidP="001549D6">
            <w:pPr>
              <w:autoSpaceDE w:val="0"/>
              <w:autoSpaceDN w:val="0"/>
              <w:adjustRightInd w:val="0"/>
              <w:rPr>
                <w:rFonts w:ascii="Times New Roman" w:hAnsi="Times New Roman" w:cs="Times New Roman"/>
                <w:sz w:val="28"/>
                <w:szCs w:val="28"/>
              </w:rPr>
            </w:pPr>
            <w:r w:rsidRPr="00D164B6">
              <w:rPr>
                <w:rFonts w:ascii="Times New Roman" w:hAnsi="Times New Roman" w:cs="Times New Roman"/>
                <w:sz w:val="28"/>
                <w:szCs w:val="28"/>
              </w:rPr>
              <w:t>0</w:t>
            </w:r>
          </w:p>
        </w:tc>
        <w:tc>
          <w:tcPr>
            <w:tcW w:w="2233" w:type="dxa"/>
          </w:tcPr>
          <w:p w:rsidR="00271403" w:rsidRPr="00D164B6" w:rsidRDefault="00271403" w:rsidP="00D164B6">
            <w:pPr>
              <w:jc w:val="both"/>
              <w:rPr>
                <w:rFonts w:ascii="Times New Roman" w:hAnsi="Times New Roman" w:cs="Times New Roman"/>
                <w:sz w:val="28"/>
                <w:szCs w:val="28"/>
              </w:rPr>
            </w:pPr>
            <w:r w:rsidRPr="00D164B6">
              <w:rPr>
                <w:rFonts w:ascii="Times New Roman" w:hAnsi="Times New Roman" w:cs="Times New Roman"/>
                <w:sz w:val="28"/>
                <w:szCs w:val="28"/>
              </w:rPr>
              <w:t>Ежеквартально</w:t>
            </w:r>
          </w:p>
        </w:tc>
      </w:tr>
    </w:tbl>
    <w:p w:rsidR="00271403" w:rsidRPr="00D164B6" w:rsidRDefault="00271403" w:rsidP="00D164B6">
      <w:pPr>
        <w:spacing w:after="0" w:line="240" w:lineRule="auto"/>
        <w:ind w:firstLine="709"/>
        <w:jc w:val="both"/>
        <w:rPr>
          <w:rFonts w:ascii="Times New Roman" w:hAnsi="Times New Roman" w:cs="Times New Roman"/>
          <w:sz w:val="28"/>
          <w:szCs w:val="28"/>
        </w:rPr>
      </w:pPr>
    </w:p>
    <w:p w:rsidR="00CE10E8" w:rsidRPr="00D164B6" w:rsidRDefault="00CE10E8" w:rsidP="00D164B6">
      <w:pPr>
        <w:autoSpaceDE w:val="0"/>
        <w:autoSpaceDN w:val="0"/>
        <w:adjustRightInd w:val="0"/>
        <w:spacing w:after="0" w:line="240" w:lineRule="auto"/>
        <w:ind w:firstLine="709"/>
        <w:jc w:val="both"/>
        <w:rPr>
          <w:rFonts w:ascii="Times New Roman" w:hAnsi="Times New Roman" w:cs="Times New Roman"/>
          <w:sz w:val="28"/>
          <w:szCs w:val="28"/>
        </w:rPr>
      </w:pPr>
      <w:r w:rsidRPr="00D164B6">
        <w:rPr>
          <w:rFonts w:ascii="Times New Roman" w:hAnsi="Times New Roman" w:cs="Times New Roman"/>
          <w:sz w:val="28"/>
          <w:szCs w:val="28"/>
        </w:rPr>
        <w:t>Примечание:</w:t>
      </w:r>
    </w:p>
    <w:p w:rsidR="00CE10E8" w:rsidRPr="00D164B6" w:rsidRDefault="00CE10E8" w:rsidP="00D164B6">
      <w:pPr>
        <w:autoSpaceDE w:val="0"/>
        <w:autoSpaceDN w:val="0"/>
        <w:adjustRightInd w:val="0"/>
        <w:spacing w:after="0" w:line="240" w:lineRule="auto"/>
        <w:ind w:firstLine="709"/>
        <w:jc w:val="both"/>
        <w:rPr>
          <w:rFonts w:ascii="Times New Roman" w:hAnsi="Times New Roman" w:cs="Times New Roman"/>
          <w:sz w:val="28"/>
          <w:szCs w:val="28"/>
        </w:rPr>
      </w:pPr>
      <w:r w:rsidRPr="00D164B6">
        <w:rPr>
          <w:rFonts w:ascii="Times New Roman" w:hAnsi="Times New Roman" w:cs="Times New Roman"/>
          <w:sz w:val="28"/>
          <w:szCs w:val="28"/>
        </w:rPr>
        <w:t>Выплаты стимулирующего характера руководителю учреждения не начисляются в следующих случаях:</w:t>
      </w:r>
    </w:p>
    <w:p w:rsidR="00CE10E8" w:rsidRPr="00D164B6" w:rsidRDefault="00CE10E8" w:rsidP="00D164B6">
      <w:pPr>
        <w:autoSpaceDE w:val="0"/>
        <w:autoSpaceDN w:val="0"/>
        <w:adjustRightInd w:val="0"/>
        <w:spacing w:after="0" w:line="240" w:lineRule="auto"/>
        <w:ind w:firstLine="709"/>
        <w:jc w:val="both"/>
        <w:rPr>
          <w:rFonts w:ascii="Times New Roman" w:hAnsi="Times New Roman" w:cs="Times New Roman"/>
          <w:sz w:val="28"/>
          <w:szCs w:val="28"/>
        </w:rPr>
      </w:pPr>
      <w:r w:rsidRPr="00D164B6">
        <w:rPr>
          <w:rFonts w:ascii="Times New Roman" w:hAnsi="Times New Roman" w:cs="Times New Roman"/>
          <w:sz w:val="28"/>
          <w:szCs w:val="28"/>
        </w:rPr>
        <w:t>а) выявления нарушений по результату проверок финансово-хозяйственной деятельности за отчетный период или за предыдущие периоды, но не более чем за два года, предшествующих отчетному периоду, если данный работник исполнял обязанности руководителя в период, когда были осуществлены указанные нарушения;</w:t>
      </w:r>
    </w:p>
    <w:p w:rsidR="00CE10E8" w:rsidRPr="00D164B6" w:rsidRDefault="00CE10E8" w:rsidP="00D164B6">
      <w:pPr>
        <w:autoSpaceDE w:val="0"/>
        <w:autoSpaceDN w:val="0"/>
        <w:adjustRightInd w:val="0"/>
        <w:spacing w:after="0" w:line="240" w:lineRule="auto"/>
        <w:ind w:firstLine="709"/>
        <w:jc w:val="both"/>
        <w:rPr>
          <w:rFonts w:ascii="Times New Roman" w:hAnsi="Times New Roman" w:cs="Times New Roman"/>
          <w:sz w:val="28"/>
          <w:szCs w:val="28"/>
        </w:rPr>
      </w:pPr>
      <w:r w:rsidRPr="00D164B6">
        <w:rPr>
          <w:rFonts w:ascii="Times New Roman" w:hAnsi="Times New Roman" w:cs="Times New Roman"/>
          <w:sz w:val="28"/>
          <w:szCs w:val="28"/>
        </w:rPr>
        <w:t>б) наложения дисциплинарного взыскания в отчетном периоде;</w:t>
      </w:r>
    </w:p>
    <w:p w:rsidR="00CE10E8" w:rsidRPr="00D164B6" w:rsidRDefault="00CE10E8" w:rsidP="00D164B6">
      <w:pPr>
        <w:autoSpaceDE w:val="0"/>
        <w:autoSpaceDN w:val="0"/>
        <w:adjustRightInd w:val="0"/>
        <w:spacing w:after="0" w:line="240" w:lineRule="auto"/>
        <w:ind w:firstLine="709"/>
        <w:jc w:val="both"/>
        <w:rPr>
          <w:rFonts w:ascii="Times New Roman" w:hAnsi="Times New Roman" w:cs="Times New Roman"/>
          <w:sz w:val="28"/>
          <w:szCs w:val="28"/>
        </w:rPr>
      </w:pPr>
      <w:r w:rsidRPr="00D164B6">
        <w:rPr>
          <w:rFonts w:ascii="Times New Roman" w:hAnsi="Times New Roman" w:cs="Times New Roman"/>
          <w:sz w:val="28"/>
          <w:szCs w:val="28"/>
        </w:rPr>
        <w:t>в) выявления в учреждениях нарушения правил противопожарной безопасности;</w:t>
      </w:r>
    </w:p>
    <w:p w:rsidR="00CE10E8" w:rsidRPr="00D164B6" w:rsidRDefault="00CE10E8" w:rsidP="00D164B6">
      <w:pPr>
        <w:autoSpaceDE w:val="0"/>
        <w:autoSpaceDN w:val="0"/>
        <w:adjustRightInd w:val="0"/>
        <w:spacing w:after="0" w:line="240" w:lineRule="auto"/>
        <w:ind w:firstLine="709"/>
        <w:jc w:val="both"/>
        <w:rPr>
          <w:rFonts w:ascii="Times New Roman" w:hAnsi="Times New Roman" w:cs="Times New Roman"/>
          <w:sz w:val="28"/>
          <w:szCs w:val="28"/>
        </w:rPr>
      </w:pPr>
      <w:r w:rsidRPr="00D164B6">
        <w:rPr>
          <w:rFonts w:ascii="Times New Roman" w:hAnsi="Times New Roman" w:cs="Times New Roman"/>
          <w:sz w:val="28"/>
          <w:szCs w:val="28"/>
        </w:rPr>
        <w:t>г) наличия фактов нарушений, осуществления лицензированных видов деятельности учреждения, по результату за отчетный период или за предыдущие периоды, но не более чем за два года, предшествующих отчетному периоду, если данный работник исполнял обязанности руководителя в период, когда были осуществлены указанные нарушения.</w:t>
      </w:r>
    </w:p>
    <w:p w:rsidR="00CE10E8" w:rsidRPr="00D164B6" w:rsidRDefault="00CE10E8" w:rsidP="00D164B6">
      <w:pPr>
        <w:autoSpaceDE w:val="0"/>
        <w:autoSpaceDN w:val="0"/>
        <w:adjustRightInd w:val="0"/>
        <w:spacing w:after="0" w:line="240" w:lineRule="auto"/>
        <w:ind w:firstLine="709"/>
        <w:jc w:val="both"/>
        <w:rPr>
          <w:rFonts w:ascii="Times New Roman" w:hAnsi="Times New Roman" w:cs="Times New Roman"/>
          <w:sz w:val="28"/>
          <w:szCs w:val="28"/>
        </w:rPr>
      </w:pPr>
    </w:p>
    <w:p w:rsidR="00CE10E8" w:rsidRPr="00D164B6" w:rsidRDefault="00CE10E8" w:rsidP="00693462">
      <w:pPr>
        <w:autoSpaceDE w:val="0"/>
        <w:autoSpaceDN w:val="0"/>
        <w:adjustRightInd w:val="0"/>
        <w:spacing w:after="0" w:line="240" w:lineRule="auto"/>
        <w:ind w:firstLine="709"/>
        <w:jc w:val="center"/>
        <w:rPr>
          <w:rFonts w:ascii="Times New Roman" w:hAnsi="Times New Roman" w:cs="Times New Roman"/>
          <w:b/>
          <w:sz w:val="28"/>
          <w:szCs w:val="28"/>
        </w:rPr>
      </w:pPr>
      <w:r w:rsidRPr="00D164B6">
        <w:rPr>
          <w:rFonts w:ascii="Times New Roman" w:hAnsi="Times New Roman" w:cs="Times New Roman"/>
          <w:b/>
          <w:sz w:val="28"/>
          <w:szCs w:val="28"/>
        </w:rPr>
        <w:t>Показатели и критерии оценки эффективности деятельности</w:t>
      </w:r>
    </w:p>
    <w:p w:rsidR="00CE10E8" w:rsidRPr="00D164B6" w:rsidRDefault="00CE10E8" w:rsidP="00693462">
      <w:pPr>
        <w:autoSpaceDE w:val="0"/>
        <w:autoSpaceDN w:val="0"/>
        <w:adjustRightInd w:val="0"/>
        <w:spacing w:after="0" w:line="240" w:lineRule="auto"/>
        <w:ind w:firstLine="709"/>
        <w:jc w:val="center"/>
        <w:rPr>
          <w:rFonts w:ascii="Times New Roman" w:hAnsi="Times New Roman" w:cs="Times New Roman"/>
          <w:b/>
          <w:sz w:val="28"/>
          <w:szCs w:val="28"/>
        </w:rPr>
      </w:pPr>
      <w:r w:rsidRPr="00D164B6">
        <w:rPr>
          <w:rFonts w:ascii="Times New Roman" w:hAnsi="Times New Roman" w:cs="Times New Roman"/>
          <w:b/>
          <w:sz w:val="28"/>
          <w:szCs w:val="28"/>
        </w:rPr>
        <w:t>заведующего отделением стационара</w:t>
      </w:r>
    </w:p>
    <w:p w:rsidR="00CE10E8" w:rsidRPr="00D164B6" w:rsidRDefault="00CE10E8" w:rsidP="00D164B6">
      <w:pPr>
        <w:autoSpaceDE w:val="0"/>
        <w:autoSpaceDN w:val="0"/>
        <w:adjustRightInd w:val="0"/>
        <w:spacing w:after="0" w:line="240" w:lineRule="auto"/>
        <w:jc w:val="both"/>
        <w:rPr>
          <w:rFonts w:ascii="Times New Roman" w:hAnsi="Times New Roman" w:cs="Times New Roman"/>
          <w:sz w:val="28"/>
          <w:szCs w:val="28"/>
        </w:rPr>
      </w:pPr>
    </w:p>
    <w:tbl>
      <w:tblPr>
        <w:tblStyle w:val="a3"/>
        <w:tblW w:w="9571" w:type="dxa"/>
        <w:jc w:val="center"/>
        <w:tblLayout w:type="fixed"/>
        <w:tblLook w:val="04A0"/>
      </w:tblPr>
      <w:tblGrid>
        <w:gridCol w:w="651"/>
        <w:gridCol w:w="15"/>
        <w:gridCol w:w="2982"/>
        <w:gridCol w:w="2414"/>
        <w:gridCol w:w="1276"/>
        <w:gridCol w:w="2233"/>
      </w:tblGrid>
      <w:tr w:rsidR="00CE10E8" w:rsidRPr="00D164B6" w:rsidTr="00EB7587">
        <w:trPr>
          <w:trHeight w:val="614"/>
          <w:jc w:val="center"/>
        </w:trPr>
        <w:tc>
          <w:tcPr>
            <w:tcW w:w="651" w:type="dxa"/>
          </w:tcPr>
          <w:p w:rsidR="00CE10E8" w:rsidRPr="00D164B6" w:rsidRDefault="00CE10E8" w:rsidP="00D164B6">
            <w:pPr>
              <w:jc w:val="both"/>
              <w:rPr>
                <w:rFonts w:ascii="Times New Roman" w:hAnsi="Times New Roman" w:cs="Times New Roman"/>
                <w:b/>
                <w:sz w:val="28"/>
                <w:szCs w:val="28"/>
              </w:rPr>
            </w:pPr>
            <w:r w:rsidRPr="00D164B6">
              <w:rPr>
                <w:rFonts w:ascii="Times New Roman" w:hAnsi="Times New Roman" w:cs="Times New Roman"/>
                <w:b/>
                <w:sz w:val="28"/>
                <w:szCs w:val="28"/>
                <w:lang w:val="en-US"/>
              </w:rPr>
              <w:t xml:space="preserve">N </w:t>
            </w:r>
            <w:r w:rsidRPr="00D164B6">
              <w:rPr>
                <w:rFonts w:ascii="Times New Roman" w:hAnsi="Times New Roman" w:cs="Times New Roman"/>
                <w:b/>
                <w:sz w:val="28"/>
                <w:szCs w:val="28"/>
              </w:rPr>
              <w:t>п/п</w:t>
            </w:r>
          </w:p>
        </w:tc>
        <w:tc>
          <w:tcPr>
            <w:tcW w:w="2997" w:type="dxa"/>
            <w:gridSpan w:val="2"/>
          </w:tcPr>
          <w:p w:rsidR="00CE10E8" w:rsidRPr="00D164B6" w:rsidRDefault="00CE10E8" w:rsidP="001549D6">
            <w:pPr>
              <w:rPr>
                <w:rFonts w:ascii="Times New Roman" w:hAnsi="Times New Roman" w:cs="Times New Roman"/>
                <w:b/>
                <w:sz w:val="28"/>
                <w:szCs w:val="28"/>
              </w:rPr>
            </w:pPr>
            <w:r w:rsidRPr="00D164B6">
              <w:rPr>
                <w:rFonts w:ascii="Times New Roman" w:hAnsi="Times New Roman" w:cs="Times New Roman"/>
                <w:b/>
                <w:sz w:val="28"/>
                <w:szCs w:val="28"/>
              </w:rPr>
              <w:t>Показатель</w:t>
            </w:r>
          </w:p>
        </w:tc>
        <w:tc>
          <w:tcPr>
            <w:tcW w:w="2414" w:type="dxa"/>
          </w:tcPr>
          <w:p w:rsidR="00CE10E8" w:rsidRPr="00D164B6" w:rsidRDefault="00CE10E8" w:rsidP="001549D6">
            <w:pPr>
              <w:rPr>
                <w:rFonts w:ascii="Times New Roman" w:hAnsi="Times New Roman" w:cs="Times New Roman"/>
                <w:b/>
                <w:sz w:val="28"/>
                <w:szCs w:val="28"/>
              </w:rPr>
            </w:pPr>
            <w:r w:rsidRPr="00D164B6">
              <w:rPr>
                <w:rFonts w:ascii="Times New Roman" w:hAnsi="Times New Roman" w:cs="Times New Roman"/>
                <w:b/>
                <w:sz w:val="28"/>
                <w:szCs w:val="28"/>
              </w:rPr>
              <w:t>Критерии</w:t>
            </w:r>
          </w:p>
        </w:tc>
        <w:tc>
          <w:tcPr>
            <w:tcW w:w="1276" w:type="dxa"/>
          </w:tcPr>
          <w:p w:rsidR="00CE10E8" w:rsidRPr="00D164B6" w:rsidRDefault="00CE10E8" w:rsidP="001549D6">
            <w:pPr>
              <w:rPr>
                <w:rFonts w:ascii="Times New Roman" w:hAnsi="Times New Roman" w:cs="Times New Roman"/>
                <w:b/>
                <w:sz w:val="28"/>
                <w:szCs w:val="28"/>
              </w:rPr>
            </w:pPr>
            <w:r w:rsidRPr="00D164B6">
              <w:rPr>
                <w:rFonts w:ascii="Times New Roman" w:hAnsi="Times New Roman" w:cs="Times New Roman"/>
                <w:b/>
                <w:sz w:val="28"/>
                <w:szCs w:val="28"/>
              </w:rPr>
              <w:t>Оценка (баллы)</w:t>
            </w:r>
          </w:p>
        </w:tc>
        <w:tc>
          <w:tcPr>
            <w:tcW w:w="2233" w:type="dxa"/>
          </w:tcPr>
          <w:p w:rsidR="00CE10E8" w:rsidRPr="00D164B6" w:rsidRDefault="00CE10E8" w:rsidP="00D164B6">
            <w:pPr>
              <w:jc w:val="both"/>
              <w:rPr>
                <w:rFonts w:ascii="Times New Roman" w:hAnsi="Times New Roman" w:cs="Times New Roman"/>
                <w:b/>
                <w:sz w:val="28"/>
                <w:szCs w:val="28"/>
              </w:rPr>
            </w:pPr>
            <w:r w:rsidRPr="00D164B6">
              <w:rPr>
                <w:rFonts w:ascii="Times New Roman" w:hAnsi="Times New Roman" w:cs="Times New Roman"/>
                <w:b/>
                <w:sz w:val="28"/>
                <w:szCs w:val="28"/>
              </w:rPr>
              <w:t>Периодичность</w:t>
            </w:r>
          </w:p>
        </w:tc>
      </w:tr>
      <w:tr w:rsidR="00CE10E8" w:rsidRPr="00D164B6" w:rsidTr="00EB7587">
        <w:tblPrEx>
          <w:jc w:val="left"/>
        </w:tblPrEx>
        <w:trPr>
          <w:trHeight w:val="298"/>
        </w:trPr>
        <w:tc>
          <w:tcPr>
            <w:tcW w:w="666" w:type="dxa"/>
            <w:gridSpan w:val="2"/>
          </w:tcPr>
          <w:p w:rsidR="00CE10E8" w:rsidRPr="00D164B6" w:rsidRDefault="00CE10E8" w:rsidP="001549D6">
            <w:pPr>
              <w:rPr>
                <w:rFonts w:ascii="Times New Roman" w:hAnsi="Times New Roman" w:cs="Times New Roman"/>
                <w:b/>
                <w:sz w:val="28"/>
                <w:szCs w:val="28"/>
              </w:rPr>
            </w:pPr>
            <w:r w:rsidRPr="00D164B6">
              <w:rPr>
                <w:rFonts w:ascii="Times New Roman" w:hAnsi="Times New Roman" w:cs="Times New Roman"/>
                <w:b/>
                <w:sz w:val="28"/>
                <w:szCs w:val="28"/>
              </w:rPr>
              <w:t>1</w:t>
            </w:r>
          </w:p>
        </w:tc>
        <w:tc>
          <w:tcPr>
            <w:tcW w:w="2982" w:type="dxa"/>
          </w:tcPr>
          <w:p w:rsidR="00CE10E8" w:rsidRPr="00D164B6" w:rsidRDefault="00EF7E98" w:rsidP="001549D6">
            <w:pPr>
              <w:autoSpaceDE w:val="0"/>
              <w:autoSpaceDN w:val="0"/>
              <w:adjustRightInd w:val="0"/>
              <w:rPr>
                <w:rFonts w:ascii="Times New Roman" w:hAnsi="Times New Roman" w:cs="Times New Roman"/>
                <w:b/>
                <w:sz w:val="28"/>
                <w:szCs w:val="28"/>
              </w:rPr>
            </w:pPr>
            <w:r w:rsidRPr="00D164B6">
              <w:rPr>
                <w:rFonts w:ascii="Times New Roman" w:hAnsi="Times New Roman" w:cs="Times New Roman"/>
                <w:sz w:val="28"/>
                <w:szCs w:val="28"/>
              </w:rPr>
              <w:t>Выполнение плановых показателей отделения</w:t>
            </w:r>
          </w:p>
        </w:tc>
        <w:tc>
          <w:tcPr>
            <w:tcW w:w="2414" w:type="dxa"/>
          </w:tcPr>
          <w:p w:rsidR="00EF7E98" w:rsidRPr="00D164B6" w:rsidRDefault="00EF7E98" w:rsidP="001549D6">
            <w:pPr>
              <w:autoSpaceDE w:val="0"/>
              <w:autoSpaceDN w:val="0"/>
              <w:adjustRightInd w:val="0"/>
              <w:rPr>
                <w:rFonts w:ascii="Times New Roman" w:hAnsi="Times New Roman" w:cs="Times New Roman"/>
                <w:sz w:val="28"/>
                <w:szCs w:val="28"/>
              </w:rPr>
            </w:pPr>
            <w:r w:rsidRPr="00D164B6">
              <w:rPr>
                <w:rFonts w:ascii="Times New Roman" w:hAnsi="Times New Roman" w:cs="Times New Roman"/>
                <w:sz w:val="28"/>
                <w:szCs w:val="28"/>
              </w:rPr>
              <w:t>от 95% до 100%</w:t>
            </w:r>
          </w:p>
          <w:p w:rsidR="00EF7E98" w:rsidRPr="00D164B6" w:rsidRDefault="00EF7E98" w:rsidP="001549D6">
            <w:pPr>
              <w:autoSpaceDE w:val="0"/>
              <w:autoSpaceDN w:val="0"/>
              <w:adjustRightInd w:val="0"/>
              <w:rPr>
                <w:rFonts w:ascii="Times New Roman" w:hAnsi="Times New Roman" w:cs="Times New Roman"/>
                <w:sz w:val="28"/>
                <w:szCs w:val="28"/>
              </w:rPr>
            </w:pPr>
            <w:r w:rsidRPr="00D164B6">
              <w:rPr>
                <w:rFonts w:ascii="Times New Roman" w:hAnsi="Times New Roman" w:cs="Times New Roman"/>
                <w:sz w:val="28"/>
                <w:szCs w:val="28"/>
              </w:rPr>
              <w:t>от 80% до 95%</w:t>
            </w:r>
          </w:p>
          <w:p w:rsidR="00EF7E98" w:rsidRPr="00D164B6" w:rsidRDefault="00EF7E98" w:rsidP="001549D6">
            <w:pPr>
              <w:autoSpaceDE w:val="0"/>
              <w:autoSpaceDN w:val="0"/>
              <w:adjustRightInd w:val="0"/>
              <w:rPr>
                <w:rFonts w:ascii="Times New Roman" w:hAnsi="Times New Roman" w:cs="Times New Roman"/>
                <w:b/>
                <w:sz w:val="28"/>
                <w:szCs w:val="28"/>
              </w:rPr>
            </w:pPr>
            <w:r w:rsidRPr="00D164B6">
              <w:rPr>
                <w:rFonts w:ascii="Times New Roman" w:hAnsi="Times New Roman" w:cs="Times New Roman"/>
                <w:sz w:val="28"/>
                <w:szCs w:val="28"/>
              </w:rPr>
              <w:t>100% и более</w:t>
            </w:r>
          </w:p>
        </w:tc>
        <w:tc>
          <w:tcPr>
            <w:tcW w:w="1276" w:type="dxa"/>
          </w:tcPr>
          <w:p w:rsidR="00CE10E8" w:rsidRPr="00D164B6" w:rsidRDefault="00EF7E98" w:rsidP="001549D6">
            <w:pPr>
              <w:rPr>
                <w:rFonts w:ascii="Times New Roman" w:hAnsi="Times New Roman" w:cs="Times New Roman"/>
                <w:sz w:val="28"/>
                <w:szCs w:val="28"/>
              </w:rPr>
            </w:pPr>
            <w:r w:rsidRPr="00D164B6">
              <w:rPr>
                <w:rFonts w:ascii="Times New Roman" w:hAnsi="Times New Roman" w:cs="Times New Roman"/>
                <w:sz w:val="28"/>
                <w:szCs w:val="28"/>
              </w:rPr>
              <w:t>+3</w:t>
            </w:r>
          </w:p>
          <w:p w:rsidR="00CE10E8" w:rsidRPr="00D164B6" w:rsidRDefault="00CE10E8" w:rsidP="001549D6">
            <w:pPr>
              <w:rPr>
                <w:rFonts w:ascii="Times New Roman" w:hAnsi="Times New Roman" w:cs="Times New Roman"/>
                <w:sz w:val="28"/>
                <w:szCs w:val="28"/>
              </w:rPr>
            </w:pPr>
            <w:r w:rsidRPr="00D164B6">
              <w:rPr>
                <w:rFonts w:ascii="Times New Roman" w:hAnsi="Times New Roman" w:cs="Times New Roman"/>
                <w:sz w:val="28"/>
                <w:szCs w:val="28"/>
              </w:rPr>
              <w:t>0</w:t>
            </w:r>
          </w:p>
          <w:p w:rsidR="00EF7E98" w:rsidRPr="00D164B6" w:rsidRDefault="00EF7E98" w:rsidP="001549D6">
            <w:pPr>
              <w:rPr>
                <w:rFonts w:ascii="Times New Roman" w:hAnsi="Times New Roman" w:cs="Times New Roman"/>
                <w:sz w:val="28"/>
                <w:szCs w:val="28"/>
              </w:rPr>
            </w:pPr>
            <w:r w:rsidRPr="00D164B6">
              <w:rPr>
                <w:rFonts w:ascii="Times New Roman" w:hAnsi="Times New Roman" w:cs="Times New Roman"/>
                <w:sz w:val="28"/>
                <w:szCs w:val="28"/>
              </w:rPr>
              <w:t>0</w:t>
            </w:r>
          </w:p>
        </w:tc>
        <w:tc>
          <w:tcPr>
            <w:tcW w:w="2233" w:type="dxa"/>
          </w:tcPr>
          <w:p w:rsidR="00CE10E8" w:rsidRPr="00D164B6" w:rsidRDefault="00CE10E8" w:rsidP="00D164B6">
            <w:pPr>
              <w:jc w:val="both"/>
              <w:rPr>
                <w:rFonts w:ascii="Times New Roman" w:hAnsi="Times New Roman" w:cs="Times New Roman"/>
                <w:sz w:val="28"/>
                <w:szCs w:val="28"/>
              </w:rPr>
            </w:pPr>
            <w:r w:rsidRPr="00D164B6">
              <w:rPr>
                <w:rFonts w:ascii="Times New Roman" w:hAnsi="Times New Roman" w:cs="Times New Roman"/>
                <w:sz w:val="28"/>
                <w:szCs w:val="28"/>
              </w:rPr>
              <w:t>Ежеквартально</w:t>
            </w:r>
          </w:p>
        </w:tc>
      </w:tr>
      <w:tr w:rsidR="00CE10E8" w:rsidRPr="00D164B6" w:rsidTr="00EB7587">
        <w:tblPrEx>
          <w:jc w:val="left"/>
        </w:tblPrEx>
        <w:tc>
          <w:tcPr>
            <w:tcW w:w="666" w:type="dxa"/>
            <w:gridSpan w:val="2"/>
          </w:tcPr>
          <w:p w:rsidR="00CE10E8" w:rsidRPr="00D164B6" w:rsidRDefault="00CE10E8" w:rsidP="001549D6">
            <w:pPr>
              <w:rPr>
                <w:rFonts w:ascii="Times New Roman" w:hAnsi="Times New Roman" w:cs="Times New Roman"/>
                <w:b/>
                <w:sz w:val="28"/>
                <w:szCs w:val="28"/>
              </w:rPr>
            </w:pPr>
            <w:r w:rsidRPr="00D164B6">
              <w:rPr>
                <w:rFonts w:ascii="Times New Roman" w:hAnsi="Times New Roman" w:cs="Times New Roman"/>
                <w:b/>
                <w:sz w:val="28"/>
                <w:szCs w:val="28"/>
              </w:rPr>
              <w:t>2</w:t>
            </w:r>
          </w:p>
        </w:tc>
        <w:tc>
          <w:tcPr>
            <w:tcW w:w="2982" w:type="dxa"/>
          </w:tcPr>
          <w:p w:rsidR="00CE10E8" w:rsidRPr="00D164B6" w:rsidRDefault="00EF7E98" w:rsidP="001549D6">
            <w:pPr>
              <w:autoSpaceDE w:val="0"/>
              <w:autoSpaceDN w:val="0"/>
              <w:adjustRightInd w:val="0"/>
              <w:rPr>
                <w:rFonts w:ascii="Times New Roman" w:hAnsi="Times New Roman" w:cs="Times New Roman"/>
                <w:sz w:val="28"/>
                <w:szCs w:val="28"/>
              </w:rPr>
            </w:pPr>
            <w:r w:rsidRPr="00D164B6">
              <w:rPr>
                <w:rFonts w:ascii="Times New Roman" w:hAnsi="Times New Roman" w:cs="Times New Roman"/>
                <w:sz w:val="28"/>
                <w:szCs w:val="28"/>
              </w:rPr>
              <w:t>Оперативная активность</w:t>
            </w:r>
            <w:r w:rsidR="00B90BBF" w:rsidRPr="00D164B6">
              <w:rPr>
                <w:rFonts w:ascii="Times New Roman" w:hAnsi="Times New Roman" w:cs="Times New Roman"/>
                <w:sz w:val="28"/>
                <w:szCs w:val="28"/>
              </w:rPr>
              <w:t>(кроме стационаров терапевтического профиля)</w:t>
            </w:r>
          </w:p>
        </w:tc>
        <w:tc>
          <w:tcPr>
            <w:tcW w:w="2414" w:type="dxa"/>
          </w:tcPr>
          <w:p w:rsidR="00CE10E8" w:rsidRPr="00D164B6" w:rsidRDefault="00EF7E98" w:rsidP="001549D6">
            <w:pPr>
              <w:autoSpaceDE w:val="0"/>
              <w:autoSpaceDN w:val="0"/>
              <w:adjustRightInd w:val="0"/>
              <w:rPr>
                <w:rFonts w:ascii="Times New Roman" w:hAnsi="Times New Roman" w:cs="Times New Roman"/>
                <w:sz w:val="28"/>
                <w:szCs w:val="28"/>
              </w:rPr>
            </w:pPr>
            <w:r w:rsidRPr="00D164B6">
              <w:rPr>
                <w:rFonts w:ascii="Times New Roman" w:hAnsi="Times New Roman" w:cs="Times New Roman"/>
                <w:sz w:val="28"/>
                <w:szCs w:val="28"/>
              </w:rPr>
              <w:t>70% и более</w:t>
            </w:r>
          </w:p>
          <w:p w:rsidR="00EF7E98" w:rsidRPr="00D164B6" w:rsidRDefault="00EF7E98" w:rsidP="001549D6">
            <w:pPr>
              <w:autoSpaceDE w:val="0"/>
              <w:autoSpaceDN w:val="0"/>
              <w:adjustRightInd w:val="0"/>
              <w:rPr>
                <w:rFonts w:ascii="Times New Roman" w:hAnsi="Times New Roman" w:cs="Times New Roman"/>
                <w:sz w:val="28"/>
                <w:szCs w:val="28"/>
              </w:rPr>
            </w:pPr>
            <w:r w:rsidRPr="00D164B6">
              <w:rPr>
                <w:rFonts w:ascii="Times New Roman" w:hAnsi="Times New Roman" w:cs="Times New Roman"/>
                <w:sz w:val="28"/>
                <w:szCs w:val="28"/>
              </w:rPr>
              <w:t>от 50% до 70%</w:t>
            </w:r>
          </w:p>
          <w:p w:rsidR="00EF7E98" w:rsidRPr="00D164B6" w:rsidRDefault="00EF7E98" w:rsidP="001549D6">
            <w:pPr>
              <w:autoSpaceDE w:val="0"/>
              <w:autoSpaceDN w:val="0"/>
              <w:adjustRightInd w:val="0"/>
              <w:rPr>
                <w:rFonts w:ascii="Times New Roman" w:hAnsi="Times New Roman" w:cs="Times New Roman"/>
                <w:sz w:val="28"/>
                <w:szCs w:val="28"/>
              </w:rPr>
            </w:pPr>
            <w:r w:rsidRPr="00D164B6">
              <w:rPr>
                <w:rFonts w:ascii="Times New Roman" w:hAnsi="Times New Roman" w:cs="Times New Roman"/>
                <w:sz w:val="28"/>
                <w:szCs w:val="28"/>
              </w:rPr>
              <w:t>Менее 50%</w:t>
            </w:r>
          </w:p>
        </w:tc>
        <w:tc>
          <w:tcPr>
            <w:tcW w:w="1276" w:type="dxa"/>
          </w:tcPr>
          <w:p w:rsidR="00EF7E98" w:rsidRPr="00D164B6" w:rsidRDefault="00EF7E98" w:rsidP="001549D6">
            <w:pPr>
              <w:autoSpaceDE w:val="0"/>
              <w:autoSpaceDN w:val="0"/>
              <w:adjustRightInd w:val="0"/>
              <w:rPr>
                <w:rFonts w:ascii="Times New Roman" w:hAnsi="Times New Roman" w:cs="Times New Roman"/>
                <w:sz w:val="28"/>
                <w:szCs w:val="28"/>
              </w:rPr>
            </w:pPr>
            <w:r w:rsidRPr="00D164B6">
              <w:rPr>
                <w:rFonts w:ascii="Times New Roman" w:hAnsi="Times New Roman" w:cs="Times New Roman"/>
                <w:sz w:val="28"/>
                <w:szCs w:val="28"/>
              </w:rPr>
              <w:t>+2</w:t>
            </w:r>
          </w:p>
          <w:p w:rsidR="00CE10E8" w:rsidRPr="00D164B6" w:rsidRDefault="00EF7E98" w:rsidP="001549D6">
            <w:pPr>
              <w:autoSpaceDE w:val="0"/>
              <w:autoSpaceDN w:val="0"/>
              <w:adjustRightInd w:val="0"/>
              <w:rPr>
                <w:rFonts w:ascii="Times New Roman" w:hAnsi="Times New Roman" w:cs="Times New Roman"/>
                <w:sz w:val="28"/>
                <w:szCs w:val="28"/>
              </w:rPr>
            </w:pPr>
            <w:r w:rsidRPr="00D164B6">
              <w:rPr>
                <w:rFonts w:ascii="Times New Roman" w:hAnsi="Times New Roman" w:cs="Times New Roman"/>
                <w:sz w:val="28"/>
                <w:szCs w:val="28"/>
              </w:rPr>
              <w:t>+</w:t>
            </w:r>
            <w:r w:rsidR="00CE10E8" w:rsidRPr="00D164B6">
              <w:rPr>
                <w:rFonts w:ascii="Times New Roman" w:hAnsi="Times New Roman" w:cs="Times New Roman"/>
                <w:sz w:val="28"/>
                <w:szCs w:val="28"/>
              </w:rPr>
              <w:t>1</w:t>
            </w:r>
          </w:p>
          <w:p w:rsidR="00CE10E8" w:rsidRPr="00D164B6" w:rsidRDefault="00CE10E8" w:rsidP="001549D6">
            <w:pPr>
              <w:autoSpaceDE w:val="0"/>
              <w:autoSpaceDN w:val="0"/>
              <w:adjustRightInd w:val="0"/>
              <w:rPr>
                <w:rFonts w:ascii="Times New Roman" w:hAnsi="Times New Roman" w:cs="Times New Roman"/>
                <w:sz w:val="28"/>
                <w:szCs w:val="28"/>
              </w:rPr>
            </w:pPr>
            <w:r w:rsidRPr="00D164B6">
              <w:rPr>
                <w:rFonts w:ascii="Times New Roman" w:hAnsi="Times New Roman" w:cs="Times New Roman"/>
                <w:sz w:val="28"/>
                <w:szCs w:val="28"/>
              </w:rPr>
              <w:t>0</w:t>
            </w:r>
          </w:p>
        </w:tc>
        <w:tc>
          <w:tcPr>
            <w:tcW w:w="2233" w:type="dxa"/>
          </w:tcPr>
          <w:p w:rsidR="00CE10E8" w:rsidRPr="00D164B6" w:rsidRDefault="00CE10E8" w:rsidP="00D164B6">
            <w:pPr>
              <w:jc w:val="both"/>
              <w:rPr>
                <w:rFonts w:ascii="Times New Roman" w:hAnsi="Times New Roman" w:cs="Times New Roman"/>
                <w:sz w:val="28"/>
                <w:szCs w:val="28"/>
              </w:rPr>
            </w:pPr>
            <w:r w:rsidRPr="00D164B6">
              <w:rPr>
                <w:rFonts w:ascii="Times New Roman" w:hAnsi="Times New Roman" w:cs="Times New Roman"/>
                <w:sz w:val="28"/>
                <w:szCs w:val="28"/>
              </w:rPr>
              <w:t>Ежеквартально</w:t>
            </w:r>
          </w:p>
        </w:tc>
      </w:tr>
      <w:tr w:rsidR="00CE10E8" w:rsidRPr="00D164B6" w:rsidTr="00EB7587">
        <w:tblPrEx>
          <w:jc w:val="left"/>
        </w:tblPrEx>
        <w:tc>
          <w:tcPr>
            <w:tcW w:w="666" w:type="dxa"/>
            <w:gridSpan w:val="2"/>
          </w:tcPr>
          <w:p w:rsidR="00CE10E8" w:rsidRPr="00D164B6" w:rsidRDefault="00CE10E8" w:rsidP="001549D6">
            <w:pPr>
              <w:rPr>
                <w:rFonts w:ascii="Times New Roman" w:hAnsi="Times New Roman" w:cs="Times New Roman"/>
                <w:b/>
                <w:sz w:val="28"/>
                <w:szCs w:val="28"/>
              </w:rPr>
            </w:pPr>
            <w:r w:rsidRPr="00D164B6">
              <w:rPr>
                <w:rFonts w:ascii="Times New Roman" w:hAnsi="Times New Roman" w:cs="Times New Roman"/>
                <w:b/>
                <w:sz w:val="28"/>
                <w:szCs w:val="28"/>
              </w:rPr>
              <w:t>3</w:t>
            </w:r>
          </w:p>
        </w:tc>
        <w:tc>
          <w:tcPr>
            <w:tcW w:w="2982" w:type="dxa"/>
          </w:tcPr>
          <w:p w:rsidR="00CE10E8" w:rsidRPr="00D164B6" w:rsidRDefault="00685432" w:rsidP="00B90BBF">
            <w:pPr>
              <w:autoSpaceDE w:val="0"/>
              <w:autoSpaceDN w:val="0"/>
              <w:adjustRightInd w:val="0"/>
              <w:rPr>
                <w:rFonts w:ascii="Times New Roman" w:hAnsi="Times New Roman" w:cs="Times New Roman"/>
                <w:sz w:val="28"/>
                <w:szCs w:val="28"/>
              </w:rPr>
            </w:pPr>
            <w:r w:rsidRPr="00D164B6">
              <w:rPr>
                <w:rFonts w:ascii="Times New Roman" w:hAnsi="Times New Roman" w:cs="Times New Roman"/>
                <w:sz w:val="28"/>
                <w:szCs w:val="28"/>
              </w:rPr>
              <w:t xml:space="preserve">Гнойно-септические осложнения после плановых операций </w:t>
            </w:r>
          </w:p>
        </w:tc>
        <w:tc>
          <w:tcPr>
            <w:tcW w:w="2414" w:type="dxa"/>
          </w:tcPr>
          <w:p w:rsidR="00CE10E8" w:rsidRPr="00D164B6" w:rsidRDefault="00685432" w:rsidP="001549D6">
            <w:pPr>
              <w:rPr>
                <w:rFonts w:ascii="Times New Roman" w:hAnsi="Times New Roman" w:cs="Times New Roman"/>
                <w:sz w:val="28"/>
                <w:szCs w:val="28"/>
              </w:rPr>
            </w:pPr>
            <w:r w:rsidRPr="00D164B6">
              <w:rPr>
                <w:rFonts w:ascii="Times New Roman" w:hAnsi="Times New Roman" w:cs="Times New Roman"/>
                <w:sz w:val="28"/>
                <w:szCs w:val="28"/>
              </w:rPr>
              <w:t>Отсутствие</w:t>
            </w:r>
          </w:p>
          <w:p w:rsidR="00685432" w:rsidRPr="00D164B6" w:rsidRDefault="00685432" w:rsidP="001549D6">
            <w:pPr>
              <w:rPr>
                <w:rFonts w:ascii="Times New Roman" w:hAnsi="Times New Roman" w:cs="Times New Roman"/>
                <w:sz w:val="28"/>
                <w:szCs w:val="28"/>
              </w:rPr>
            </w:pPr>
            <w:r w:rsidRPr="00D164B6">
              <w:rPr>
                <w:rFonts w:ascii="Times New Roman" w:hAnsi="Times New Roman" w:cs="Times New Roman"/>
                <w:sz w:val="28"/>
                <w:szCs w:val="28"/>
              </w:rPr>
              <w:t>1 и более</w:t>
            </w:r>
          </w:p>
        </w:tc>
        <w:tc>
          <w:tcPr>
            <w:tcW w:w="1276" w:type="dxa"/>
          </w:tcPr>
          <w:p w:rsidR="00CE10E8" w:rsidRPr="00D164B6" w:rsidRDefault="00CE10E8" w:rsidP="001549D6">
            <w:pPr>
              <w:rPr>
                <w:rFonts w:ascii="Times New Roman" w:hAnsi="Times New Roman" w:cs="Times New Roman"/>
                <w:sz w:val="28"/>
                <w:szCs w:val="28"/>
              </w:rPr>
            </w:pPr>
            <w:r w:rsidRPr="00D164B6">
              <w:rPr>
                <w:rFonts w:ascii="Times New Roman" w:hAnsi="Times New Roman" w:cs="Times New Roman"/>
                <w:sz w:val="28"/>
                <w:szCs w:val="28"/>
              </w:rPr>
              <w:t>+1</w:t>
            </w:r>
          </w:p>
          <w:p w:rsidR="00CE10E8" w:rsidRPr="00D164B6" w:rsidRDefault="00CE10E8" w:rsidP="001549D6">
            <w:pPr>
              <w:rPr>
                <w:rFonts w:ascii="Times New Roman" w:hAnsi="Times New Roman" w:cs="Times New Roman"/>
                <w:sz w:val="28"/>
                <w:szCs w:val="28"/>
              </w:rPr>
            </w:pPr>
            <w:r w:rsidRPr="00D164B6">
              <w:rPr>
                <w:rFonts w:ascii="Times New Roman" w:hAnsi="Times New Roman" w:cs="Times New Roman"/>
                <w:sz w:val="28"/>
                <w:szCs w:val="28"/>
              </w:rPr>
              <w:t>0</w:t>
            </w:r>
          </w:p>
        </w:tc>
        <w:tc>
          <w:tcPr>
            <w:tcW w:w="2233" w:type="dxa"/>
          </w:tcPr>
          <w:p w:rsidR="00CE10E8" w:rsidRPr="00D164B6" w:rsidRDefault="00CE10E8" w:rsidP="00D164B6">
            <w:pPr>
              <w:jc w:val="both"/>
              <w:rPr>
                <w:rFonts w:ascii="Times New Roman" w:hAnsi="Times New Roman" w:cs="Times New Roman"/>
                <w:sz w:val="28"/>
                <w:szCs w:val="28"/>
              </w:rPr>
            </w:pPr>
            <w:r w:rsidRPr="00D164B6">
              <w:rPr>
                <w:rFonts w:ascii="Times New Roman" w:hAnsi="Times New Roman" w:cs="Times New Roman"/>
                <w:sz w:val="28"/>
                <w:szCs w:val="28"/>
              </w:rPr>
              <w:t>Ежеквартально</w:t>
            </w:r>
          </w:p>
        </w:tc>
      </w:tr>
      <w:tr w:rsidR="00CE10E8" w:rsidRPr="00D164B6" w:rsidTr="00EB7587">
        <w:tblPrEx>
          <w:jc w:val="left"/>
        </w:tblPrEx>
        <w:tc>
          <w:tcPr>
            <w:tcW w:w="666" w:type="dxa"/>
            <w:gridSpan w:val="2"/>
          </w:tcPr>
          <w:p w:rsidR="00CE10E8" w:rsidRPr="00D164B6" w:rsidRDefault="00CE10E8" w:rsidP="001549D6">
            <w:pPr>
              <w:rPr>
                <w:rFonts w:ascii="Times New Roman" w:hAnsi="Times New Roman" w:cs="Times New Roman"/>
                <w:b/>
                <w:sz w:val="28"/>
                <w:szCs w:val="28"/>
              </w:rPr>
            </w:pPr>
            <w:r w:rsidRPr="00D164B6">
              <w:rPr>
                <w:rFonts w:ascii="Times New Roman" w:hAnsi="Times New Roman" w:cs="Times New Roman"/>
                <w:b/>
                <w:sz w:val="28"/>
                <w:szCs w:val="28"/>
              </w:rPr>
              <w:t>4</w:t>
            </w:r>
          </w:p>
        </w:tc>
        <w:tc>
          <w:tcPr>
            <w:tcW w:w="2982" w:type="dxa"/>
          </w:tcPr>
          <w:p w:rsidR="00CE10E8" w:rsidRPr="00D164B6" w:rsidRDefault="00685432" w:rsidP="001549D6">
            <w:pPr>
              <w:rPr>
                <w:rFonts w:ascii="Times New Roman" w:hAnsi="Times New Roman" w:cs="Times New Roman"/>
                <w:sz w:val="28"/>
                <w:szCs w:val="28"/>
              </w:rPr>
            </w:pPr>
            <w:r w:rsidRPr="00D164B6">
              <w:rPr>
                <w:rFonts w:ascii="Times New Roman" w:hAnsi="Times New Roman" w:cs="Times New Roman"/>
                <w:sz w:val="28"/>
                <w:szCs w:val="28"/>
              </w:rPr>
              <w:t>Повторная госпитализация в течение 90 дней</w:t>
            </w:r>
          </w:p>
        </w:tc>
        <w:tc>
          <w:tcPr>
            <w:tcW w:w="2414" w:type="dxa"/>
          </w:tcPr>
          <w:p w:rsidR="00685432" w:rsidRPr="00D164B6" w:rsidRDefault="00685432" w:rsidP="001549D6">
            <w:pPr>
              <w:rPr>
                <w:rFonts w:ascii="Times New Roman" w:hAnsi="Times New Roman" w:cs="Times New Roman"/>
                <w:sz w:val="28"/>
                <w:szCs w:val="28"/>
              </w:rPr>
            </w:pPr>
            <w:r w:rsidRPr="00D164B6">
              <w:rPr>
                <w:rFonts w:ascii="Times New Roman" w:hAnsi="Times New Roman" w:cs="Times New Roman"/>
                <w:sz w:val="28"/>
                <w:szCs w:val="28"/>
              </w:rPr>
              <w:t>Отсутствие</w:t>
            </w:r>
          </w:p>
          <w:p w:rsidR="00CE10E8" w:rsidRPr="00D164B6" w:rsidRDefault="00685432" w:rsidP="001549D6">
            <w:pPr>
              <w:autoSpaceDE w:val="0"/>
              <w:autoSpaceDN w:val="0"/>
              <w:adjustRightInd w:val="0"/>
              <w:rPr>
                <w:rFonts w:ascii="Times New Roman" w:hAnsi="Times New Roman" w:cs="Times New Roman"/>
                <w:sz w:val="28"/>
                <w:szCs w:val="28"/>
              </w:rPr>
            </w:pPr>
            <w:r w:rsidRPr="00D164B6">
              <w:rPr>
                <w:rFonts w:ascii="Times New Roman" w:hAnsi="Times New Roman" w:cs="Times New Roman"/>
                <w:sz w:val="28"/>
                <w:szCs w:val="28"/>
              </w:rPr>
              <w:t>1 и более</w:t>
            </w:r>
          </w:p>
        </w:tc>
        <w:tc>
          <w:tcPr>
            <w:tcW w:w="1276" w:type="dxa"/>
          </w:tcPr>
          <w:p w:rsidR="00CE10E8" w:rsidRPr="00D164B6" w:rsidRDefault="00CE10E8" w:rsidP="001549D6">
            <w:pPr>
              <w:autoSpaceDE w:val="0"/>
              <w:autoSpaceDN w:val="0"/>
              <w:adjustRightInd w:val="0"/>
              <w:rPr>
                <w:rFonts w:ascii="Times New Roman" w:hAnsi="Times New Roman" w:cs="Times New Roman"/>
                <w:sz w:val="28"/>
                <w:szCs w:val="28"/>
              </w:rPr>
            </w:pPr>
            <w:r w:rsidRPr="00D164B6">
              <w:rPr>
                <w:rFonts w:ascii="Times New Roman" w:hAnsi="Times New Roman" w:cs="Times New Roman"/>
                <w:sz w:val="28"/>
                <w:szCs w:val="28"/>
              </w:rPr>
              <w:t>+1</w:t>
            </w:r>
          </w:p>
          <w:p w:rsidR="00CE10E8" w:rsidRPr="00D164B6" w:rsidRDefault="00EF7E98" w:rsidP="001549D6">
            <w:pPr>
              <w:autoSpaceDE w:val="0"/>
              <w:autoSpaceDN w:val="0"/>
              <w:adjustRightInd w:val="0"/>
              <w:rPr>
                <w:rFonts w:ascii="Times New Roman" w:hAnsi="Times New Roman" w:cs="Times New Roman"/>
                <w:sz w:val="28"/>
                <w:szCs w:val="28"/>
              </w:rPr>
            </w:pPr>
            <w:r w:rsidRPr="00D164B6">
              <w:rPr>
                <w:rFonts w:ascii="Times New Roman" w:hAnsi="Times New Roman" w:cs="Times New Roman"/>
                <w:sz w:val="28"/>
                <w:szCs w:val="28"/>
              </w:rPr>
              <w:t>0</w:t>
            </w:r>
          </w:p>
        </w:tc>
        <w:tc>
          <w:tcPr>
            <w:tcW w:w="2233" w:type="dxa"/>
          </w:tcPr>
          <w:p w:rsidR="00CE10E8" w:rsidRPr="00D164B6" w:rsidRDefault="00CE10E8" w:rsidP="00D164B6">
            <w:pPr>
              <w:jc w:val="both"/>
              <w:rPr>
                <w:rFonts w:ascii="Times New Roman" w:hAnsi="Times New Roman" w:cs="Times New Roman"/>
                <w:sz w:val="28"/>
                <w:szCs w:val="28"/>
              </w:rPr>
            </w:pPr>
            <w:r w:rsidRPr="00D164B6">
              <w:rPr>
                <w:rFonts w:ascii="Times New Roman" w:hAnsi="Times New Roman" w:cs="Times New Roman"/>
                <w:sz w:val="28"/>
                <w:szCs w:val="28"/>
              </w:rPr>
              <w:t>Ежеквартально</w:t>
            </w:r>
          </w:p>
        </w:tc>
      </w:tr>
      <w:tr w:rsidR="00CE10E8" w:rsidRPr="00D164B6" w:rsidTr="00EB7587">
        <w:tblPrEx>
          <w:jc w:val="left"/>
        </w:tblPrEx>
        <w:tc>
          <w:tcPr>
            <w:tcW w:w="666" w:type="dxa"/>
            <w:gridSpan w:val="2"/>
          </w:tcPr>
          <w:p w:rsidR="00CE10E8" w:rsidRPr="00D164B6" w:rsidRDefault="00CE10E8" w:rsidP="001549D6">
            <w:pPr>
              <w:rPr>
                <w:rFonts w:ascii="Times New Roman" w:hAnsi="Times New Roman" w:cs="Times New Roman"/>
                <w:b/>
                <w:sz w:val="28"/>
                <w:szCs w:val="28"/>
              </w:rPr>
            </w:pPr>
            <w:r w:rsidRPr="00D164B6">
              <w:rPr>
                <w:rFonts w:ascii="Times New Roman" w:hAnsi="Times New Roman" w:cs="Times New Roman"/>
                <w:b/>
                <w:sz w:val="28"/>
                <w:szCs w:val="28"/>
              </w:rPr>
              <w:t>5</w:t>
            </w:r>
          </w:p>
        </w:tc>
        <w:tc>
          <w:tcPr>
            <w:tcW w:w="2982" w:type="dxa"/>
          </w:tcPr>
          <w:p w:rsidR="00CE10E8" w:rsidRPr="00D164B6" w:rsidRDefault="00685432" w:rsidP="001549D6">
            <w:pPr>
              <w:autoSpaceDE w:val="0"/>
              <w:autoSpaceDN w:val="0"/>
              <w:adjustRightInd w:val="0"/>
              <w:rPr>
                <w:rFonts w:ascii="Times New Roman" w:hAnsi="Times New Roman" w:cs="Times New Roman"/>
                <w:sz w:val="28"/>
                <w:szCs w:val="28"/>
              </w:rPr>
            </w:pPr>
            <w:r w:rsidRPr="00D164B6">
              <w:rPr>
                <w:rFonts w:ascii="Times New Roman" w:hAnsi="Times New Roman" w:cs="Times New Roman"/>
                <w:sz w:val="28"/>
                <w:szCs w:val="28"/>
              </w:rPr>
              <w:t>Обоснованные жалобы</w:t>
            </w:r>
          </w:p>
        </w:tc>
        <w:tc>
          <w:tcPr>
            <w:tcW w:w="2414" w:type="dxa"/>
          </w:tcPr>
          <w:p w:rsidR="00685432" w:rsidRPr="00D164B6" w:rsidRDefault="00685432" w:rsidP="001549D6">
            <w:pPr>
              <w:rPr>
                <w:rFonts w:ascii="Times New Roman" w:hAnsi="Times New Roman" w:cs="Times New Roman"/>
                <w:sz w:val="28"/>
                <w:szCs w:val="28"/>
              </w:rPr>
            </w:pPr>
            <w:r w:rsidRPr="00D164B6">
              <w:rPr>
                <w:rFonts w:ascii="Times New Roman" w:hAnsi="Times New Roman" w:cs="Times New Roman"/>
                <w:sz w:val="28"/>
                <w:szCs w:val="28"/>
              </w:rPr>
              <w:t>Отсутствие</w:t>
            </w:r>
          </w:p>
          <w:p w:rsidR="00CE10E8" w:rsidRDefault="00685432" w:rsidP="001549D6">
            <w:pPr>
              <w:rPr>
                <w:rFonts w:ascii="Times New Roman" w:hAnsi="Times New Roman" w:cs="Times New Roman"/>
                <w:sz w:val="28"/>
                <w:szCs w:val="28"/>
              </w:rPr>
            </w:pPr>
            <w:r w:rsidRPr="00D164B6">
              <w:rPr>
                <w:rFonts w:ascii="Times New Roman" w:hAnsi="Times New Roman" w:cs="Times New Roman"/>
                <w:sz w:val="28"/>
                <w:szCs w:val="28"/>
              </w:rPr>
              <w:t>1 и более</w:t>
            </w:r>
          </w:p>
          <w:p w:rsidR="00801298" w:rsidRPr="00D164B6" w:rsidRDefault="00801298" w:rsidP="001549D6">
            <w:pPr>
              <w:rPr>
                <w:rFonts w:ascii="Times New Roman" w:hAnsi="Times New Roman" w:cs="Times New Roman"/>
                <w:sz w:val="28"/>
                <w:szCs w:val="28"/>
              </w:rPr>
            </w:pPr>
          </w:p>
        </w:tc>
        <w:tc>
          <w:tcPr>
            <w:tcW w:w="1276" w:type="dxa"/>
          </w:tcPr>
          <w:p w:rsidR="00CE10E8" w:rsidRPr="00D164B6" w:rsidRDefault="00CE10E8" w:rsidP="001549D6">
            <w:pPr>
              <w:autoSpaceDE w:val="0"/>
              <w:autoSpaceDN w:val="0"/>
              <w:adjustRightInd w:val="0"/>
              <w:rPr>
                <w:rFonts w:ascii="Times New Roman" w:hAnsi="Times New Roman" w:cs="Times New Roman"/>
                <w:sz w:val="28"/>
                <w:szCs w:val="28"/>
              </w:rPr>
            </w:pPr>
            <w:r w:rsidRPr="00D164B6">
              <w:rPr>
                <w:rFonts w:ascii="Times New Roman" w:hAnsi="Times New Roman" w:cs="Times New Roman"/>
                <w:sz w:val="28"/>
                <w:szCs w:val="28"/>
              </w:rPr>
              <w:t>+1</w:t>
            </w:r>
          </w:p>
          <w:p w:rsidR="00CE10E8" w:rsidRPr="00D164B6" w:rsidRDefault="00CE10E8" w:rsidP="001549D6">
            <w:pPr>
              <w:autoSpaceDE w:val="0"/>
              <w:autoSpaceDN w:val="0"/>
              <w:adjustRightInd w:val="0"/>
              <w:rPr>
                <w:rFonts w:ascii="Times New Roman" w:hAnsi="Times New Roman" w:cs="Times New Roman"/>
                <w:sz w:val="28"/>
                <w:szCs w:val="28"/>
              </w:rPr>
            </w:pPr>
            <w:r w:rsidRPr="00D164B6">
              <w:rPr>
                <w:rFonts w:ascii="Times New Roman" w:hAnsi="Times New Roman" w:cs="Times New Roman"/>
                <w:sz w:val="28"/>
                <w:szCs w:val="28"/>
              </w:rPr>
              <w:t>0</w:t>
            </w:r>
          </w:p>
        </w:tc>
        <w:tc>
          <w:tcPr>
            <w:tcW w:w="2233" w:type="dxa"/>
          </w:tcPr>
          <w:p w:rsidR="00CE10E8" w:rsidRPr="00D164B6" w:rsidRDefault="00CE10E8" w:rsidP="00D164B6">
            <w:pPr>
              <w:jc w:val="both"/>
              <w:rPr>
                <w:rFonts w:ascii="Times New Roman" w:hAnsi="Times New Roman" w:cs="Times New Roman"/>
                <w:sz w:val="28"/>
                <w:szCs w:val="28"/>
              </w:rPr>
            </w:pPr>
            <w:r w:rsidRPr="00D164B6">
              <w:rPr>
                <w:rFonts w:ascii="Times New Roman" w:hAnsi="Times New Roman" w:cs="Times New Roman"/>
                <w:sz w:val="28"/>
                <w:szCs w:val="28"/>
              </w:rPr>
              <w:t>Ежеквартально</w:t>
            </w:r>
          </w:p>
        </w:tc>
      </w:tr>
      <w:tr w:rsidR="00CE10E8" w:rsidRPr="00D164B6" w:rsidTr="00EB7587">
        <w:tblPrEx>
          <w:jc w:val="left"/>
        </w:tblPrEx>
        <w:tc>
          <w:tcPr>
            <w:tcW w:w="666" w:type="dxa"/>
            <w:gridSpan w:val="2"/>
          </w:tcPr>
          <w:p w:rsidR="00CE10E8" w:rsidRPr="00D164B6" w:rsidRDefault="00CE10E8" w:rsidP="001549D6">
            <w:pPr>
              <w:rPr>
                <w:rFonts w:ascii="Times New Roman" w:hAnsi="Times New Roman" w:cs="Times New Roman"/>
                <w:b/>
                <w:sz w:val="28"/>
                <w:szCs w:val="28"/>
              </w:rPr>
            </w:pPr>
            <w:r w:rsidRPr="00D164B6">
              <w:rPr>
                <w:rFonts w:ascii="Times New Roman" w:hAnsi="Times New Roman" w:cs="Times New Roman"/>
                <w:b/>
                <w:sz w:val="28"/>
                <w:szCs w:val="28"/>
              </w:rPr>
              <w:t>6</w:t>
            </w:r>
          </w:p>
        </w:tc>
        <w:tc>
          <w:tcPr>
            <w:tcW w:w="2982" w:type="dxa"/>
          </w:tcPr>
          <w:p w:rsidR="00685432" w:rsidRPr="00D164B6" w:rsidRDefault="00685432" w:rsidP="001549D6">
            <w:pPr>
              <w:rPr>
                <w:rFonts w:ascii="Times New Roman" w:hAnsi="Times New Roman" w:cs="Times New Roman"/>
                <w:sz w:val="28"/>
                <w:szCs w:val="28"/>
              </w:rPr>
            </w:pPr>
            <w:r w:rsidRPr="00D164B6">
              <w:rPr>
                <w:rFonts w:ascii="Times New Roman" w:hAnsi="Times New Roman" w:cs="Times New Roman"/>
                <w:sz w:val="28"/>
                <w:szCs w:val="28"/>
              </w:rPr>
              <w:t>Дефекты в оформлении</w:t>
            </w:r>
          </w:p>
          <w:p w:rsidR="00685432" w:rsidRPr="00D164B6" w:rsidRDefault="00685432" w:rsidP="001549D6">
            <w:pPr>
              <w:rPr>
                <w:rFonts w:ascii="Times New Roman" w:hAnsi="Times New Roman" w:cs="Times New Roman"/>
                <w:sz w:val="28"/>
                <w:szCs w:val="28"/>
              </w:rPr>
            </w:pPr>
            <w:r w:rsidRPr="00D164B6">
              <w:rPr>
                <w:rFonts w:ascii="Times New Roman" w:hAnsi="Times New Roman" w:cs="Times New Roman"/>
                <w:sz w:val="28"/>
                <w:szCs w:val="28"/>
              </w:rPr>
              <w:t>медицинской документации</w:t>
            </w:r>
          </w:p>
          <w:p w:rsidR="00CE10E8" w:rsidRPr="00D164B6" w:rsidRDefault="00685432" w:rsidP="001549D6">
            <w:pPr>
              <w:rPr>
                <w:rFonts w:ascii="Times New Roman" w:hAnsi="Times New Roman" w:cs="Times New Roman"/>
                <w:sz w:val="28"/>
                <w:szCs w:val="28"/>
              </w:rPr>
            </w:pPr>
            <w:r w:rsidRPr="00D164B6">
              <w:rPr>
                <w:rFonts w:ascii="Times New Roman" w:hAnsi="Times New Roman" w:cs="Times New Roman"/>
                <w:sz w:val="28"/>
                <w:szCs w:val="28"/>
              </w:rPr>
              <w:t>отделения</w:t>
            </w:r>
          </w:p>
        </w:tc>
        <w:tc>
          <w:tcPr>
            <w:tcW w:w="2414" w:type="dxa"/>
          </w:tcPr>
          <w:p w:rsidR="00685432" w:rsidRPr="00D164B6" w:rsidRDefault="00685432" w:rsidP="001549D6">
            <w:pPr>
              <w:rPr>
                <w:rFonts w:ascii="Times New Roman" w:hAnsi="Times New Roman" w:cs="Times New Roman"/>
                <w:sz w:val="28"/>
                <w:szCs w:val="28"/>
              </w:rPr>
            </w:pPr>
            <w:r w:rsidRPr="00D164B6">
              <w:rPr>
                <w:rFonts w:ascii="Times New Roman" w:hAnsi="Times New Roman" w:cs="Times New Roman"/>
                <w:sz w:val="28"/>
                <w:szCs w:val="28"/>
              </w:rPr>
              <w:t>Отсутствие</w:t>
            </w:r>
          </w:p>
          <w:p w:rsidR="00CE10E8" w:rsidRPr="00D164B6" w:rsidRDefault="00685432" w:rsidP="001549D6">
            <w:pPr>
              <w:autoSpaceDE w:val="0"/>
              <w:autoSpaceDN w:val="0"/>
              <w:adjustRightInd w:val="0"/>
              <w:rPr>
                <w:rFonts w:ascii="Times New Roman" w:hAnsi="Times New Roman" w:cs="Times New Roman"/>
                <w:sz w:val="28"/>
                <w:szCs w:val="28"/>
              </w:rPr>
            </w:pPr>
            <w:r w:rsidRPr="00D164B6">
              <w:rPr>
                <w:rFonts w:ascii="Times New Roman" w:hAnsi="Times New Roman" w:cs="Times New Roman"/>
                <w:sz w:val="28"/>
                <w:szCs w:val="28"/>
              </w:rPr>
              <w:t>1 и более</w:t>
            </w:r>
          </w:p>
        </w:tc>
        <w:tc>
          <w:tcPr>
            <w:tcW w:w="1276" w:type="dxa"/>
          </w:tcPr>
          <w:p w:rsidR="00CE10E8" w:rsidRPr="00D164B6" w:rsidRDefault="00CE10E8" w:rsidP="001549D6">
            <w:pPr>
              <w:autoSpaceDE w:val="0"/>
              <w:autoSpaceDN w:val="0"/>
              <w:adjustRightInd w:val="0"/>
              <w:rPr>
                <w:rFonts w:ascii="Times New Roman" w:hAnsi="Times New Roman" w:cs="Times New Roman"/>
                <w:sz w:val="28"/>
                <w:szCs w:val="28"/>
              </w:rPr>
            </w:pPr>
            <w:r w:rsidRPr="00D164B6">
              <w:rPr>
                <w:rFonts w:ascii="Times New Roman" w:hAnsi="Times New Roman" w:cs="Times New Roman"/>
                <w:sz w:val="28"/>
                <w:szCs w:val="28"/>
              </w:rPr>
              <w:t>+1</w:t>
            </w:r>
          </w:p>
          <w:p w:rsidR="00CE10E8" w:rsidRPr="00D164B6" w:rsidRDefault="00CE10E8" w:rsidP="001549D6">
            <w:pPr>
              <w:autoSpaceDE w:val="0"/>
              <w:autoSpaceDN w:val="0"/>
              <w:adjustRightInd w:val="0"/>
              <w:rPr>
                <w:rFonts w:ascii="Times New Roman" w:hAnsi="Times New Roman" w:cs="Times New Roman"/>
                <w:sz w:val="28"/>
                <w:szCs w:val="28"/>
              </w:rPr>
            </w:pPr>
            <w:r w:rsidRPr="00D164B6">
              <w:rPr>
                <w:rFonts w:ascii="Times New Roman" w:hAnsi="Times New Roman" w:cs="Times New Roman"/>
                <w:sz w:val="28"/>
                <w:szCs w:val="28"/>
              </w:rPr>
              <w:t>0</w:t>
            </w:r>
          </w:p>
        </w:tc>
        <w:tc>
          <w:tcPr>
            <w:tcW w:w="2233" w:type="dxa"/>
          </w:tcPr>
          <w:p w:rsidR="00CE10E8" w:rsidRPr="00D164B6" w:rsidRDefault="00CE10E8" w:rsidP="00D164B6">
            <w:pPr>
              <w:jc w:val="both"/>
              <w:rPr>
                <w:rFonts w:ascii="Times New Roman" w:hAnsi="Times New Roman" w:cs="Times New Roman"/>
                <w:sz w:val="28"/>
                <w:szCs w:val="28"/>
              </w:rPr>
            </w:pPr>
            <w:r w:rsidRPr="00D164B6">
              <w:rPr>
                <w:rFonts w:ascii="Times New Roman" w:hAnsi="Times New Roman" w:cs="Times New Roman"/>
                <w:sz w:val="28"/>
                <w:szCs w:val="28"/>
              </w:rPr>
              <w:t>Ежеквартально</w:t>
            </w:r>
          </w:p>
        </w:tc>
      </w:tr>
    </w:tbl>
    <w:p w:rsidR="003E3279" w:rsidRDefault="003E3279" w:rsidP="00D164B6">
      <w:pPr>
        <w:spacing w:after="0" w:line="240" w:lineRule="auto"/>
        <w:ind w:firstLine="709"/>
        <w:jc w:val="both"/>
        <w:rPr>
          <w:rFonts w:ascii="Times New Roman" w:hAnsi="Times New Roman" w:cs="Times New Roman"/>
          <w:sz w:val="28"/>
          <w:szCs w:val="28"/>
        </w:rPr>
      </w:pPr>
    </w:p>
    <w:p w:rsidR="00801298" w:rsidRPr="00D164B6" w:rsidRDefault="00801298" w:rsidP="00801298">
      <w:pPr>
        <w:autoSpaceDE w:val="0"/>
        <w:autoSpaceDN w:val="0"/>
        <w:adjustRightInd w:val="0"/>
        <w:spacing w:after="0" w:line="240" w:lineRule="auto"/>
        <w:ind w:firstLine="709"/>
        <w:jc w:val="both"/>
        <w:rPr>
          <w:rFonts w:ascii="Times New Roman" w:hAnsi="Times New Roman" w:cs="Times New Roman"/>
          <w:sz w:val="28"/>
          <w:szCs w:val="28"/>
        </w:rPr>
      </w:pPr>
      <w:r w:rsidRPr="00D164B6">
        <w:rPr>
          <w:rFonts w:ascii="Times New Roman" w:hAnsi="Times New Roman" w:cs="Times New Roman"/>
          <w:sz w:val="28"/>
          <w:szCs w:val="28"/>
        </w:rPr>
        <w:t>Примечание:</w:t>
      </w:r>
    </w:p>
    <w:p w:rsidR="007C3D47" w:rsidRPr="00D164B6" w:rsidRDefault="007C3D47" w:rsidP="00D164B6">
      <w:pPr>
        <w:autoSpaceDE w:val="0"/>
        <w:autoSpaceDN w:val="0"/>
        <w:adjustRightInd w:val="0"/>
        <w:spacing w:after="0" w:line="240" w:lineRule="auto"/>
        <w:ind w:firstLine="709"/>
        <w:jc w:val="both"/>
        <w:rPr>
          <w:rFonts w:ascii="Times New Roman" w:hAnsi="Times New Roman" w:cs="Times New Roman"/>
          <w:sz w:val="28"/>
          <w:szCs w:val="28"/>
        </w:rPr>
      </w:pPr>
      <w:r w:rsidRPr="00D164B6">
        <w:rPr>
          <w:rFonts w:ascii="Times New Roman" w:hAnsi="Times New Roman" w:cs="Times New Roman"/>
          <w:sz w:val="28"/>
          <w:szCs w:val="28"/>
        </w:rPr>
        <w:t>Выплаты стимулирующего характера заведующему отделением не начисляются в следующих случаях:</w:t>
      </w:r>
    </w:p>
    <w:p w:rsidR="007C3D47" w:rsidRPr="00D164B6" w:rsidRDefault="007C3D47" w:rsidP="00D164B6">
      <w:pPr>
        <w:autoSpaceDE w:val="0"/>
        <w:autoSpaceDN w:val="0"/>
        <w:adjustRightInd w:val="0"/>
        <w:spacing w:after="0" w:line="240" w:lineRule="auto"/>
        <w:ind w:firstLine="709"/>
        <w:jc w:val="both"/>
        <w:rPr>
          <w:rFonts w:ascii="Times New Roman" w:hAnsi="Times New Roman" w:cs="Times New Roman"/>
          <w:sz w:val="28"/>
          <w:szCs w:val="28"/>
        </w:rPr>
      </w:pPr>
      <w:r w:rsidRPr="00D164B6">
        <w:rPr>
          <w:rFonts w:ascii="Times New Roman" w:hAnsi="Times New Roman" w:cs="Times New Roman"/>
          <w:sz w:val="28"/>
          <w:szCs w:val="28"/>
        </w:rPr>
        <w:t>а) выполнения плановых показателей отделения ниже 80%;</w:t>
      </w:r>
    </w:p>
    <w:p w:rsidR="007C3D47" w:rsidRPr="00D164B6" w:rsidRDefault="007C3D47" w:rsidP="00D164B6">
      <w:pPr>
        <w:autoSpaceDE w:val="0"/>
        <w:autoSpaceDN w:val="0"/>
        <w:adjustRightInd w:val="0"/>
        <w:spacing w:after="0" w:line="240" w:lineRule="auto"/>
        <w:ind w:firstLine="709"/>
        <w:jc w:val="both"/>
        <w:rPr>
          <w:rFonts w:ascii="Times New Roman" w:hAnsi="Times New Roman" w:cs="Times New Roman"/>
          <w:sz w:val="28"/>
          <w:szCs w:val="28"/>
        </w:rPr>
      </w:pPr>
      <w:r w:rsidRPr="00D164B6">
        <w:rPr>
          <w:rFonts w:ascii="Times New Roman" w:hAnsi="Times New Roman" w:cs="Times New Roman"/>
          <w:sz w:val="28"/>
          <w:szCs w:val="28"/>
        </w:rPr>
        <w:t>б) наложения дисциплинарного взыскания в отчетном периоде;</w:t>
      </w:r>
    </w:p>
    <w:p w:rsidR="007C3D47" w:rsidRPr="00D164B6" w:rsidRDefault="007C3D47" w:rsidP="00D164B6">
      <w:pPr>
        <w:autoSpaceDE w:val="0"/>
        <w:autoSpaceDN w:val="0"/>
        <w:adjustRightInd w:val="0"/>
        <w:spacing w:after="0" w:line="240" w:lineRule="auto"/>
        <w:ind w:firstLine="709"/>
        <w:jc w:val="both"/>
        <w:rPr>
          <w:rFonts w:ascii="Times New Roman" w:hAnsi="Times New Roman" w:cs="Times New Roman"/>
          <w:sz w:val="28"/>
          <w:szCs w:val="28"/>
        </w:rPr>
      </w:pPr>
      <w:r w:rsidRPr="00D164B6">
        <w:rPr>
          <w:rFonts w:ascii="Times New Roman" w:hAnsi="Times New Roman" w:cs="Times New Roman"/>
          <w:sz w:val="28"/>
          <w:szCs w:val="28"/>
        </w:rPr>
        <w:t xml:space="preserve">в) выявленных фактов взимания денежных средств с пациентов за оказанную медицинскую помощь, предоставляемую в рамках </w:t>
      </w:r>
      <w:hyperlink r:id="rId6" w:history="1">
        <w:r w:rsidRPr="00D164B6">
          <w:rPr>
            <w:rFonts w:ascii="Times New Roman" w:hAnsi="Times New Roman" w:cs="Times New Roman"/>
            <w:color w:val="0000FF"/>
            <w:sz w:val="28"/>
            <w:szCs w:val="28"/>
          </w:rPr>
          <w:t>программы</w:t>
        </w:r>
      </w:hyperlink>
      <w:r w:rsidRPr="00D164B6">
        <w:rPr>
          <w:rFonts w:ascii="Times New Roman" w:hAnsi="Times New Roman" w:cs="Times New Roman"/>
          <w:sz w:val="28"/>
          <w:szCs w:val="28"/>
        </w:rPr>
        <w:t xml:space="preserve"> государственных гарантий бесплатно.</w:t>
      </w:r>
    </w:p>
    <w:p w:rsidR="007C3D47" w:rsidRPr="00D164B6" w:rsidRDefault="007C3D47" w:rsidP="00D164B6">
      <w:pPr>
        <w:autoSpaceDE w:val="0"/>
        <w:autoSpaceDN w:val="0"/>
        <w:adjustRightInd w:val="0"/>
        <w:spacing w:after="0" w:line="240" w:lineRule="auto"/>
        <w:ind w:firstLine="709"/>
        <w:jc w:val="both"/>
        <w:rPr>
          <w:rFonts w:ascii="Times New Roman" w:hAnsi="Times New Roman" w:cs="Times New Roman"/>
          <w:sz w:val="28"/>
          <w:szCs w:val="28"/>
        </w:rPr>
      </w:pPr>
    </w:p>
    <w:p w:rsidR="007C3D47" w:rsidRPr="00D164B6" w:rsidRDefault="007C3D47" w:rsidP="00801298">
      <w:pPr>
        <w:autoSpaceDE w:val="0"/>
        <w:autoSpaceDN w:val="0"/>
        <w:adjustRightInd w:val="0"/>
        <w:spacing w:after="0" w:line="240" w:lineRule="auto"/>
        <w:ind w:firstLine="709"/>
        <w:jc w:val="center"/>
        <w:rPr>
          <w:rFonts w:ascii="Times New Roman" w:hAnsi="Times New Roman" w:cs="Times New Roman"/>
          <w:b/>
          <w:sz w:val="28"/>
          <w:szCs w:val="28"/>
        </w:rPr>
      </w:pPr>
      <w:r w:rsidRPr="00D164B6">
        <w:rPr>
          <w:rFonts w:ascii="Times New Roman" w:hAnsi="Times New Roman" w:cs="Times New Roman"/>
          <w:b/>
          <w:sz w:val="28"/>
          <w:szCs w:val="28"/>
        </w:rPr>
        <w:t>Показатели и критерии оценки эффективности деятельности</w:t>
      </w:r>
    </w:p>
    <w:p w:rsidR="007C3D47" w:rsidRPr="00D164B6" w:rsidRDefault="007C3D47" w:rsidP="00801298">
      <w:pPr>
        <w:autoSpaceDE w:val="0"/>
        <w:autoSpaceDN w:val="0"/>
        <w:adjustRightInd w:val="0"/>
        <w:spacing w:after="0" w:line="240" w:lineRule="auto"/>
        <w:ind w:firstLine="709"/>
        <w:jc w:val="center"/>
        <w:rPr>
          <w:rFonts w:ascii="Times New Roman" w:hAnsi="Times New Roman" w:cs="Times New Roman"/>
          <w:b/>
          <w:sz w:val="28"/>
          <w:szCs w:val="28"/>
        </w:rPr>
      </w:pPr>
      <w:r w:rsidRPr="00D164B6">
        <w:rPr>
          <w:rFonts w:ascii="Times New Roman" w:hAnsi="Times New Roman" w:cs="Times New Roman"/>
          <w:b/>
          <w:sz w:val="28"/>
          <w:szCs w:val="28"/>
        </w:rPr>
        <w:t>врача-терапевта участкового, врача ОВП</w:t>
      </w:r>
    </w:p>
    <w:p w:rsidR="007C3D47" w:rsidRPr="00D164B6" w:rsidRDefault="007C3D47" w:rsidP="00D164B6">
      <w:pPr>
        <w:spacing w:after="0" w:line="240" w:lineRule="auto"/>
        <w:ind w:firstLine="709"/>
        <w:jc w:val="both"/>
        <w:rPr>
          <w:rFonts w:ascii="Times New Roman" w:hAnsi="Times New Roman" w:cs="Times New Roman"/>
          <w:sz w:val="28"/>
          <w:szCs w:val="28"/>
        </w:rPr>
      </w:pPr>
    </w:p>
    <w:tbl>
      <w:tblPr>
        <w:tblStyle w:val="a3"/>
        <w:tblW w:w="9571" w:type="dxa"/>
        <w:jc w:val="center"/>
        <w:tblLayout w:type="fixed"/>
        <w:tblLook w:val="04A0"/>
      </w:tblPr>
      <w:tblGrid>
        <w:gridCol w:w="653"/>
        <w:gridCol w:w="15"/>
        <w:gridCol w:w="2982"/>
        <w:gridCol w:w="2269"/>
        <w:gridCol w:w="1277"/>
        <w:gridCol w:w="2375"/>
      </w:tblGrid>
      <w:tr w:rsidR="007C3D47" w:rsidRPr="00D164B6" w:rsidTr="007C3D47">
        <w:trPr>
          <w:trHeight w:val="614"/>
          <w:jc w:val="center"/>
        </w:trPr>
        <w:tc>
          <w:tcPr>
            <w:tcW w:w="653" w:type="dxa"/>
          </w:tcPr>
          <w:p w:rsidR="007C3D47" w:rsidRPr="00D164B6" w:rsidRDefault="007C3D47" w:rsidP="00D164B6">
            <w:pPr>
              <w:jc w:val="both"/>
              <w:rPr>
                <w:rFonts w:ascii="Times New Roman" w:hAnsi="Times New Roman" w:cs="Times New Roman"/>
                <w:b/>
                <w:sz w:val="28"/>
                <w:szCs w:val="28"/>
              </w:rPr>
            </w:pPr>
            <w:r w:rsidRPr="00D164B6">
              <w:rPr>
                <w:rFonts w:ascii="Times New Roman" w:hAnsi="Times New Roman" w:cs="Times New Roman"/>
                <w:b/>
                <w:sz w:val="28"/>
                <w:szCs w:val="28"/>
                <w:lang w:val="en-US"/>
              </w:rPr>
              <w:t xml:space="preserve">N </w:t>
            </w:r>
            <w:r w:rsidRPr="00D164B6">
              <w:rPr>
                <w:rFonts w:ascii="Times New Roman" w:hAnsi="Times New Roman" w:cs="Times New Roman"/>
                <w:b/>
                <w:sz w:val="28"/>
                <w:szCs w:val="28"/>
              </w:rPr>
              <w:t>п/п</w:t>
            </w:r>
          </w:p>
        </w:tc>
        <w:tc>
          <w:tcPr>
            <w:tcW w:w="2997" w:type="dxa"/>
            <w:gridSpan w:val="2"/>
          </w:tcPr>
          <w:p w:rsidR="007C3D47" w:rsidRPr="00D164B6" w:rsidRDefault="007C3D47" w:rsidP="001549D6">
            <w:pPr>
              <w:rPr>
                <w:rFonts w:ascii="Times New Roman" w:hAnsi="Times New Roman" w:cs="Times New Roman"/>
                <w:b/>
                <w:sz w:val="28"/>
                <w:szCs w:val="28"/>
              </w:rPr>
            </w:pPr>
            <w:r w:rsidRPr="00D164B6">
              <w:rPr>
                <w:rFonts w:ascii="Times New Roman" w:hAnsi="Times New Roman" w:cs="Times New Roman"/>
                <w:b/>
                <w:sz w:val="28"/>
                <w:szCs w:val="28"/>
              </w:rPr>
              <w:t>Показатель</w:t>
            </w:r>
          </w:p>
        </w:tc>
        <w:tc>
          <w:tcPr>
            <w:tcW w:w="2269" w:type="dxa"/>
          </w:tcPr>
          <w:p w:rsidR="007C3D47" w:rsidRPr="00D164B6" w:rsidRDefault="007C3D47" w:rsidP="001549D6">
            <w:pPr>
              <w:rPr>
                <w:rFonts w:ascii="Times New Roman" w:hAnsi="Times New Roman" w:cs="Times New Roman"/>
                <w:b/>
                <w:sz w:val="28"/>
                <w:szCs w:val="28"/>
              </w:rPr>
            </w:pPr>
            <w:r w:rsidRPr="00D164B6">
              <w:rPr>
                <w:rFonts w:ascii="Times New Roman" w:hAnsi="Times New Roman" w:cs="Times New Roman"/>
                <w:b/>
                <w:sz w:val="28"/>
                <w:szCs w:val="28"/>
              </w:rPr>
              <w:t>Критерии</w:t>
            </w:r>
          </w:p>
        </w:tc>
        <w:tc>
          <w:tcPr>
            <w:tcW w:w="1277" w:type="dxa"/>
          </w:tcPr>
          <w:p w:rsidR="007C3D47" w:rsidRPr="00D164B6" w:rsidRDefault="007C3D47" w:rsidP="001549D6">
            <w:pPr>
              <w:rPr>
                <w:rFonts w:ascii="Times New Roman" w:hAnsi="Times New Roman" w:cs="Times New Roman"/>
                <w:b/>
                <w:sz w:val="28"/>
                <w:szCs w:val="28"/>
              </w:rPr>
            </w:pPr>
            <w:r w:rsidRPr="00D164B6">
              <w:rPr>
                <w:rFonts w:ascii="Times New Roman" w:hAnsi="Times New Roman" w:cs="Times New Roman"/>
                <w:b/>
                <w:sz w:val="28"/>
                <w:szCs w:val="28"/>
              </w:rPr>
              <w:t>Оценка (баллы)</w:t>
            </w:r>
          </w:p>
        </w:tc>
        <w:tc>
          <w:tcPr>
            <w:tcW w:w="2375" w:type="dxa"/>
          </w:tcPr>
          <w:p w:rsidR="007C3D47" w:rsidRPr="00D164B6" w:rsidRDefault="007C3D47" w:rsidP="00D164B6">
            <w:pPr>
              <w:jc w:val="both"/>
              <w:rPr>
                <w:rFonts w:ascii="Times New Roman" w:hAnsi="Times New Roman" w:cs="Times New Roman"/>
                <w:b/>
                <w:sz w:val="28"/>
                <w:szCs w:val="28"/>
              </w:rPr>
            </w:pPr>
            <w:r w:rsidRPr="00D164B6">
              <w:rPr>
                <w:rFonts w:ascii="Times New Roman" w:hAnsi="Times New Roman" w:cs="Times New Roman"/>
                <w:b/>
                <w:sz w:val="28"/>
                <w:szCs w:val="28"/>
              </w:rPr>
              <w:t>Периодичность</w:t>
            </w:r>
          </w:p>
        </w:tc>
      </w:tr>
      <w:tr w:rsidR="007C3D47" w:rsidRPr="00D164B6" w:rsidTr="007C3D47">
        <w:tblPrEx>
          <w:jc w:val="left"/>
        </w:tblPrEx>
        <w:trPr>
          <w:trHeight w:val="611"/>
        </w:trPr>
        <w:tc>
          <w:tcPr>
            <w:tcW w:w="668" w:type="dxa"/>
            <w:gridSpan w:val="2"/>
          </w:tcPr>
          <w:p w:rsidR="007C3D47" w:rsidRPr="00D164B6" w:rsidRDefault="007C3D47" w:rsidP="001549D6">
            <w:pPr>
              <w:rPr>
                <w:rFonts w:ascii="Times New Roman" w:hAnsi="Times New Roman" w:cs="Times New Roman"/>
                <w:b/>
                <w:sz w:val="28"/>
                <w:szCs w:val="28"/>
              </w:rPr>
            </w:pPr>
            <w:r w:rsidRPr="00D164B6">
              <w:rPr>
                <w:rFonts w:ascii="Times New Roman" w:hAnsi="Times New Roman" w:cs="Times New Roman"/>
                <w:b/>
                <w:sz w:val="28"/>
                <w:szCs w:val="28"/>
              </w:rPr>
              <w:t>1</w:t>
            </w:r>
          </w:p>
        </w:tc>
        <w:tc>
          <w:tcPr>
            <w:tcW w:w="2982" w:type="dxa"/>
          </w:tcPr>
          <w:p w:rsidR="007C3D47" w:rsidRPr="00D164B6" w:rsidRDefault="007C3D47" w:rsidP="001549D6">
            <w:pPr>
              <w:rPr>
                <w:rFonts w:ascii="Times New Roman" w:hAnsi="Times New Roman" w:cs="Times New Roman"/>
                <w:sz w:val="28"/>
                <w:szCs w:val="28"/>
              </w:rPr>
            </w:pPr>
            <w:r w:rsidRPr="00D164B6">
              <w:rPr>
                <w:rFonts w:ascii="Times New Roman" w:hAnsi="Times New Roman" w:cs="Times New Roman"/>
                <w:sz w:val="28"/>
                <w:szCs w:val="28"/>
              </w:rPr>
              <w:t xml:space="preserve">Выполнение государственного </w:t>
            </w:r>
          </w:p>
          <w:p w:rsidR="007C3D47" w:rsidRPr="00D164B6" w:rsidRDefault="007C3D47" w:rsidP="001549D6">
            <w:pPr>
              <w:rPr>
                <w:rFonts w:ascii="Times New Roman" w:hAnsi="Times New Roman" w:cs="Times New Roman"/>
                <w:b/>
                <w:sz w:val="28"/>
                <w:szCs w:val="28"/>
              </w:rPr>
            </w:pPr>
            <w:r w:rsidRPr="00D164B6">
              <w:rPr>
                <w:rFonts w:ascii="Times New Roman" w:hAnsi="Times New Roman" w:cs="Times New Roman"/>
                <w:sz w:val="28"/>
                <w:szCs w:val="28"/>
              </w:rPr>
              <w:t xml:space="preserve"> заказа </w:t>
            </w:r>
          </w:p>
        </w:tc>
        <w:tc>
          <w:tcPr>
            <w:tcW w:w="2269" w:type="dxa"/>
          </w:tcPr>
          <w:p w:rsidR="007C3D47" w:rsidRPr="00D164B6" w:rsidRDefault="007C3D47" w:rsidP="001549D6">
            <w:pPr>
              <w:rPr>
                <w:rFonts w:ascii="Times New Roman" w:hAnsi="Times New Roman" w:cs="Times New Roman"/>
                <w:sz w:val="28"/>
                <w:szCs w:val="28"/>
              </w:rPr>
            </w:pPr>
            <w:r w:rsidRPr="00D164B6">
              <w:rPr>
                <w:rFonts w:ascii="Times New Roman" w:hAnsi="Times New Roman" w:cs="Times New Roman"/>
                <w:sz w:val="28"/>
                <w:szCs w:val="28"/>
              </w:rPr>
              <w:t xml:space="preserve">100%      </w:t>
            </w:r>
          </w:p>
          <w:p w:rsidR="007C3D47" w:rsidRPr="00D164B6" w:rsidRDefault="007C3D47" w:rsidP="001549D6">
            <w:pPr>
              <w:rPr>
                <w:rFonts w:ascii="Times New Roman" w:hAnsi="Times New Roman" w:cs="Times New Roman"/>
                <w:sz w:val="28"/>
                <w:szCs w:val="28"/>
              </w:rPr>
            </w:pPr>
            <w:r w:rsidRPr="00D164B6">
              <w:rPr>
                <w:rFonts w:ascii="Times New Roman" w:hAnsi="Times New Roman" w:cs="Times New Roman"/>
                <w:sz w:val="28"/>
                <w:szCs w:val="28"/>
              </w:rPr>
              <w:t>от 95% до 100%</w:t>
            </w:r>
          </w:p>
          <w:p w:rsidR="007C3D47" w:rsidRPr="00D164B6" w:rsidRDefault="007C3D47" w:rsidP="001549D6">
            <w:pPr>
              <w:rPr>
                <w:rFonts w:ascii="Times New Roman" w:hAnsi="Times New Roman" w:cs="Times New Roman"/>
                <w:b/>
                <w:sz w:val="28"/>
                <w:szCs w:val="28"/>
              </w:rPr>
            </w:pPr>
            <w:r w:rsidRPr="00D164B6">
              <w:rPr>
                <w:rFonts w:ascii="Times New Roman" w:hAnsi="Times New Roman" w:cs="Times New Roman"/>
                <w:sz w:val="28"/>
                <w:szCs w:val="28"/>
              </w:rPr>
              <w:t xml:space="preserve"> от 90% до 95%</w:t>
            </w:r>
          </w:p>
        </w:tc>
        <w:tc>
          <w:tcPr>
            <w:tcW w:w="1277" w:type="dxa"/>
          </w:tcPr>
          <w:p w:rsidR="007C3D47" w:rsidRPr="00D164B6" w:rsidRDefault="007C3D47" w:rsidP="001549D6">
            <w:pPr>
              <w:rPr>
                <w:rFonts w:ascii="Times New Roman" w:hAnsi="Times New Roman" w:cs="Times New Roman"/>
                <w:sz w:val="28"/>
                <w:szCs w:val="28"/>
              </w:rPr>
            </w:pPr>
            <w:r w:rsidRPr="00D164B6">
              <w:rPr>
                <w:rFonts w:ascii="Times New Roman" w:hAnsi="Times New Roman" w:cs="Times New Roman"/>
                <w:sz w:val="28"/>
                <w:szCs w:val="28"/>
              </w:rPr>
              <w:t>+3</w:t>
            </w:r>
          </w:p>
          <w:p w:rsidR="007C3D47" w:rsidRPr="00D164B6" w:rsidRDefault="007C3D47" w:rsidP="001549D6">
            <w:pPr>
              <w:rPr>
                <w:rFonts w:ascii="Times New Roman" w:hAnsi="Times New Roman" w:cs="Times New Roman"/>
                <w:sz w:val="28"/>
                <w:szCs w:val="28"/>
              </w:rPr>
            </w:pPr>
            <w:r w:rsidRPr="00D164B6">
              <w:rPr>
                <w:rFonts w:ascii="Times New Roman" w:hAnsi="Times New Roman" w:cs="Times New Roman"/>
                <w:sz w:val="28"/>
                <w:szCs w:val="28"/>
              </w:rPr>
              <w:t>+1</w:t>
            </w:r>
          </w:p>
          <w:p w:rsidR="007C3D47" w:rsidRPr="00D164B6" w:rsidRDefault="007C3D47" w:rsidP="001549D6">
            <w:pPr>
              <w:rPr>
                <w:rFonts w:ascii="Times New Roman" w:hAnsi="Times New Roman" w:cs="Times New Roman"/>
                <w:sz w:val="28"/>
                <w:szCs w:val="28"/>
              </w:rPr>
            </w:pPr>
            <w:r w:rsidRPr="00D164B6">
              <w:rPr>
                <w:rFonts w:ascii="Times New Roman" w:hAnsi="Times New Roman" w:cs="Times New Roman"/>
                <w:sz w:val="28"/>
                <w:szCs w:val="28"/>
              </w:rPr>
              <w:t>0</w:t>
            </w:r>
          </w:p>
        </w:tc>
        <w:tc>
          <w:tcPr>
            <w:tcW w:w="2375" w:type="dxa"/>
          </w:tcPr>
          <w:p w:rsidR="007C3D47" w:rsidRPr="00D164B6" w:rsidRDefault="007C3D47" w:rsidP="00D164B6">
            <w:pPr>
              <w:jc w:val="both"/>
              <w:rPr>
                <w:rFonts w:ascii="Times New Roman" w:hAnsi="Times New Roman" w:cs="Times New Roman"/>
                <w:sz w:val="28"/>
                <w:szCs w:val="28"/>
              </w:rPr>
            </w:pPr>
            <w:r w:rsidRPr="00D164B6">
              <w:rPr>
                <w:rFonts w:ascii="Times New Roman" w:hAnsi="Times New Roman" w:cs="Times New Roman"/>
                <w:sz w:val="28"/>
                <w:szCs w:val="28"/>
              </w:rPr>
              <w:t>Ежеквартально</w:t>
            </w:r>
          </w:p>
        </w:tc>
      </w:tr>
      <w:tr w:rsidR="007C3D47" w:rsidRPr="00D164B6" w:rsidTr="007C3D47">
        <w:tblPrEx>
          <w:jc w:val="left"/>
        </w:tblPrEx>
        <w:tc>
          <w:tcPr>
            <w:tcW w:w="668" w:type="dxa"/>
            <w:gridSpan w:val="2"/>
          </w:tcPr>
          <w:p w:rsidR="007C3D47" w:rsidRPr="00D164B6" w:rsidRDefault="007C3D47" w:rsidP="001549D6">
            <w:pPr>
              <w:rPr>
                <w:rFonts w:ascii="Times New Roman" w:hAnsi="Times New Roman" w:cs="Times New Roman"/>
                <w:b/>
                <w:sz w:val="28"/>
                <w:szCs w:val="28"/>
              </w:rPr>
            </w:pPr>
            <w:r w:rsidRPr="00D164B6">
              <w:rPr>
                <w:rFonts w:ascii="Times New Roman" w:hAnsi="Times New Roman" w:cs="Times New Roman"/>
                <w:b/>
                <w:sz w:val="28"/>
                <w:szCs w:val="28"/>
              </w:rPr>
              <w:t>2</w:t>
            </w:r>
          </w:p>
        </w:tc>
        <w:tc>
          <w:tcPr>
            <w:tcW w:w="2982" w:type="dxa"/>
          </w:tcPr>
          <w:p w:rsidR="007C3D47" w:rsidRPr="00D164B6" w:rsidRDefault="007C3D47" w:rsidP="001549D6">
            <w:pPr>
              <w:rPr>
                <w:rFonts w:ascii="Times New Roman" w:hAnsi="Times New Roman" w:cs="Times New Roman"/>
                <w:sz w:val="28"/>
                <w:szCs w:val="28"/>
              </w:rPr>
            </w:pPr>
            <w:r w:rsidRPr="00D164B6">
              <w:rPr>
                <w:rFonts w:ascii="Times New Roman" w:hAnsi="Times New Roman" w:cs="Times New Roman"/>
                <w:sz w:val="28"/>
                <w:szCs w:val="28"/>
              </w:rPr>
              <w:t xml:space="preserve">Доля посещений с       </w:t>
            </w:r>
          </w:p>
          <w:p w:rsidR="007C3D47" w:rsidRPr="00D164B6" w:rsidRDefault="007C3D47" w:rsidP="001549D6">
            <w:pPr>
              <w:rPr>
                <w:rFonts w:ascii="Times New Roman" w:hAnsi="Times New Roman" w:cs="Times New Roman"/>
                <w:sz w:val="28"/>
                <w:szCs w:val="28"/>
              </w:rPr>
            </w:pPr>
            <w:r w:rsidRPr="00D164B6">
              <w:rPr>
                <w:rFonts w:ascii="Times New Roman" w:hAnsi="Times New Roman" w:cs="Times New Roman"/>
                <w:sz w:val="28"/>
                <w:szCs w:val="28"/>
              </w:rPr>
              <w:t>от общего числа посещений</w:t>
            </w:r>
          </w:p>
          <w:p w:rsidR="007C3D47" w:rsidRPr="00D164B6" w:rsidRDefault="007C3D47" w:rsidP="001549D6">
            <w:pPr>
              <w:rPr>
                <w:rFonts w:ascii="Times New Roman" w:hAnsi="Times New Roman" w:cs="Times New Roman"/>
                <w:b/>
                <w:sz w:val="28"/>
                <w:szCs w:val="28"/>
              </w:rPr>
            </w:pPr>
            <w:r w:rsidRPr="00D164B6">
              <w:rPr>
                <w:rFonts w:ascii="Times New Roman" w:hAnsi="Times New Roman" w:cs="Times New Roman"/>
                <w:sz w:val="28"/>
                <w:szCs w:val="28"/>
              </w:rPr>
              <w:t xml:space="preserve">профилактической целью  </w:t>
            </w:r>
          </w:p>
        </w:tc>
        <w:tc>
          <w:tcPr>
            <w:tcW w:w="2269" w:type="dxa"/>
          </w:tcPr>
          <w:p w:rsidR="007C3D47" w:rsidRPr="00D164B6" w:rsidRDefault="007C3D47" w:rsidP="001549D6">
            <w:pPr>
              <w:rPr>
                <w:rFonts w:ascii="Times New Roman" w:hAnsi="Times New Roman" w:cs="Times New Roman"/>
                <w:sz w:val="28"/>
                <w:szCs w:val="28"/>
              </w:rPr>
            </w:pPr>
            <w:r w:rsidRPr="00D164B6">
              <w:rPr>
                <w:rFonts w:ascii="Times New Roman" w:hAnsi="Times New Roman" w:cs="Times New Roman"/>
                <w:sz w:val="28"/>
                <w:szCs w:val="28"/>
              </w:rPr>
              <w:t xml:space="preserve">30%  и более  </w:t>
            </w:r>
          </w:p>
          <w:p w:rsidR="007C3D47" w:rsidRPr="00D164B6" w:rsidRDefault="007C3D47" w:rsidP="001549D6">
            <w:pPr>
              <w:rPr>
                <w:rFonts w:ascii="Times New Roman" w:hAnsi="Times New Roman" w:cs="Times New Roman"/>
                <w:sz w:val="28"/>
                <w:szCs w:val="28"/>
              </w:rPr>
            </w:pPr>
            <w:r w:rsidRPr="00D164B6">
              <w:rPr>
                <w:rFonts w:ascii="Times New Roman" w:hAnsi="Times New Roman" w:cs="Times New Roman"/>
                <w:sz w:val="28"/>
                <w:szCs w:val="28"/>
              </w:rPr>
              <w:t xml:space="preserve">от 25% до 30% </w:t>
            </w:r>
          </w:p>
          <w:p w:rsidR="007C3D47" w:rsidRPr="00D164B6" w:rsidRDefault="007C3D47" w:rsidP="001549D6">
            <w:pPr>
              <w:rPr>
                <w:rFonts w:ascii="Times New Roman" w:hAnsi="Times New Roman" w:cs="Times New Roman"/>
                <w:sz w:val="28"/>
                <w:szCs w:val="28"/>
              </w:rPr>
            </w:pPr>
            <w:r w:rsidRPr="00D164B6">
              <w:rPr>
                <w:rFonts w:ascii="Times New Roman" w:hAnsi="Times New Roman" w:cs="Times New Roman"/>
                <w:sz w:val="28"/>
                <w:szCs w:val="28"/>
              </w:rPr>
              <w:t xml:space="preserve">Менее 25% </w:t>
            </w:r>
          </w:p>
        </w:tc>
        <w:tc>
          <w:tcPr>
            <w:tcW w:w="1277" w:type="dxa"/>
          </w:tcPr>
          <w:p w:rsidR="007C3D47" w:rsidRPr="00D164B6" w:rsidRDefault="007C3D47" w:rsidP="001549D6">
            <w:pPr>
              <w:rPr>
                <w:rFonts w:ascii="Times New Roman" w:hAnsi="Times New Roman" w:cs="Times New Roman"/>
                <w:sz w:val="28"/>
                <w:szCs w:val="28"/>
              </w:rPr>
            </w:pPr>
            <w:r w:rsidRPr="00D164B6">
              <w:rPr>
                <w:rFonts w:ascii="Times New Roman" w:hAnsi="Times New Roman" w:cs="Times New Roman"/>
                <w:sz w:val="28"/>
                <w:szCs w:val="28"/>
              </w:rPr>
              <w:t>+2</w:t>
            </w:r>
          </w:p>
          <w:p w:rsidR="007C3D47" w:rsidRPr="00D164B6" w:rsidRDefault="007C3D47" w:rsidP="001549D6">
            <w:pPr>
              <w:rPr>
                <w:rFonts w:ascii="Times New Roman" w:hAnsi="Times New Roman" w:cs="Times New Roman"/>
                <w:sz w:val="28"/>
                <w:szCs w:val="28"/>
              </w:rPr>
            </w:pPr>
            <w:r w:rsidRPr="00D164B6">
              <w:rPr>
                <w:rFonts w:ascii="Times New Roman" w:hAnsi="Times New Roman" w:cs="Times New Roman"/>
                <w:sz w:val="28"/>
                <w:szCs w:val="28"/>
              </w:rPr>
              <w:t>+1</w:t>
            </w:r>
          </w:p>
          <w:p w:rsidR="007C3D47" w:rsidRPr="00D164B6" w:rsidRDefault="007C3D47" w:rsidP="001549D6">
            <w:pPr>
              <w:rPr>
                <w:rFonts w:ascii="Times New Roman" w:hAnsi="Times New Roman" w:cs="Times New Roman"/>
                <w:sz w:val="28"/>
                <w:szCs w:val="28"/>
              </w:rPr>
            </w:pPr>
            <w:r w:rsidRPr="00D164B6">
              <w:rPr>
                <w:rFonts w:ascii="Times New Roman" w:hAnsi="Times New Roman" w:cs="Times New Roman"/>
                <w:sz w:val="28"/>
                <w:szCs w:val="28"/>
              </w:rPr>
              <w:t>0</w:t>
            </w:r>
          </w:p>
        </w:tc>
        <w:tc>
          <w:tcPr>
            <w:tcW w:w="2375" w:type="dxa"/>
          </w:tcPr>
          <w:p w:rsidR="007C3D47" w:rsidRPr="00D164B6" w:rsidRDefault="007C3D47" w:rsidP="00D164B6">
            <w:pPr>
              <w:jc w:val="both"/>
              <w:rPr>
                <w:rFonts w:ascii="Times New Roman" w:hAnsi="Times New Roman" w:cs="Times New Roman"/>
                <w:sz w:val="28"/>
                <w:szCs w:val="28"/>
              </w:rPr>
            </w:pPr>
            <w:r w:rsidRPr="00D164B6">
              <w:rPr>
                <w:rFonts w:ascii="Times New Roman" w:hAnsi="Times New Roman" w:cs="Times New Roman"/>
                <w:sz w:val="28"/>
                <w:szCs w:val="28"/>
              </w:rPr>
              <w:t>Ежеквартально</w:t>
            </w:r>
          </w:p>
        </w:tc>
      </w:tr>
      <w:tr w:rsidR="007C3D47" w:rsidRPr="00D164B6" w:rsidTr="007C3D47">
        <w:tblPrEx>
          <w:jc w:val="left"/>
        </w:tblPrEx>
        <w:tc>
          <w:tcPr>
            <w:tcW w:w="668" w:type="dxa"/>
            <w:gridSpan w:val="2"/>
          </w:tcPr>
          <w:p w:rsidR="007C3D47" w:rsidRPr="00D164B6" w:rsidRDefault="007C3D47" w:rsidP="001549D6">
            <w:pPr>
              <w:rPr>
                <w:rFonts w:ascii="Times New Roman" w:hAnsi="Times New Roman" w:cs="Times New Roman"/>
                <w:b/>
                <w:sz w:val="28"/>
                <w:szCs w:val="28"/>
              </w:rPr>
            </w:pPr>
            <w:r w:rsidRPr="00D164B6">
              <w:rPr>
                <w:rFonts w:ascii="Times New Roman" w:hAnsi="Times New Roman" w:cs="Times New Roman"/>
                <w:b/>
                <w:sz w:val="28"/>
                <w:szCs w:val="28"/>
              </w:rPr>
              <w:t>3</w:t>
            </w:r>
          </w:p>
        </w:tc>
        <w:tc>
          <w:tcPr>
            <w:tcW w:w="2982" w:type="dxa"/>
          </w:tcPr>
          <w:p w:rsidR="007C3D47" w:rsidRPr="00D164B6" w:rsidRDefault="007C3D47" w:rsidP="001549D6">
            <w:pPr>
              <w:rPr>
                <w:rFonts w:ascii="Times New Roman" w:hAnsi="Times New Roman" w:cs="Times New Roman"/>
                <w:sz w:val="28"/>
                <w:szCs w:val="28"/>
              </w:rPr>
            </w:pPr>
            <w:r w:rsidRPr="00D164B6">
              <w:rPr>
                <w:rFonts w:ascii="Times New Roman" w:hAnsi="Times New Roman" w:cs="Times New Roman"/>
                <w:sz w:val="28"/>
                <w:szCs w:val="28"/>
              </w:rPr>
              <w:t xml:space="preserve">Уровень госпитализации    </w:t>
            </w:r>
          </w:p>
          <w:p w:rsidR="007C3D47" w:rsidRPr="00D164B6" w:rsidRDefault="007C3D47" w:rsidP="001549D6">
            <w:pPr>
              <w:rPr>
                <w:rFonts w:ascii="Times New Roman" w:hAnsi="Times New Roman" w:cs="Times New Roman"/>
                <w:b/>
                <w:sz w:val="28"/>
                <w:szCs w:val="28"/>
              </w:rPr>
            </w:pPr>
            <w:r w:rsidRPr="00D164B6">
              <w:rPr>
                <w:rFonts w:ascii="Times New Roman" w:hAnsi="Times New Roman" w:cs="Times New Roman"/>
                <w:sz w:val="28"/>
                <w:szCs w:val="28"/>
              </w:rPr>
              <w:t>населения на участке</w:t>
            </w:r>
          </w:p>
        </w:tc>
        <w:tc>
          <w:tcPr>
            <w:tcW w:w="2269" w:type="dxa"/>
          </w:tcPr>
          <w:p w:rsidR="007C3D47" w:rsidRPr="00D164B6" w:rsidRDefault="007C3D47" w:rsidP="001549D6">
            <w:pPr>
              <w:rPr>
                <w:rFonts w:ascii="Times New Roman" w:hAnsi="Times New Roman" w:cs="Times New Roman"/>
                <w:sz w:val="28"/>
                <w:szCs w:val="28"/>
              </w:rPr>
            </w:pPr>
            <w:r w:rsidRPr="00D164B6">
              <w:rPr>
                <w:rFonts w:ascii="Times New Roman" w:hAnsi="Times New Roman" w:cs="Times New Roman"/>
                <w:sz w:val="28"/>
                <w:szCs w:val="28"/>
              </w:rPr>
              <w:t xml:space="preserve">Менее 18%    </w:t>
            </w:r>
          </w:p>
          <w:p w:rsidR="007C3D47" w:rsidRPr="00D164B6" w:rsidRDefault="007C3D47" w:rsidP="001549D6">
            <w:pPr>
              <w:rPr>
                <w:rFonts w:ascii="Times New Roman" w:hAnsi="Times New Roman" w:cs="Times New Roman"/>
                <w:b/>
                <w:sz w:val="28"/>
                <w:szCs w:val="28"/>
              </w:rPr>
            </w:pPr>
            <w:r w:rsidRPr="00D164B6">
              <w:rPr>
                <w:rFonts w:ascii="Times New Roman" w:hAnsi="Times New Roman" w:cs="Times New Roman"/>
                <w:sz w:val="28"/>
                <w:szCs w:val="28"/>
              </w:rPr>
              <w:t xml:space="preserve">18% и более  </w:t>
            </w:r>
          </w:p>
        </w:tc>
        <w:tc>
          <w:tcPr>
            <w:tcW w:w="1277" w:type="dxa"/>
          </w:tcPr>
          <w:p w:rsidR="007C3D47" w:rsidRPr="00D164B6" w:rsidRDefault="007C3D47" w:rsidP="001549D6">
            <w:pPr>
              <w:rPr>
                <w:rFonts w:ascii="Times New Roman" w:hAnsi="Times New Roman" w:cs="Times New Roman"/>
                <w:sz w:val="28"/>
                <w:szCs w:val="28"/>
              </w:rPr>
            </w:pPr>
            <w:r w:rsidRPr="00D164B6">
              <w:rPr>
                <w:rFonts w:ascii="Times New Roman" w:hAnsi="Times New Roman" w:cs="Times New Roman"/>
                <w:sz w:val="28"/>
                <w:szCs w:val="28"/>
              </w:rPr>
              <w:t>+1</w:t>
            </w:r>
          </w:p>
          <w:p w:rsidR="007C3D47" w:rsidRPr="00D164B6" w:rsidRDefault="007C3D47" w:rsidP="001549D6">
            <w:pPr>
              <w:rPr>
                <w:rFonts w:ascii="Times New Roman" w:hAnsi="Times New Roman" w:cs="Times New Roman"/>
                <w:sz w:val="28"/>
                <w:szCs w:val="28"/>
              </w:rPr>
            </w:pPr>
            <w:r w:rsidRPr="00D164B6">
              <w:rPr>
                <w:rFonts w:ascii="Times New Roman" w:hAnsi="Times New Roman" w:cs="Times New Roman"/>
                <w:sz w:val="28"/>
                <w:szCs w:val="28"/>
              </w:rPr>
              <w:t>0</w:t>
            </w:r>
          </w:p>
        </w:tc>
        <w:tc>
          <w:tcPr>
            <w:tcW w:w="2375" w:type="dxa"/>
          </w:tcPr>
          <w:p w:rsidR="007C3D47" w:rsidRPr="00D164B6" w:rsidRDefault="007C3D47" w:rsidP="00D164B6">
            <w:pPr>
              <w:jc w:val="both"/>
              <w:rPr>
                <w:rFonts w:ascii="Times New Roman" w:hAnsi="Times New Roman" w:cs="Times New Roman"/>
                <w:sz w:val="28"/>
                <w:szCs w:val="28"/>
              </w:rPr>
            </w:pPr>
            <w:r w:rsidRPr="00D164B6">
              <w:rPr>
                <w:rFonts w:ascii="Times New Roman" w:hAnsi="Times New Roman" w:cs="Times New Roman"/>
                <w:sz w:val="28"/>
                <w:szCs w:val="28"/>
              </w:rPr>
              <w:t>Ежеквартально</w:t>
            </w:r>
          </w:p>
        </w:tc>
      </w:tr>
      <w:tr w:rsidR="007C3D47" w:rsidRPr="00D164B6" w:rsidTr="007C3D47">
        <w:tblPrEx>
          <w:jc w:val="left"/>
        </w:tblPrEx>
        <w:tc>
          <w:tcPr>
            <w:tcW w:w="668" w:type="dxa"/>
            <w:gridSpan w:val="2"/>
          </w:tcPr>
          <w:p w:rsidR="007C3D47" w:rsidRPr="00D164B6" w:rsidRDefault="007C3D47" w:rsidP="001549D6">
            <w:pPr>
              <w:rPr>
                <w:rFonts w:ascii="Times New Roman" w:hAnsi="Times New Roman" w:cs="Times New Roman"/>
                <w:b/>
                <w:sz w:val="28"/>
                <w:szCs w:val="28"/>
              </w:rPr>
            </w:pPr>
            <w:r w:rsidRPr="00D164B6">
              <w:rPr>
                <w:rFonts w:ascii="Times New Roman" w:hAnsi="Times New Roman" w:cs="Times New Roman"/>
                <w:b/>
                <w:sz w:val="28"/>
                <w:szCs w:val="28"/>
              </w:rPr>
              <w:t>4</w:t>
            </w:r>
          </w:p>
        </w:tc>
        <w:tc>
          <w:tcPr>
            <w:tcW w:w="2982" w:type="dxa"/>
          </w:tcPr>
          <w:p w:rsidR="007C3D47" w:rsidRPr="00D164B6" w:rsidRDefault="007C3D47" w:rsidP="001549D6">
            <w:pPr>
              <w:autoSpaceDE w:val="0"/>
              <w:autoSpaceDN w:val="0"/>
              <w:adjustRightInd w:val="0"/>
              <w:rPr>
                <w:rFonts w:ascii="Times New Roman" w:hAnsi="Times New Roman" w:cs="Times New Roman"/>
                <w:b/>
                <w:sz w:val="28"/>
                <w:szCs w:val="28"/>
              </w:rPr>
            </w:pPr>
            <w:r w:rsidRPr="00D164B6">
              <w:rPr>
                <w:rFonts w:ascii="Times New Roman" w:hAnsi="Times New Roman" w:cs="Times New Roman"/>
                <w:sz w:val="28"/>
                <w:szCs w:val="28"/>
              </w:rPr>
              <w:t xml:space="preserve">Обоснованные жалобы     </w:t>
            </w:r>
          </w:p>
        </w:tc>
        <w:tc>
          <w:tcPr>
            <w:tcW w:w="2269" w:type="dxa"/>
          </w:tcPr>
          <w:p w:rsidR="007C3D47" w:rsidRPr="00D164B6" w:rsidRDefault="007C3D47" w:rsidP="001549D6">
            <w:pPr>
              <w:rPr>
                <w:rFonts w:ascii="Times New Roman" w:hAnsi="Times New Roman" w:cs="Times New Roman"/>
                <w:sz w:val="28"/>
                <w:szCs w:val="28"/>
              </w:rPr>
            </w:pPr>
            <w:r w:rsidRPr="00D164B6">
              <w:rPr>
                <w:rFonts w:ascii="Times New Roman" w:hAnsi="Times New Roman" w:cs="Times New Roman"/>
                <w:sz w:val="28"/>
                <w:szCs w:val="28"/>
              </w:rPr>
              <w:t xml:space="preserve">Менее 18%    </w:t>
            </w:r>
          </w:p>
          <w:p w:rsidR="007C3D47" w:rsidRPr="00D164B6" w:rsidRDefault="007C3D47" w:rsidP="001549D6">
            <w:pPr>
              <w:rPr>
                <w:rFonts w:ascii="Times New Roman" w:hAnsi="Times New Roman" w:cs="Times New Roman"/>
                <w:b/>
                <w:sz w:val="28"/>
                <w:szCs w:val="28"/>
              </w:rPr>
            </w:pPr>
            <w:r w:rsidRPr="00D164B6">
              <w:rPr>
                <w:rFonts w:ascii="Times New Roman" w:hAnsi="Times New Roman" w:cs="Times New Roman"/>
                <w:sz w:val="28"/>
                <w:szCs w:val="28"/>
              </w:rPr>
              <w:t xml:space="preserve">18% и более  </w:t>
            </w:r>
          </w:p>
        </w:tc>
        <w:tc>
          <w:tcPr>
            <w:tcW w:w="1277" w:type="dxa"/>
          </w:tcPr>
          <w:p w:rsidR="007C3D47" w:rsidRPr="00D164B6" w:rsidRDefault="007C3D47" w:rsidP="001549D6">
            <w:pPr>
              <w:rPr>
                <w:rFonts w:ascii="Times New Roman" w:hAnsi="Times New Roman" w:cs="Times New Roman"/>
                <w:sz w:val="28"/>
                <w:szCs w:val="28"/>
              </w:rPr>
            </w:pPr>
            <w:r w:rsidRPr="00D164B6">
              <w:rPr>
                <w:rFonts w:ascii="Times New Roman" w:hAnsi="Times New Roman" w:cs="Times New Roman"/>
                <w:sz w:val="28"/>
                <w:szCs w:val="28"/>
              </w:rPr>
              <w:t>+1</w:t>
            </w:r>
          </w:p>
          <w:p w:rsidR="007C3D47" w:rsidRPr="00D164B6" w:rsidRDefault="007C3D47" w:rsidP="001549D6">
            <w:pPr>
              <w:rPr>
                <w:rFonts w:ascii="Times New Roman" w:hAnsi="Times New Roman" w:cs="Times New Roman"/>
                <w:sz w:val="28"/>
                <w:szCs w:val="28"/>
              </w:rPr>
            </w:pPr>
            <w:r w:rsidRPr="00D164B6">
              <w:rPr>
                <w:rFonts w:ascii="Times New Roman" w:hAnsi="Times New Roman" w:cs="Times New Roman"/>
                <w:sz w:val="28"/>
                <w:szCs w:val="28"/>
              </w:rPr>
              <w:t>0</w:t>
            </w:r>
          </w:p>
        </w:tc>
        <w:tc>
          <w:tcPr>
            <w:tcW w:w="2375" w:type="dxa"/>
          </w:tcPr>
          <w:p w:rsidR="007C3D47" w:rsidRPr="00D164B6" w:rsidRDefault="007C3D47" w:rsidP="00D164B6">
            <w:pPr>
              <w:jc w:val="both"/>
              <w:rPr>
                <w:rFonts w:ascii="Times New Roman" w:hAnsi="Times New Roman" w:cs="Times New Roman"/>
                <w:sz w:val="28"/>
                <w:szCs w:val="28"/>
              </w:rPr>
            </w:pPr>
            <w:r w:rsidRPr="00D164B6">
              <w:rPr>
                <w:rFonts w:ascii="Times New Roman" w:hAnsi="Times New Roman" w:cs="Times New Roman"/>
                <w:sz w:val="28"/>
                <w:szCs w:val="28"/>
              </w:rPr>
              <w:t>Ежеквартально</w:t>
            </w:r>
          </w:p>
        </w:tc>
      </w:tr>
      <w:tr w:rsidR="00EB7587" w:rsidRPr="00D164B6" w:rsidTr="007C3D47">
        <w:tblPrEx>
          <w:jc w:val="left"/>
        </w:tblPrEx>
        <w:trPr>
          <w:trHeight w:val="505"/>
        </w:trPr>
        <w:tc>
          <w:tcPr>
            <w:tcW w:w="668" w:type="dxa"/>
            <w:gridSpan w:val="2"/>
          </w:tcPr>
          <w:p w:rsidR="00EB7587" w:rsidRPr="00D164B6" w:rsidRDefault="00EB7587" w:rsidP="001549D6">
            <w:pPr>
              <w:rPr>
                <w:rFonts w:ascii="Times New Roman" w:hAnsi="Times New Roman" w:cs="Times New Roman"/>
                <w:b/>
                <w:sz w:val="28"/>
                <w:szCs w:val="28"/>
              </w:rPr>
            </w:pPr>
            <w:r w:rsidRPr="00D164B6">
              <w:rPr>
                <w:rFonts w:ascii="Times New Roman" w:hAnsi="Times New Roman" w:cs="Times New Roman"/>
                <w:b/>
                <w:sz w:val="28"/>
                <w:szCs w:val="28"/>
              </w:rPr>
              <w:t>5</w:t>
            </w:r>
          </w:p>
        </w:tc>
        <w:tc>
          <w:tcPr>
            <w:tcW w:w="2982" w:type="dxa"/>
          </w:tcPr>
          <w:p w:rsidR="00EB7587" w:rsidRPr="00D164B6" w:rsidRDefault="00EB7587" w:rsidP="001549D6">
            <w:pPr>
              <w:rPr>
                <w:rFonts w:ascii="Times New Roman" w:hAnsi="Times New Roman" w:cs="Times New Roman"/>
                <w:sz w:val="28"/>
                <w:szCs w:val="28"/>
              </w:rPr>
            </w:pPr>
            <w:r w:rsidRPr="00D164B6">
              <w:rPr>
                <w:rFonts w:ascii="Times New Roman" w:hAnsi="Times New Roman" w:cs="Times New Roman"/>
                <w:sz w:val="28"/>
                <w:szCs w:val="28"/>
              </w:rPr>
              <w:t>Удовлетворенность качеством</w:t>
            </w:r>
          </w:p>
          <w:p w:rsidR="00EB7587" w:rsidRPr="00D164B6" w:rsidRDefault="00EB7587" w:rsidP="001549D6">
            <w:pPr>
              <w:rPr>
                <w:rFonts w:ascii="Times New Roman" w:hAnsi="Times New Roman" w:cs="Times New Roman"/>
                <w:b/>
                <w:sz w:val="28"/>
                <w:szCs w:val="28"/>
              </w:rPr>
            </w:pPr>
            <w:r w:rsidRPr="00D164B6">
              <w:rPr>
                <w:rFonts w:ascii="Times New Roman" w:hAnsi="Times New Roman" w:cs="Times New Roman"/>
                <w:sz w:val="28"/>
                <w:szCs w:val="28"/>
              </w:rPr>
              <w:t>оказанной медицинской помощи</w:t>
            </w:r>
          </w:p>
        </w:tc>
        <w:tc>
          <w:tcPr>
            <w:tcW w:w="2269" w:type="dxa"/>
          </w:tcPr>
          <w:p w:rsidR="00EB7587" w:rsidRPr="00D164B6" w:rsidRDefault="00EB7587" w:rsidP="001549D6">
            <w:pPr>
              <w:rPr>
                <w:rFonts w:ascii="Times New Roman" w:hAnsi="Times New Roman" w:cs="Times New Roman"/>
                <w:sz w:val="28"/>
                <w:szCs w:val="28"/>
              </w:rPr>
            </w:pPr>
            <w:r w:rsidRPr="00D164B6">
              <w:rPr>
                <w:rFonts w:ascii="Times New Roman" w:hAnsi="Times New Roman" w:cs="Times New Roman"/>
                <w:sz w:val="28"/>
                <w:szCs w:val="28"/>
              </w:rPr>
              <w:t xml:space="preserve">50% и более  </w:t>
            </w:r>
          </w:p>
          <w:p w:rsidR="00EB7587" w:rsidRPr="00D164B6" w:rsidRDefault="00EB7587" w:rsidP="001549D6">
            <w:pPr>
              <w:rPr>
                <w:rFonts w:ascii="Times New Roman" w:hAnsi="Times New Roman" w:cs="Times New Roman"/>
                <w:sz w:val="28"/>
                <w:szCs w:val="28"/>
              </w:rPr>
            </w:pPr>
            <w:r w:rsidRPr="00D164B6">
              <w:rPr>
                <w:rFonts w:ascii="Times New Roman" w:hAnsi="Times New Roman" w:cs="Times New Roman"/>
                <w:sz w:val="28"/>
                <w:szCs w:val="28"/>
              </w:rPr>
              <w:t xml:space="preserve">опрошенных </w:t>
            </w:r>
          </w:p>
          <w:p w:rsidR="00EB7587" w:rsidRPr="00D164B6" w:rsidRDefault="00EB7587" w:rsidP="001549D6">
            <w:pPr>
              <w:rPr>
                <w:rFonts w:ascii="Times New Roman" w:hAnsi="Times New Roman" w:cs="Times New Roman"/>
                <w:b/>
                <w:sz w:val="28"/>
                <w:szCs w:val="28"/>
              </w:rPr>
            </w:pPr>
            <w:r w:rsidRPr="00D164B6">
              <w:rPr>
                <w:rFonts w:ascii="Times New Roman" w:hAnsi="Times New Roman" w:cs="Times New Roman"/>
                <w:sz w:val="28"/>
                <w:szCs w:val="28"/>
              </w:rPr>
              <w:t xml:space="preserve">Менее 50% </w:t>
            </w:r>
          </w:p>
        </w:tc>
        <w:tc>
          <w:tcPr>
            <w:tcW w:w="1277" w:type="dxa"/>
          </w:tcPr>
          <w:p w:rsidR="00EB7587" w:rsidRPr="00D164B6" w:rsidRDefault="00EB7587" w:rsidP="001549D6">
            <w:pPr>
              <w:rPr>
                <w:rFonts w:ascii="Times New Roman" w:hAnsi="Times New Roman" w:cs="Times New Roman"/>
                <w:sz w:val="28"/>
                <w:szCs w:val="28"/>
              </w:rPr>
            </w:pPr>
            <w:r w:rsidRPr="00D164B6">
              <w:rPr>
                <w:rFonts w:ascii="Times New Roman" w:hAnsi="Times New Roman" w:cs="Times New Roman"/>
                <w:sz w:val="28"/>
                <w:szCs w:val="28"/>
              </w:rPr>
              <w:t>+1</w:t>
            </w:r>
          </w:p>
          <w:p w:rsidR="00EB7587" w:rsidRPr="00D164B6" w:rsidRDefault="00EB7587" w:rsidP="001549D6">
            <w:pPr>
              <w:rPr>
                <w:rFonts w:ascii="Times New Roman" w:hAnsi="Times New Roman" w:cs="Times New Roman"/>
                <w:sz w:val="28"/>
                <w:szCs w:val="28"/>
              </w:rPr>
            </w:pPr>
            <w:r w:rsidRPr="00D164B6">
              <w:rPr>
                <w:rFonts w:ascii="Times New Roman" w:hAnsi="Times New Roman" w:cs="Times New Roman"/>
                <w:sz w:val="28"/>
                <w:szCs w:val="28"/>
              </w:rPr>
              <w:t>0</w:t>
            </w:r>
          </w:p>
        </w:tc>
        <w:tc>
          <w:tcPr>
            <w:tcW w:w="2375" w:type="dxa"/>
          </w:tcPr>
          <w:p w:rsidR="00EB7587" w:rsidRPr="00D164B6" w:rsidRDefault="00EB7587" w:rsidP="00D164B6">
            <w:pPr>
              <w:jc w:val="both"/>
              <w:rPr>
                <w:rFonts w:ascii="Times New Roman" w:hAnsi="Times New Roman" w:cs="Times New Roman"/>
                <w:sz w:val="28"/>
                <w:szCs w:val="28"/>
              </w:rPr>
            </w:pPr>
            <w:r w:rsidRPr="00D164B6">
              <w:rPr>
                <w:rFonts w:ascii="Times New Roman" w:hAnsi="Times New Roman" w:cs="Times New Roman"/>
                <w:sz w:val="28"/>
                <w:szCs w:val="28"/>
              </w:rPr>
              <w:t>Ежеквартально</w:t>
            </w:r>
          </w:p>
        </w:tc>
      </w:tr>
      <w:tr w:rsidR="00EB7587" w:rsidRPr="00D164B6" w:rsidTr="007C3D47">
        <w:tblPrEx>
          <w:jc w:val="left"/>
        </w:tblPrEx>
        <w:tc>
          <w:tcPr>
            <w:tcW w:w="668" w:type="dxa"/>
            <w:gridSpan w:val="2"/>
          </w:tcPr>
          <w:p w:rsidR="00EB7587" w:rsidRPr="00D164B6" w:rsidRDefault="00EB7587" w:rsidP="001549D6">
            <w:pPr>
              <w:rPr>
                <w:rFonts w:ascii="Times New Roman" w:hAnsi="Times New Roman" w:cs="Times New Roman"/>
                <w:b/>
                <w:sz w:val="28"/>
                <w:szCs w:val="28"/>
              </w:rPr>
            </w:pPr>
            <w:r w:rsidRPr="00D164B6">
              <w:rPr>
                <w:rFonts w:ascii="Times New Roman" w:hAnsi="Times New Roman" w:cs="Times New Roman"/>
                <w:b/>
                <w:sz w:val="28"/>
                <w:szCs w:val="28"/>
              </w:rPr>
              <w:t>6</w:t>
            </w:r>
          </w:p>
        </w:tc>
        <w:tc>
          <w:tcPr>
            <w:tcW w:w="2982" w:type="dxa"/>
          </w:tcPr>
          <w:p w:rsidR="00EB7587" w:rsidRPr="00D164B6" w:rsidRDefault="00EB7587" w:rsidP="001549D6">
            <w:pPr>
              <w:rPr>
                <w:rFonts w:ascii="Times New Roman" w:hAnsi="Times New Roman" w:cs="Times New Roman"/>
                <w:sz w:val="28"/>
                <w:szCs w:val="28"/>
              </w:rPr>
            </w:pPr>
            <w:r w:rsidRPr="00D164B6">
              <w:rPr>
                <w:rFonts w:ascii="Times New Roman" w:hAnsi="Times New Roman" w:cs="Times New Roman"/>
                <w:sz w:val="28"/>
                <w:szCs w:val="28"/>
              </w:rPr>
              <w:t xml:space="preserve">Отсутствие запущенных </w:t>
            </w:r>
          </w:p>
          <w:p w:rsidR="00EB7587" w:rsidRPr="00D164B6" w:rsidRDefault="00EB7587" w:rsidP="001549D6">
            <w:pPr>
              <w:rPr>
                <w:rFonts w:ascii="Times New Roman" w:hAnsi="Times New Roman" w:cs="Times New Roman"/>
                <w:sz w:val="28"/>
                <w:szCs w:val="28"/>
              </w:rPr>
            </w:pPr>
            <w:r w:rsidRPr="00D164B6">
              <w:rPr>
                <w:rFonts w:ascii="Times New Roman" w:hAnsi="Times New Roman" w:cs="Times New Roman"/>
                <w:sz w:val="28"/>
                <w:szCs w:val="28"/>
              </w:rPr>
              <w:t>случаев онкологических</w:t>
            </w:r>
          </w:p>
          <w:p w:rsidR="00EB7587" w:rsidRPr="00D164B6" w:rsidRDefault="00EB7587" w:rsidP="001549D6">
            <w:pPr>
              <w:rPr>
                <w:rFonts w:ascii="Times New Roman" w:hAnsi="Times New Roman" w:cs="Times New Roman"/>
                <w:sz w:val="28"/>
                <w:szCs w:val="28"/>
              </w:rPr>
            </w:pPr>
            <w:r w:rsidRPr="00D164B6">
              <w:rPr>
                <w:rFonts w:ascii="Times New Roman" w:hAnsi="Times New Roman" w:cs="Times New Roman"/>
                <w:sz w:val="28"/>
                <w:szCs w:val="28"/>
              </w:rPr>
              <w:t xml:space="preserve">заболеваний (в части </w:t>
            </w:r>
          </w:p>
          <w:p w:rsidR="00EB7587" w:rsidRPr="00D164B6" w:rsidRDefault="00EB7587" w:rsidP="001549D6">
            <w:pPr>
              <w:rPr>
                <w:rFonts w:ascii="Times New Roman" w:hAnsi="Times New Roman" w:cs="Times New Roman"/>
                <w:b/>
                <w:sz w:val="28"/>
                <w:szCs w:val="28"/>
              </w:rPr>
            </w:pPr>
            <w:r w:rsidRPr="00D164B6">
              <w:rPr>
                <w:rFonts w:ascii="Times New Roman" w:hAnsi="Times New Roman" w:cs="Times New Roman"/>
                <w:sz w:val="28"/>
                <w:szCs w:val="28"/>
              </w:rPr>
              <w:t xml:space="preserve">управляемых причин) </w:t>
            </w:r>
          </w:p>
        </w:tc>
        <w:tc>
          <w:tcPr>
            <w:tcW w:w="2269" w:type="dxa"/>
          </w:tcPr>
          <w:p w:rsidR="00EB7587" w:rsidRPr="00D164B6" w:rsidRDefault="00EB7587" w:rsidP="001549D6">
            <w:pPr>
              <w:rPr>
                <w:rFonts w:ascii="Times New Roman" w:hAnsi="Times New Roman" w:cs="Times New Roman"/>
                <w:sz w:val="28"/>
                <w:szCs w:val="28"/>
              </w:rPr>
            </w:pPr>
            <w:r w:rsidRPr="00D164B6">
              <w:rPr>
                <w:rFonts w:ascii="Times New Roman" w:hAnsi="Times New Roman" w:cs="Times New Roman"/>
                <w:sz w:val="28"/>
                <w:szCs w:val="28"/>
              </w:rPr>
              <w:t xml:space="preserve">Отсутствие </w:t>
            </w:r>
          </w:p>
          <w:p w:rsidR="00EB7587" w:rsidRPr="00D164B6" w:rsidRDefault="00EB7587" w:rsidP="001549D6">
            <w:pPr>
              <w:rPr>
                <w:rFonts w:ascii="Times New Roman" w:hAnsi="Times New Roman" w:cs="Times New Roman"/>
                <w:b/>
                <w:sz w:val="28"/>
                <w:szCs w:val="28"/>
              </w:rPr>
            </w:pPr>
            <w:r w:rsidRPr="00D164B6">
              <w:rPr>
                <w:rFonts w:ascii="Times New Roman" w:hAnsi="Times New Roman" w:cs="Times New Roman"/>
                <w:sz w:val="28"/>
                <w:szCs w:val="28"/>
              </w:rPr>
              <w:t xml:space="preserve">1 и более </w:t>
            </w:r>
          </w:p>
        </w:tc>
        <w:tc>
          <w:tcPr>
            <w:tcW w:w="1277" w:type="dxa"/>
          </w:tcPr>
          <w:p w:rsidR="00EB7587" w:rsidRPr="00D164B6" w:rsidRDefault="00EB7587" w:rsidP="001549D6">
            <w:pPr>
              <w:rPr>
                <w:rFonts w:ascii="Times New Roman" w:hAnsi="Times New Roman" w:cs="Times New Roman"/>
                <w:sz w:val="28"/>
                <w:szCs w:val="28"/>
              </w:rPr>
            </w:pPr>
            <w:r w:rsidRPr="00D164B6">
              <w:rPr>
                <w:rFonts w:ascii="Times New Roman" w:hAnsi="Times New Roman" w:cs="Times New Roman"/>
                <w:sz w:val="28"/>
                <w:szCs w:val="28"/>
              </w:rPr>
              <w:t>+2</w:t>
            </w:r>
          </w:p>
          <w:p w:rsidR="00EB7587" w:rsidRPr="00D164B6" w:rsidRDefault="00EB7587" w:rsidP="001549D6">
            <w:pPr>
              <w:rPr>
                <w:rFonts w:ascii="Times New Roman" w:hAnsi="Times New Roman" w:cs="Times New Roman"/>
                <w:sz w:val="28"/>
                <w:szCs w:val="28"/>
              </w:rPr>
            </w:pPr>
            <w:r w:rsidRPr="00D164B6">
              <w:rPr>
                <w:rFonts w:ascii="Times New Roman" w:hAnsi="Times New Roman" w:cs="Times New Roman"/>
                <w:sz w:val="28"/>
                <w:szCs w:val="28"/>
              </w:rPr>
              <w:t>-1</w:t>
            </w:r>
          </w:p>
        </w:tc>
        <w:tc>
          <w:tcPr>
            <w:tcW w:w="2375" w:type="dxa"/>
          </w:tcPr>
          <w:p w:rsidR="00EB7587" w:rsidRPr="00D164B6" w:rsidRDefault="00EB7587" w:rsidP="00D164B6">
            <w:pPr>
              <w:jc w:val="both"/>
              <w:rPr>
                <w:rFonts w:ascii="Times New Roman" w:hAnsi="Times New Roman" w:cs="Times New Roman"/>
                <w:sz w:val="28"/>
                <w:szCs w:val="28"/>
              </w:rPr>
            </w:pPr>
            <w:r w:rsidRPr="00D164B6">
              <w:rPr>
                <w:rFonts w:ascii="Times New Roman" w:hAnsi="Times New Roman" w:cs="Times New Roman"/>
                <w:sz w:val="28"/>
                <w:szCs w:val="28"/>
              </w:rPr>
              <w:t>Ежеквартально</w:t>
            </w:r>
          </w:p>
        </w:tc>
      </w:tr>
      <w:tr w:rsidR="00EB7587" w:rsidRPr="00D164B6" w:rsidTr="007C3D47">
        <w:tblPrEx>
          <w:jc w:val="left"/>
        </w:tblPrEx>
        <w:tc>
          <w:tcPr>
            <w:tcW w:w="668" w:type="dxa"/>
            <w:gridSpan w:val="2"/>
          </w:tcPr>
          <w:p w:rsidR="00EB7587" w:rsidRPr="00D164B6" w:rsidRDefault="00EB7587" w:rsidP="001549D6">
            <w:pPr>
              <w:rPr>
                <w:rFonts w:ascii="Times New Roman" w:hAnsi="Times New Roman" w:cs="Times New Roman"/>
                <w:b/>
                <w:sz w:val="28"/>
                <w:szCs w:val="28"/>
              </w:rPr>
            </w:pPr>
            <w:r w:rsidRPr="00D164B6">
              <w:rPr>
                <w:rFonts w:ascii="Times New Roman" w:hAnsi="Times New Roman" w:cs="Times New Roman"/>
                <w:b/>
                <w:sz w:val="28"/>
                <w:szCs w:val="28"/>
              </w:rPr>
              <w:t>7</w:t>
            </w:r>
          </w:p>
        </w:tc>
        <w:tc>
          <w:tcPr>
            <w:tcW w:w="2982" w:type="dxa"/>
          </w:tcPr>
          <w:p w:rsidR="00EB7587" w:rsidRPr="00D164B6" w:rsidRDefault="00EB7587" w:rsidP="001549D6">
            <w:pPr>
              <w:rPr>
                <w:rFonts w:ascii="Times New Roman" w:hAnsi="Times New Roman" w:cs="Times New Roman"/>
                <w:sz w:val="28"/>
                <w:szCs w:val="28"/>
              </w:rPr>
            </w:pPr>
            <w:r w:rsidRPr="00D164B6">
              <w:rPr>
                <w:rFonts w:ascii="Times New Roman" w:hAnsi="Times New Roman" w:cs="Times New Roman"/>
                <w:sz w:val="28"/>
                <w:szCs w:val="28"/>
              </w:rPr>
              <w:t xml:space="preserve">Отсутствие осложнений и   </w:t>
            </w:r>
          </w:p>
          <w:p w:rsidR="00EB7587" w:rsidRPr="00D164B6" w:rsidRDefault="00EB7587" w:rsidP="001549D6">
            <w:pPr>
              <w:rPr>
                <w:rFonts w:ascii="Times New Roman" w:hAnsi="Times New Roman" w:cs="Times New Roman"/>
                <w:sz w:val="28"/>
                <w:szCs w:val="28"/>
              </w:rPr>
            </w:pPr>
            <w:r w:rsidRPr="00D164B6">
              <w:rPr>
                <w:rFonts w:ascii="Times New Roman" w:hAnsi="Times New Roman" w:cs="Times New Roman"/>
                <w:sz w:val="28"/>
                <w:szCs w:val="28"/>
              </w:rPr>
              <w:t>декомпенсированных форм СД (в части упр. причин)</w:t>
            </w:r>
          </w:p>
        </w:tc>
        <w:tc>
          <w:tcPr>
            <w:tcW w:w="2269" w:type="dxa"/>
          </w:tcPr>
          <w:p w:rsidR="00EB7587" w:rsidRPr="00D164B6" w:rsidRDefault="00EB7587" w:rsidP="001549D6">
            <w:pPr>
              <w:rPr>
                <w:rFonts w:ascii="Times New Roman" w:hAnsi="Times New Roman" w:cs="Times New Roman"/>
                <w:sz w:val="28"/>
                <w:szCs w:val="28"/>
              </w:rPr>
            </w:pPr>
            <w:r w:rsidRPr="00D164B6">
              <w:rPr>
                <w:rFonts w:ascii="Times New Roman" w:hAnsi="Times New Roman" w:cs="Times New Roman"/>
                <w:sz w:val="28"/>
                <w:szCs w:val="28"/>
              </w:rPr>
              <w:t xml:space="preserve">Отсутствие </w:t>
            </w:r>
          </w:p>
          <w:p w:rsidR="00EB7587" w:rsidRPr="00D164B6" w:rsidRDefault="00EB7587" w:rsidP="001549D6">
            <w:pPr>
              <w:rPr>
                <w:rFonts w:ascii="Times New Roman" w:hAnsi="Times New Roman" w:cs="Times New Roman"/>
                <w:b/>
                <w:sz w:val="28"/>
                <w:szCs w:val="28"/>
              </w:rPr>
            </w:pPr>
            <w:r w:rsidRPr="00D164B6">
              <w:rPr>
                <w:rFonts w:ascii="Times New Roman" w:hAnsi="Times New Roman" w:cs="Times New Roman"/>
                <w:sz w:val="28"/>
                <w:szCs w:val="28"/>
              </w:rPr>
              <w:t xml:space="preserve">1 и более </w:t>
            </w:r>
          </w:p>
        </w:tc>
        <w:tc>
          <w:tcPr>
            <w:tcW w:w="1277" w:type="dxa"/>
          </w:tcPr>
          <w:p w:rsidR="00EB7587" w:rsidRPr="00D164B6" w:rsidRDefault="00EB7587" w:rsidP="001549D6">
            <w:pPr>
              <w:rPr>
                <w:rFonts w:ascii="Times New Roman" w:hAnsi="Times New Roman" w:cs="Times New Roman"/>
                <w:sz w:val="28"/>
                <w:szCs w:val="28"/>
              </w:rPr>
            </w:pPr>
            <w:r w:rsidRPr="00D164B6">
              <w:rPr>
                <w:rFonts w:ascii="Times New Roman" w:hAnsi="Times New Roman" w:cs="Times New Roman"/>
                <w:sz w:val="28"/>
                <w:szCs w:val="28"/>
              </w:rPr>
              <w:t>+1</w:t>
            </w:r>
          </w:p>
          <w:p w:rsidR="00EB7587" w:rsidRPr="00D164B6" w:rsidRDefault="00EB7587" w:rsidP="001549D6">
            <w:pPr>
              <w:rPr>
                <w:rFonts w:ascii="Times New Roman" w:hAnsi="Times New Roman" w:cs="Times New Roman"/>
                <w:sz w:val="28"/>
                <w:szCs w:val="28"/>
              </w:rPr>
            </w:pPr>
            <w:r w:rsidRPr="00D164B6">
              <w:rPr>
                <w:rFonts w:ascii="Times New Roman" w:hAnsi="Times New Roman" w:cs="Times New Roman"/>
                <w:sz w:val="28"/>
                <w:szCs w:val="28"/>
              </w:rPr>
              <w:t>0</w:t>
            </w:r>
          </w:p>
        </w:tc>
        <w:tc>
          <w:tcPr>
            <w:tcW w:w="2375" w:type="dxa"/>
          </w:tcPr>
          <w:p w:rsidR="00EB7587" w:rsidRPr="00D164B6" w:rsidRDefault="00EB7587" w:rsidP="00D164B6">
            <w:pPr>
              <w:jc w:val="both"/>
              <w:rPr>
                <w:rFonts w:ascii="Times New Roman" w:hAnsi="Times New Roman" w:cs="Times New Roman"/>
                <w:sz w:val="28"/>
                <w:szCs w:val="28"/>
              </w:rPr>
            </w:pPr>
            <w:r w:rsidRPr="00D164B6">
              <w:rPr>
                <w:rFonts w:ascii="Times New Roman" w:hAnsi="Times New Roman" w:cs="Times New Roman"/>
                <w:sz w:val="28"/>
                <w:szCs w:val="28"/>
              </w:rPr>
              <w:t>Ежеквартально</w:t>
            </w:r>
          </w:p>
        </w:tc>
      </w:tr>
      <w:tr w:rsidR="00EB7587" w:rsidRPr="00D164B6" w:rsidTr="007C3D47">
        <w:tblPrEx>
          <w:jc w:val="left"/>
        </w:tblPrEx>
        <w:tc>
          <w:tcPr>
            <w:tcW w:w="668" w:type="dxa"/>
            <w:gridSpan w:val="2"/>
          </w:tcPr>
          <w:p w:rsidR="00EB7587" w:rsidRPr="00D164B6" w:rsidRDefault="00EB7587" w:rsidP="001549D6">
            <w:pPr>
              <w:rPr>
                <w:rFonts w:ascii="Times New Roman" w:hAnsi="Times New Roman" w:cs="Times New Roman"/>
                <w:b/>
                <w:sz w:val="28"/>
                <w:szCs w:val="28"/>
              </w:rPr>
            </w:pPr>
            <w:r w:rsidRPr="00D164B6">
              <w:rPr>
                <w:rFonts w:ascii="Times New Roman" w:hAnsi="Times New Roman" w:cs="Times New Roman"/>
                <w:b/>
                <w:sz w:val="28"/>
                <w:szCs w:val="28"/>
              </w:rPr>
              <w:t>8</w:t>
            </w:r>
          </w:p>
        </w:tc>
        <w:tc>
          <w:tcPr>
            <w:tcW w:w="2982" w:type="dxa"/>
          </w:tcPr>
          <w:p w:rsidR="00EB7587" w:rsidRPr="00D164B6" w:rsidRDefault="00EB7587" w:rsidP="001549D6">
            <w:pPr>
              <w:rPr>
                <w:rFonts w:ascii="Times New Roman" w:hAnsi="Times New Roman" w:cs="Times New Roman"/>
                <w:sz w:val="28"/>
                <w:szCs w:val="28"/>
              </w:rPr>
            </w:pPr>
            <w:r w:rsidRPr="00D164B6">
              <w:rPr>
                <w:rFonts w:ascii="Times New Roman" w:hAnsi="Times New Roman" w:cs="Times New Roman"/>
                <w:sz w:val="28"/>
                <w:szCs w:val="28"/>
              </w:rPr>
              <w:t>Охват взрослого населения</w:t>
            </w:r>
          </w:p>
          <w:p w:rsidR="00EB7587" w:rsidRPr="00D164B6" w:rsidRDefault="00EB7587" w:rsidP="001549D6">
            <w:pPr>
              <w:autoSpaceDE w:val="0"/>
              <w:autoSpaceDN w:val="0"/>
              <w:adjustRightInd w:val="0"/>
              <w:rPr>
                <w:rFonts w:ascii="Times New Roman" w:hAnsi="Times New Roman" w:cs="Times New Roman"/>
                <w:sz w:val="28"/>
                <w:szCs w:val="28"/>
              </w:rPr>
            </w:pPr>
            <w:r w:rsidRPr="00D164B6">
              <w:rPr>
                <w:rFonts w:ascii="Times New Roman" w:hAnsi="Times New Roman" w:cs="Times New Roman"/>
                <w:sz w:val="28"/>
                <w:szCs w:val="28"/>
              </w:rPr>
              <w:t xml:space="preserve">диспансерным наблюдением  </w:t>
            </w:r>
          </w:p>
          <w:p w:rsidR="00EB7587" w:rsidRPr="00D164B6" w:rsidRDefault="00EB7587" w:rsidP="001549D6">
            <w:pPr>
              <w:rPr>
                <w:rFonts w:ascii="Times New Roman" w:hAnsi="Times New Roman" w:cs="Times New Roman"/>
                <w:sz w:val="28"/>
                <w:szCs w:val="28"/>
              </w:rPr>
            </w:pPr>
            <w:r w:rsidRPr="00D164B6">
              <w:rPr>
                <w:rFonts w:ascii="Times New Roman" w:hAnsi="Times New Roman" w:cs="Times New Roman"/>
                <w:sz w:val="28"/>
                <w:szCs w:val="28"/>
              </w:rPr>
              <w:t>(подлежащих)</w:t>
            </w:r>
          </w:p>
        </w:tc>
        <w:tc>
          <w:tcPr>
            <w:tcW w:w="2269" w:type="dxa"/>
          </w:tcPr>
          <w:p w:rsidR="00EB7587" w:rsidRPr="00D164B6" w:rsidRDefault="00EB7587" w:rsidP="001549D6">
            <w:pPr>
              <w:rPr>
                <w:rFonts w:ascii="Times New Roman" w:hAnsi="Times New Roman" w:cs="Times New Roman"/>
                <w:sz w:val="28"/>
                <w:szCs w:val="28"/>
              </w:rPr>
            </w:pPr>
            <w:r w:rsidRPr="00D164B6">
              <w:rPr>
                <w:rFonts w:ascii="Times New Roman" w:hAnsi="Times New Roman" w:cs="Times New Roman"/>
                <w:sz w:val="28"/>
                <w:szCs w:val="28"/>
              </w:rPr>
              <w:t xml:space="preserve">Более 97%    </w:t>
            </w:r>
          </w:p>
          <w:p w:rsidR="00EB7587" w:rsidRPr="00D164B6" w:rsidRDefault="00EB7587" w:rsidP="001549D6">
            <w:pPr>
              <w:rPr>
                <w:rFonts w:ascii="Times New Roman" w:hAnsi="Times New Roman" w:cs="Times New Roman"/>
                <w:b/>
                <w:sz w:val="28"/>
                <w:szCs w:val="28"/>
              </w:rPr>
            </w:pPr>
            <w:r w:rsidRPr="00D164B6">
              <w:rPr>
                <w:rFonts w:ascii="Times New Roman" w:hAnsi="Times New Roman" w:cs="Times New Roman"/>
                <w:sz w:val="28"/>
                <w:szCs w:val="28"/>
              </w:rPr>
              <w:t xml:space="preserve">Менее 97% </w:t>
            </w:r>
          </w:p>
        </w:tc>
        <w:tc>
          <w:tcPr>
            <w:tcW w:w="1277" w:type="dxa"/>
          </w:tcPr>
          <w:p w:rsidR="00EB7587" w:rsidRPr="00D164B6" w:rsidRDefault="00EB7587" w:rsidP="001549D6">
            <w:pPr>
              <w:rPr>
                <w:rFonts w:ascii="Times New Roman" w:hAnsi="Times New Roman" w:cs="Times New Roman"/>
                <w:sz w:val="28"/>
                <w:szCs w:val="28"/>
              </w:rPr>
            </w:pPr>
            <w:r w:rsidRPr="00D164B6">
              <w:rPr>
                <w:rFonts w:ascii="Times New Roman" w:hAnsi="Times New Roman" w:cs="Times New Roman"/>
                <w:sz w:val="28"/>
                <w:szCs w:val="28"/>
              </w:rPr>
              <w:t>+1</w:t>
            </w:r>
          </w:p>
          <w:p w:rsidR="00EB7587" w:rsidRPr="00D164B6" w:rsidRDefault="00EB7587" w:rsidP="001549D6">
            <w:pPr>
              <w:rPr>
                <w:rFonts w:ascii="Times New Roman" w:hAnsi="Times New Roman" w:cs="Times New Roman"/>
                <w:sz w:val="28"/>
                <w:szCs w:val="28"/>
              </w:rPr>
            </w:pPr>
            <w:r w:rsidRPr="00D164B6">
              <w:rPr>
                <w:rFonts w:ascii="Times New Roman" w:hAnsi="Times New Roman" w:cs="Times New Roman"/>
                <w:sz w:val="28"/>
                <w:szCs w:val="28"/>
              </w:rPr>
              <w:t>0</w:t>
            </w:r>
          </w:p>
        </w:tc>
        <w:tc>
          <w:tcPr>
            <w:tcW w:w="2375" w:type="dxa"/>
          </w:tcPr>
          <w:p w:rsidR="00EB7587" w:rsidRPr="00D164B6" w:rsidRDefault="00EB7587" w:rsidP="00D164B6">
            <w:pPr>
              <w:jc w:val="both"/>
              <w:rPr>
                <w:rFonts w:ascii="Times New Roman" w:hAnsi="Times New Roman" w:cs="Times New Roman"/>
                <w:sz w:val="28"/>
                <w:szCs w:val="28"/>
              </w:rPr>
            </w:pPr>
            <w:r w:rsidRPr="00D164B6">
              <w:rPr>
                <w:rFonts w:ascii="Times New Roman" w:hAnsi="Times New Roman" w:cs="Times New Roman"/>
                <w:sz w:val="28"/>
                <w:szCs w:val="28"/>
              </w:rPr>
              <w:t>Ежеквартально</w:t>
            </w:r>
          </w:p>
        </w:tc>
      </w:tr>
    </w:tbl>
    <w:p w:rsidR="00EB7587" w:rsidRPr="00D164B6" w:rsidRDefault="00EB7587" w:rsidP="00D164B6">
      <w:pPr>
        <w:spacing w:after="0" w:line="240" w:lineRule="auto"/>
        <w:ind w:firstLine="709"/>
        <w:jc w:val="both"/>
        <w:rPr>
          <w:rFonts w:ascii="Times New Roman" w:hAnsi="Times New Roman" w:cs="Times New Roman"/>
          <w:sz w:val="28"/>
          <w:szCs w:val="28"/>
        </w:rPr>
      </w:pPr>
    </w:p>
    <w:p w:rsidR="00801298" w:rsidRPr="00D164B6" w:rsidRDefault="00801298" w:rsidP="00801298">
      <w:pPr>
        <w:autoSpaceDE w:val="0"/>
        <w:autoSpaceDN w:val="0"/>
        <w:adjustRightInd w:val="0"/>
        <w:spacing w:after="0" w:line="240" w:lineRule="auto"/>
        <w:ind w:firstLine="709"/>
        <w:jc w:val="both"/>
        <w:rPr>
          <w:rFonts w:ascii="Times New Roman" w:hAnsi="Times New Roman" w:cs="Times New Roman"/>
          <w:sz w:val="28"/>
          <w:szCs w:val="28"/>
        </w:rPr>
      </w:pPr>
      <w:r w:rsidRPr="00D164B6">
        <w:rPr>
          <w:rFonts w:ascii="Times New Roman" w:hAnsi="Times New Roman" w:cs="Times New Roman"/>
          <w:sz w:val="28"/>
          <w:szCs w:val="28"/>
        </w:rPr>
        <w:t>Примечание:</w:t>
      </w:r>
    </w:p>
    <w:p w:rsidR="00EB7587" w:rsidRPr="00D164B6" w:rsidRDefault="00EB7587" w:rsidP="00D164B6">
      <w:pPr>
        <w:autoSpaceDE w:val="0"/>
        <w:autoSpaceDN w:val="0"/>
        <w:adjustRightInd w:val="0"/>
        <w:spacing w:after="0" w:line="240" w:lineRule="auto"/>
        <w:ind w:firstLine="709"/>
        <w:jc w:val="both"/>
        <w:rPr>
          <w:rFonts w:ascii="Times New Roman" w:hAnsi="Times New Roman" w:cs="Times New Roman"/>
          <w:sz w:val="28"/>
          <w:szCs w:val="28"/>
        </w:rPr>
      </w:pPr>
      <w:r w:rsidRPr="00D164B6">
        <w:rPr>
          <w:rFonts w:ascii="Times New Roman" w:hAnsi="Times New Roman" w:cs="Times New Roman"/>
          <w:sz w:val="28"/>
          <w:szCs w:val="28"/>
        </w:rPr>
        <w:t>Выплаты стимулирующего характера врачу стационара не начисляются в следующих случаях:</w:t>
      </w:r>
    </w:p>
    <w:p w:rsidR="00EB7587" w:rsidRPr="00D164B6" w:rsidRDefault="00EB7587" w:rsidP="00D164B6">
      <w:pPr>
        <w:autoSpaceDE w:val="0"/>
        <w:autoSpaceDN w:val="0"/>
        <w:adjustRightInd w:val="0"/>
        <w:spacing w:after="0" w:line="240" w:lineRule="auto"/>
        <w:ind w:firstLine="709"/>
        <w:jc w:val="both"/>
        <w:rPr>
          <w:rFonts w:ascii="Times New Roman" w:hAnsi="Times New Roman" w:cs="Times New Roman"/>
          <w:sz w:val="28"/>
          <w:szCs w:val="28"/>
        </w:rPr>
      </w:pPr>
      <w:r w:rsidRPr="00D164B6">
        <w:rPr>
          <w:rFonts w:ascii="Times New Roman" w:hAnsi="Times New Roman" w:cs="Times New Roman"/>
          <w:sz w:val="28"/>
          <w:szCs w:val="28"/>
        </w:rPr>
        <w:t>а) наложения дисциплинарного взыскания в отчетном периоде;</w:t>
      </w:r>
    </w:p>
    <w:p w:rsidR="00EB7587" w:rsidRPr="00D164B6" w:rsidRDefault="00EB7587" w:rsidP="00D164B6">
      <w:pPr>
        <w:autoSpaceDE w:val="0"/>
        <w:autoSpaceDN w:val="0"/>
        <w:adjustRightInd w:val="0"/>
        <w:spacing w:after="0" w:line="240" w:lineRule="auto"/>
        <w:ind w:firstLine="709"/>
        <w:jc w:val="both"/>
        <w:rPr>
          <w:rFonts w:ascii="Times New Roman" w:hAnsi="Times New Roman" w:cs="Times New Roman"/>
          <w:sz w:val="28"/>
          <w:szCs w:val="28"/>
        </w:rPr>
      </w:pPr>
      <w:r w:rsidRPr="00D164B6">
        <w:rPr>
          <w:rFonts w:ascii="Times New Roman" w:hAnsi="Times New Roman" w:cs="Times New Roman"/>
          <w:sz w:val="28"/>
          <w:szCs w:val="28"/>
        </w:rPr>
        <w:t xml:space="preserve">б) выявленных фактов взимания денежных средств с пациентов за оказанную медицинскую помощь, предоставляемую в рамках </w:t>
      </w:r>
      <w:hyperlink r:id="rId7" w:history="1">
        <w:r w:rsidRPr="00D164B6">
          <w:rPr>
            <w:rFonts w:ascii="Times New Roman" w:hAnsi="Times New Roman" w:cs="Times New Roman"/>
            <w:color w:val="0000FF"/>
            <w:sz w:val="28"/>
            <w:szCs w:val="28"/>
          </w:rPr>
          <w:t>программы</w:t>
        </w:r>
      </w:hyperlink>
      <w:r w:rsidRPr="00D164B6">
        <w:rPr>
          <w:rFonts w:ascii="Times New Roman" w:hAnsi="Times New Roman" w:cs="Times New Roman"/>
          <w:sz w:val="28"/>
          <w:szCs w:val="28"/>
        </w:rPr>
        <w:t xml:space="preserve"> государственных гарантий бесплатно.</w:t>
      </w:r>
    </w:p>
    <w:p w:rsidR="00EB7587" w:rsidRPr="00D164B6" w:rsidRDefault="00EB7587" w:rsidP="00D164B6">
      <w:pPr>
        <w:autoSpaceDE w:val="0"/>
        <w:autoSpaceDN w:val="0"/>
        <w:adjustRightInd w:val="0"/>
        <w:spacing w:after="0" w:line="240" w:lineRule="auto"/>
        <w:ind w:firstLine="709"/>
        <w:jc w:val="both"/>
        <w:rPr>
          <w:rFonts w:ascii="Times New Roman" w:hAnsi="Times New Roman" w:cs="Times New Roman"/>
          <w:sz w:val="28"/>
          <w:szCs w:val="28"/>
        </w:rPr>
      </w:pPr>
    </w:p>
    <w:p w:rsidR="00EB7587" w:rsidRPr="00D164B6" w:rsidRDefault="00EB7587" w:rsidP="00801298">
      <w:pPr>
        <w:autoSpaceDE w:val="0"/>
        <w:autoSpaceDN w:val="0"/>
        <w:adjustRightInd w:val="0"/>
        <w:spacing w:after="0" w:line="240" w:lineRule="auto"/>
        <w:ind w:firstLine="709"/>
        <w:jc w:val="center"/>
        <w:rPr>
          <w:rFonts w:ascii="Times New Roman" w:hAnsi="Times New Roman" w:cs="Times New Roman"/>
          <w:b/>
          <w:sz w:val="28"/>
          <w:szCs w:val="28"/>
        </w:rPr>
      </w:pPr>
      <w:r w:rsidRPr="00D164B6">
        <w:rPr>
          <w:rFonts w:ascii="Times New Roman" w:hAnsi="Times New Roman" w:cs="Times New Roman"/>
          <w:b/>
          <w:sz w:val="28"/>
          <w:szCs w:val="28"/>
        </w:rPr>
        <w:t>Показатели и критерии оценки эффективности деятельности</w:t>
      </w:r>
    </w:p>
    <w:p w:rsidR="00EB7587" w:rsidRPr="00D164B6" w:rsidRDefault="00EB7587" w:rsidP="00801298">
      <w:pPr>
        <w:autoSpaceDE w:val="0"/>
        <w:autoSpaceDN w:val="0"/>
        <w:adjustRightInd w:val="0"/>
        <w:spacing w:after="0" w:line="240" w:lineRule="auto"/>
        <w:ind w:firstLine="709"/>
        <w:jc w:val="center"/>
        <w:rPr>
          <w:rFonts w:ascii="Times New Roman" w:hAnsi="Times New Roman" w:cs="Times New Roman"/>
          <w:b/>
          <w:sz w:val="28"/>
          <w:szCs w:val="28"/>
        </w:rPr>
      </w:pPr>
      <w:r w:rsidRPr="00D164B6">
        <w:rPr>
          <w:rFonts w:ascii="Times New Roman" w:hAnsi="Times New Roman" w:cs="Times New Roman"/>
          <w:b/>
          <w:sz w:val="28"/>
          <w:szCs w:val="28"/>
        </w:rPr>
        <w:t>врача-педиатра участкового</w:t>
      </w:r>
    </w:p>
    <w:p w:rsidR="00EB7587" w:rsidRPr="00D164B6" w:rsidRDefault="00EB7587" w:rsidP="00D164B6">
      <w:pPr>
        <w:autoSpaceDE w:val="0"/>
        <w:autoSpaceDN w:val="0"/>
        <w:adjustRightInd w:val="0"/>
        <w:spacing w:after="0" w:line="240" w:lineRule="auto"/>
        <w:ind w:firstLine="709"/>
        <w:jc w:val="both"/>
        <w:rPr>
          <w:rFonts w:ascii="Times New Roman" w:hAnsi="Times New Roman" w:cs="Times New Roman"/>
          <w:b/>
          <w:sz w:val="28"/>
          <w:szCs w:val="28"/>
        </w:rPr>
      </w:pPr>
    </w:p>
    <w:tbl>
      <w:tblPr>
        <w:tblStyle w:val="a3"/>
        <w:tblW w:w="9571" w:type="dxa"/>
        <w:jc w:val="center"/>
        <w:tblLayout w:type="fixed"/>
        <w:tblLook w:val="04A0"/>
      </w:tblPr>
      <w:tblGrid>
        <w:gridCol w:w="653"/>
        <w:gridCol w:w="15"/>
        <w:gridCol w:w="2982"/>
        <w:gridCol w:w="2269"/>
        <w:gridCol w:w="1277"/>
        <w:gridCol w:w="2375"/>
      </w:tblGrid>
      <w:tr w:rsidR="00EB7587" w:rsidRPr="00D164B6" w:rsidTr="00EB7587">
        <w:trPr>
          <w:trHeight w:val="614"/>
          <w:jc w:val="center"/>
        </w:trPr>
        <w:tc>
          <w:tcPr>
            <w:tcW w:w="653" w:type="dxa"/>
          </w:tcPr>
          <w:p w:rsidR="00EB7587" w:rsidRPr="00D164B6" w:rsidRDefault="00EB7587" w:rsidP="00D164B6">
            <w:pPr>
              <w:jc w:val="both"/>
              <w:rPr>
                <w:rFonts w:ascii="Times New Roman" w:hAnsi="Times New Roman" w:cs="Times New Roman"/>
                <w:b/>
                <w:sz w:val="28"/>
                <w:szCs w:val="28"/>
              </w:rPr>
            </w:pPr>
            <w:r w:rsidRPr="00D164B6">
              <w:rPr>
                <w:rFonts w:ascii="Times New Roman" w:hAnsi="Times New Roman" w:cs="Times New Roman"/>
                <w:b/>
                <w:sz w:val="28"/>
                <w:szCs w:val="28"/>
                <w:lang w:val="en-US"/>
              </w:rPr>
              <w:t xml:space="preserve">N </w:t>
            </w:r>
            <w:r w:rsidRPr="00D164B6">
              <w:rPr>
                <w:rFonts w:ascii="Times New Roman" w:hAnsi="Times New Roman" w:cs="Times New Roman"/>
                <w:b/>
                <w:sz w:val="28"/>
                <w:szCs w:val="28"/>
              </w:rPr>
              <w:t>п/п</w:t>
            </w:r>
          </w:p>
        </w:tc>
        <w:tc>
          <w:tcPr>
            <w:tcW w:w="2997" w:type="dxa"/>
            <w:gridSpan w:val="2"/>
          </w:tcPr>
          <w:p w:rsidR="00EB7587" w:rsidRPr="00D164B6" w:rsidRDefault="00EB7587" w:rsidP="001549D6">
            <w:pPr>
              <w:rPr>
                <w:rFonts w:ascii="Times New Roman" w:hAnsi="Times New Roman" w:cs="Times New Roman"/>
                <w:b/>
                <w:sz w:val="28"/>
                <w:szCs w:val="28"/>
              </w:rPr>
            </w:pPr>
            <w:r w:rsidRPr="00D164B6">
              <w:rPr>
                <w:rFonts w:ascii="Times New Roman" w:hAnsi="Times New Roman" w:cs="Times New Roman"/>
                <w:b/>
                <w:sz w:val="28"/>
                <w:szCs w:val="28"/>
              </w:rPr>
              <w:t>Показатель</w:t>
            </w:r>
          </w:p>
        </w:tc>
        <w:tc>
          <w:tcPr>
            <w:tcW w:w="2269" w:type="dxa"/>
          </w:tcPr>
          <w:p w:rsidR="00EB7587" w:rsidRPr="00D164B6" w:rsidRDefault="00EB7587" w:rsidP="001549D6">
            <w:pPr>
              <w:rPr>
                <w:rFonts w:ascii="Times New Roman" w:hAnsi="Times New Roman" w:cs="Times New Roman"/>
                <w:b/>
                <w:sz w:val="28"/>
                <w:szCs w:val="28"/>
              </w:rPr>
            </w:pPr>
            <w:r w:rsidRPr="00D164B6">
              <w:rPr>
                <w:rFonts w:ascii="Times New Roman" w:hAnsi="Times New Roman" w:cs="Times New Roman"/>
                <w:b/>
                <w:sz w:val="28"/>
                <w:szCs w:val="28"/>
              </w:rPr>
              <w:t>Критерии</w:t>
            </w:r>
          </w:p>
        </w:tc>
        <w:tc>
          <w:tcPr>
            <w:tcW w:w="1277" w:type="dxa"/>
          </w:tcPr>
          <w:p w:rsidR="00EB7587" w:rsidRPr="00D164B6" w:rsidRDefault="00EB7587" w:rsidP="001549D6">
            <w:pPr>
              <w:rPr>
                <w:rFonts w:ascii="Times New Roman" w:hAnsi="Times New Roman" w:cs="Times New Roman"/>
                <w:b/>
                <w:sz w:val="28"/>
                <w:szCs w:val="28"/>
              </w:rPr>
            </w:pPr>
            <w:r w:rsidRPr="00D164B6">
              <w:rPr>
                <w:rFonts w:ascii="Times New Roman" w:hAnsi="Times New Roman" w:cs="Times New Roman"/>
                <w:b/>
                <w:sz w:val="28"/>
                <w:szCs w:val="28"/>
              </w:rPr>
              <w:t>Оценка (баллы)</w:t>
            </w:r>
          </w:p>
        </w:tc>
        <w:tc>
          <w:tcPr>
            <w:tcW w:w="2375" w:type="dxa"/>
          </w:tcPr>
          <w:p w:rsidR="00EB7587" w:rsidRPr="00D164B6" w:rsidRDefault="00EB7587" w:rsidP="00D164B6">
            <w:pPr>
              <w:jc w:val="both"/>
              <w:rPr>
                <w:rFonts w:ascii="Times New Roman" w:hAnsi="Times New Roman" w:cs="Times New Roman"/>
                <w:b/>
                <w:sz w:val="28"/>
                <w:szCs w:val="28"/>
              </w:rPr>
            </w:pPr>
            <w:r w:rsidRPr="00D164B6">
              <w:rPr>
                <w:rFonts w:ascii="Times New Roman" w:hAnsi="Times New Roman" w:cs="Times New Roman"/>
                <w:b/>
                <w:sz w:val="28"/>
                <w:szCs w:val="28"/>
              </w:rPr>
              <w:t>Периодичность</w:t>
            </w:r>
          </w:p>
        </w:tc>
      </w:tr>
      <w:tr w:rsidR="00EB7587" w:rsidRPr="00D164B6" w:rsidTr="00EB7587">
        <w:tblPrEx>
          <w:jc w:val="left"/>
        </w:tblPrEx>
        <w:trPr>
          <w:trHeight w:val="611"/>
        </w:trPr>
        <w:tc>
          <w:tcPr>
            <w:tcW w:w="668" w:type="dxa"/>
            <w:gridSpan w:val="2"/>
          </w:tcPr>
          <w:p w:rsidR="00EB7587" w:rsidRPr="00D164B6" w:rsidRDefault="00EB7587" w:rsidP="001549D6">
            <w:pPr>
              <w:rPr>
                <w:rFonts w:ascii="Times New Roman" w:hAnsi="Times New Roman" w:cs="Times New Roman"/>
                <w:b/>
                <w:sz w:val="28"/>
                <w:szCs w:val="28"/>
              </w:rPr>
            </w:pPr>
            <w:r w:rsidRPr="00D164B6">
              <w:rPr>
                <w:rFonts w:ascii="Times New Roman" w:hAnsi="Times New Roman" w:cs="Times New Roman"/>
                <w:b/>
                <w:sz w:val="28"/>
                <w:szCs w:val="28"/>
              </w:rPr>
              <w:t>1</w:t>
            </w:r>
          </w:p>
        </w:tc>
        <w:tc>
          <w:tcPr>
            <w:tcW w:w="2982" w:type="dxa"/>
          </w:tcPr>
          <w:p w:rsidR="0021727A" w:rsidRPr="00D164B6" w:rsidRDefault="0021727A" w:rsidP="001549D6">
            <w:pPr>
              <w:rPr>
                <w:rFonts w:ascii="Times New Roman" w:hAnsi="Times New Roman" w:cs="Times New Roman"/>
                <w:sz w:val="28"/>
                <w:szCs w:val="28"/>
              </w:rPr>
            </w:pPr>
            <w:r w:rsidRPr="00D164B6">
              <w:rPr>
                <w:rFonts w:ascii="Times New Roman" w:hAnsi="Times New Roman" w:cs="Times New Roman"/>
                <w:sz w:val="28"/>
                <w:szCs w:val="28"/>
              </w:rPr>
              <w:t xml:space="preserve">Выполнение государственного </w:t>
            </w:r>
          </w:p>
          <w:p w:rsidR="00EB7587" w:rsidRPr="00D164B6" w:rsidRDefault="0021727A" w:rsidP="001549D6">
            <w:pPr>
              <w:rPr>
                <w:rFonts w:ascii="Times New Roman" w:hAnsi="Times New Roman" w:cs="Times New Roman"/>
                <w:b/>
                <w:sz w:val="28"/>
                <w:szCs w:val="28"/>
              </w:rPr>
            </w:pPr>
            <w:r w:rsidRPr="00D164B6">
              <w:rPr>
                <w:rFonts w:ascii="Times New Roman" w:hAnsi="Times New Roman" w:cs="Times New Roman"/>
                <w:sz w:val="28"/>
                <w:szCs w:val="28"/>
              </w:rPr>
              <w:t xml:space="preserve">заказа </w:t>
            </w:r>
          </w:p>
        </w:tc>
        <w:tc>
          <w:tcPr>
            <w:tcW w:w="2269" w:type="dxa"/>
          </w:tcPr>
          <w:p w:rsidR="00EB7587" w:rsidRPr="00D164B6" w:rsidRDefault="00EB7587" w:rsidP="001549D6">
            <w:pPr>
              <w:rPr>
                <w:rFonts w:ascii="Times New Roman" w:hAnsi="Times New Roman" w:cs="Times New Roman"/>
                <w:sz w:val="28"/>
                <w:szCs w:val="28"/>
              </w:rPr>
            </w:pPr>
            <w:r w:rsidRPr="00D164B6">
              <w:rPr>
                <w:rFonts w:ascii="Times New Roman" w:hAnsi="Times New Roman" w:cs="Times New Roman"/>
                <w:sz w:val="28"/>
                <w:szCs w:val="28"/>
              </w:rPr>
              <w:t xml:space="preserve">100%      </w:t>
            </w:r>
          </w:p>
          <w:p w:rsidR="00EB7587" w:rsidRPr="00D164B6" w:rsidRDefault="00EB7587" w:rsidP="001549D6">
            <w:pPr>
              <w:rPr>
                <w:rFonts w:ascii="Times New Roman" w:hAnsi="Times New Roman" w:cs="Times New Roman"/>
                <w:sz w:val="28"/>
                <w:szCs w:val="28"/>
              </w:rPr>
            </w:pPr>
            <w:r w:rsidRPr="00D164B6">
              <w:rPr>
                <w:rFonts w:ascii="Times New Roman" w:hAnsi="Times New Roman" w:cs="Times New Roman"/>
                <w:sz w:val="28"/>
                <w:szCs w:val="28"/>
              </w:rPr>
              <w:t>от 95% до 100%</w:t>
            </w:r>
          </w:p>
          <w:p w:rsidR="00EB7587" w:rsidRPr="00D164B6" w:rsidRDefault="00EB7587" w:rsidP="001549D6">
            <w:pPr>
              <w:rPr>
                <w:rFonts w:ascii="Times New Roman" w:hAnsi="Times New Roman" w:cs="Times New Roman"/>
                <w:b/>
                <w:sz w:val="28"/>
                <w:szCs w:val="28"/>
              </w:rPr>
            </w:pPr>
            <w:r w:rsidRPr="00D164B6">
              <w:rPr>
                <w:rFonts w:ascii="Times New Roman" w:hAnsi="Times New Roman" w:cs="Times New Roman"/>
                <w:sz w:val="28"/>
                <w:szCs w:val="28"/>
              </w:rPr>
              <w:t xml:space="preserve"> от 90% до 95%</w:t>
            </w:r>
          </w:p>
        </w:tc>
        <w:tc>
          <w:tcPr>
            <w:tcW w:w="1277" w:type="dxa"/>
          </w:tcPr>
          <w:p w:rsidR="00EB7587" w:rsidRPr="00D164B6" w:rsidRDefault="00EB7587" w:rsidP="001549D6">
            <w:pPr>
              <w:rPr>
                <w:rFonts w:ascii="Times New Roman" w:hAnsi="Times New Roman" w:cs="Times New Roman"/>
                <w:sz w:val="28"/>
                <w:szCs w:val="28"/>
              </w:rPr>
            </w:pPr>
            <w:r w:rsidRPr="00D164B6">
              <w:rPr>
                <w:rFonts w:ascii="Times New Roman" w:hAnsi="Times New Roman" w:cs="Times New Roman"/>
                <w:sz w:val="28"/>
                <w:szCs w:val="28"/>
              </w:rPr>
              <w:t>+3</w:t>
            </w:r>
          </w:p>
          <w:p w:rsidR="00EB7587" w:rsidRPr="00D164B6" w:rsidRDefault="00EB7587" w:rsidP="001549D6">
            <w:pPr>
              <w:rPr>
                <w:rFonts w:ascii="Times New Roman" w:hAnsi="Times New Roman" w:cs="Times New Roman"/>
                <w:sz w:val="28"/>
                <w:szCs w:val="28"/>
              </w:rPr>
            </w:pPr>
            <w:r w:rsidRPr="00D164B6">
              <w:rPr>
                <w:rFonts w:ascii="Times New Roman" w:hAnsi="Times New Roman" w:cs="Times New Roman"/>
                <w:sz w:val="28"/>
                <w:szCs w:val="28"/>
              </w:rPr>
              <w:t>+1</w:t>
            </w:r>
          </w:p>
          <w:p w:rsidR="00EB7587" w:rsidRPr="00D164B6" w:rsidRDefault="00EB7587" w:rsidP="001549D6">
            <w:pPr>
              <w:rPr>
                <w:rFonts w:ascii="Times New Roman" w:hAnsi="Times New Roman" w:cs="Times New Roman"/>
                <w:sz w:val="28"/>
                <w:szCs w:val="28"/>
              </w:rPr>
            </w:pPr>
            <w:r w:rsidRPr="00D164B6">
              <w:rPr>
                <w:rFonts w:ascii="Times New Roman" w:hAnsi="Times New Roman" w:cs="Times New Roman"/>
                <w:sz w:val="28"/>
                <w:szCs w:val="28"/>
              </w:rPr>
              <w:t>0</w:t>
            </w:r>
          </w:p>
        </w:tc>
        <w:tc>
          <w:tcPr>
            <w:tcW w:w="2375" w:type="dxa"/>
          </w:tcPr>
          <w:p w:rsidR="00EB7587" w:rsidRPr="00D164B6" w:rsidRDefault="00EB7587" w:rsidP="00D164B6">
            <w:pPr>
              <w:jc w:val="both"/>
              <w:rPr>
                <w:rFonts w:ascii="Times New Roman" w:hAnsi="Times New Roman" w:cs="Times New Roman"/>
                <w:sz w:val="28"/>
                <w:szCs w:val="28"/>
              </w:rPr>
            </w:pPr>
            <w:r w:rsidRPr="00D164B6">
              <w:rPr>
                <w:rFonts w:ascii="Times New Roman" w:hAnsi="Times New Roman" w:cs="Times New Roman"/>
                <w:sz w:val="28"/>
                <w:szCs w:val="28"/>
              </w:rPr>
              <w:t>Ежеквартально</w:t>
            </w:r>
          </w:p>
        </w:tc>
      </w:tr>
      <w:tr w:rsidR="00EB7587" w:rsidRPr="00D164B6" w:rsidTr="00EB7587">
        <w:tblPrEx>
          <w:jc w:val="left"/>
        </w:tblPrEx>
        <w:tc>
          <w:tcPr>
            <w:tcW w:w="668" w:type="dxa"/>
            <w:gridSpan w:val="2"/>
          </w:tcPr>
          <w:p w:rsidR="00EB7587" w:rsidRPr="00D164B6" w:rsidRDefault="00EB7587" w:rsidP="001549D6">
            <w:pPr>
              <w:rPr>
                <w:rFonts w:ascii="Times New Roman" w:hAnsi="Times New Roman" w:cs="Times New Roman"/>
                <w:b/>
                <w:sz w:val="28"/>
                <w:szCs w:val="28"/>
              </w:rPr>
            </w:pPr>
            <w:r w:rsidRPr="00D164B6">
              <w:rPr>
                <w:rFonts w:ascii="Times New Roman" w:hAnsi="Times New Roman" w:cs="Times New Roman"/>
                <w:b/>
                <w:sz w:val="28"/>
                <w:szCs w:val="28"/>
              </w:rPr>
              <w:t>2</w:t>
            </w:r>
          </w:p>
        </w:tc>
        <w:tc>
          <w:tcPr>
            <w:tcW w:w="2982" w:type="dxa"/>
          </w:tcPr>
          <w:p w:rsidR="0021727A" w:rsidRPr="00D164B6" w:rsidRDefault="0021727A" w:rsidP="001549D6">
            <w:pPr>
              <w:rPr>
                <w:rFonts w:ascii="Times New Roman" w:hAnsi="Times New Roman" w:cs="Times New Roman"/>
                <w:sz w:val="28"/>
                <w:szCs w:val="28"/>
              </w:rPr>
            </w:pPr>
            <w:r w:rsidRPr="00D164B6">
              <w:rPr>
                <w:rFonts w:ascii="Times New Roman" w:hAnsi="Times New Roman" w:cs="Times New Roman"/>
                <w:sz w:val="28"/>
                <w:szCs w:val="28"/>
              </w:rPr>
              <w:t>Процент охвата</w:t>
            </w:r>
          </w:p>
          <w:p w:rsidR="0021727A" w:rsidRPr="00D164B6" w:rsidRDefault="0021727A" w:rsidP="001549D6">
            <w:pPr>
              <w:rPr>
                <w:rFonts w:ascii="Times New Roman" w:hAnsi="Times New Roman" w:cs="Times New Roman"/>
                <w:sz w:val="28"/>
                <w:szCs w:val="28"/>
              </w:rPr>
            </w:pPr>
            <w:r w:rsidRPr="00D164B6">
              <w:rPr>
                <w:rFonts w:ascii="Times New Roman" w:hAnsi="Times New Roman" w:cs="Times New Roman"/>
                <w:sz w:val="28"/>
                <w:szCs w:val="28"/>
              </w:rPr>
              <w:t>профилактическими осмотрами</w:t>
            </w:r>
          </w:p>
          <w:p w:rsidR="0021727A" w:rsidRPr="00D164B6" w:rsidRDefault="0021727A" w:rsidP="001549D6">
            <w:pPr>
              <w:rPr>
                <w:rFonts w:ascii="Times New Roman" w:hAnsi="Times New Roman" w:cs="Times New Roman"/>
                <w:sz w:val="28"/>
                <w:szCs w:val="28"/>
              </w:rPr>
            </w:pPr>
            <w:r w:rsidRPr="00D164B6">
              <w:rPr>
                <w:rFonts w:ascii="Times New Roman" w:hAnsi="Times New Roman" w:cs="Times New Roman"/>
                <w:sz w:val="28"/>
                <w:szCs w:val="28"/>
              </w:rPr>
              <w:t>детей декретированных</w:t>
            </w:r>
          </w:p>
          <w:p w:rsidR="00EB7587" w:rsidRPr="00D164B6" w:rsidRDefault="0021727A" w:rsidP="001549D6">
            <w:pPr>
              <w:rPr>
                <w:rFonts w:ascii="Times New Roman" w:hAnsi="Times New Roman" w:cs="Times New Roman"/>
                <w:b/>
                <w:sz w:val="28"/>
                <w:szCs w:val="28"/>
              </w:rPr>
            </w:pPr>
            <w:r w:rsidRPr="00D164B6">
              <w:rPr>
                <w:rFonts w:ascii="Times New Roman" w:hAnsi="Times New Roman" w:cs="Times New Roman"/>
                <w:sz w:val="28"/>
                <w:szCs w:val="28"/>
              </w:rPr>
              <w:t xml:space="preserve">возрастов </w:t>
            </w:r>
          </w:p>
        </w:tc>
        <w:tc>
          <w:tcPr>
            <w:tcW w:w="2269" w:type="dxa"/>
          </w:tcPr>
          <w:p w:rsidR="00EB7587" w:rsidRPr="00D164B6" w:rsidRDefault="00EB7587" w:rsidP="001549D6">
            <w:pPr>
              <w:rPr>
                <w:rFonts w:ascii="Times New Roman" w:hAnsi="Times New Roman" w:cs="Times New Roman"/>
                <w:sz w:val="28"/>
                <w:szCs w:val="28"/>
              </w:rPr>
            </w:pPr>
            <w:r w:rsidRPr="00D164B6">
              <w:rPr>
                <w:rFonts w:ascii="Times New Roman" w:hAnsi="Times New Roman" w:cs="Times New Roman"/>
                <w:sz w:val="28"/>
                <w:szCs w:val="28"/>
              </w:rPr>
              <w:t xml:space="preserve">95% и более  </w:t>
            </w:r>
          </w:p>
          <w:p w:rsidR="00EB7587" w:rsidRPr="00D164B6" w:rsidRDefault="00EB7587" w:rsidP="001549D6">
            <w:pPr>
              <w:rPr>
                <w:rFonts w:ascii="Times New Roman" w:hAnsi="Times New Roman" w:cs="Times New Roman"/>
                <w:sz w:val="28"/>
                <w:szCs w:val="28"/>
              </w:rPr>
            </w:pPr>
            <w:r w:rsidRPr="00D164B6">
              <w:rPr>
                <w:rFonts w:ascii="Times New Roman" w:hAnsi="Times New Roman" w:cs="Times New Roman"/>
                <w:sz w:val="28"/>
                <w:szCs w:val="28"/>
              </w:rPr>
              <w:t xml:space="preserve">Менее 95% </w:t>
            </w:r>
          </w:p>
          <w:p w:rsidR="00EB7587" w:rsidRPr="00D164B6" w:rsidRDefault="00EB7587" w:rsidP="001549D6">
            <w:pPr>
              <w:rPr>
                <w:rFonts w:ascii="Times New Roman" w:hAnsi="Times New Roman" w:cs="Times New Roman"/>
                <w:sz w:val="28"/>
                <w:szCs w:val="28"/>
              </w:rPr>
            </w:pPr>
          </w:p>
        </w:tc>
        <w:tc>
          <w:tcPr>
            <w:tcW w:w="1277" w:type="dxa"/>
          </w:tcPr>
          <w:p w:rsidR="00EB7587" w:rsidRPr="00D164B6" w:rsidRDefault="00EB7587" w:rsidP="001549D6">
            <w:pPr>
              <w:rPr>
                <w:rFonts w:ascii="Times New Roman" w:hAnsi="Times New Roman" w:cs="Times New Roman"/>
                <w:sz w:val="28"/>
                <w:szCs w:val="28"/>
              </w:rPr>
            </w:pPr>
            <w:r w:rsidRPr="00D164B6">
              <w:rPr>
                <w:rFonts w:ascii="Times New Roman" w:hAnsi="Times New Roman" w:cs="Times New Roman"/>
                <w:sz w:val="28"/>
                <w:szCs w:val="28"/>
              </w:rPr>
              <w:t>+2</w:t>
            </w:r>
          </w:p>
          <w:p w:rsidR="00EB7587" w:rsidRPr="00D164B6" w:rsidRDefault="00EB7587" w:rsidP="001549D6">
            <w:pPr>
              <w:rPr>
                <w:rFonts w:ascii="Times New Roman" w:hAnsi="Times New Roman" w:cs="Times New Roman"/>
                <w:sz w:val="28"/>
                <w:szCs w:val="28"/>
              </w:rPr>
            </w:pPr>
            <w:r w:rsidRPr="00D164B6">
              <w:rPr>
                <w:rFonts w:ascii="Times New Roman" w:hAnsi="Times New Roman" w:cs="Times New Roman"/>
                <w:sz w:val="28"/>
                <w:szCs w:val="28"/>
              </w:rPr>
              <w:t>0</w:t>
            </w:r>
          </w:p>
        </w:tc>
        <w:tc>
          <w:tcPr>
            <w:tcW w:w="2375" w:type="dxa"/>
          </w:tcPr>
          <w:p w:rsidR="00EB7587" w:rsidRPr="00D164B6" w:rsidRDefault="00EB7587" w:rsidP="00D164B6">
            <w:pPr>
              <w:jc w:val="both"/>
              <w:rPr>
                <w:rFonts w:ascii="Times New Roman" w:hAnsi="Times New Roman" w:cs="Times New Roman"/>
                <w:sz w:val="28"/>
                <w:szCs w:val="28"/>
              </w:rPr>
            </w:pPr>
            <w:r w:rsidRPr="00D164B6">
              <w:rPr>
                <w:rFonts w:ascii="Times New Roman" w:hAnsi="Times New Roman" w:cs="Times New Roman"/>
                <w:sz w:val="28"/>
                <w:szCs w:val="28"/>
              </w:rPr>
              <w:t>Ежеквартально</w:t>
            </w:r>
          </w:p>
        </w:tc>
      </w:tr>
      <w:tr w:rsidR="00EB7587" w:rsidRPr="00D164B6" w:rsidTr="00EB7587">
        <w:tblPrEx>
          <w:jc w:val="left"/>
        </w:tblPrEx>
        <w:tc>
          <w:tcPr>
            <w:tcW w:w="668" w:type="dxa"/>
            <w:gridSpan w:val="2"/>
          </w:tcPr>
          <w:p w:rsidR="00EB7587" w:rsidRPr="00D164B6" w:rsidRDefault="00EB7587" w:rsidP="001549D6">
            <w:pPr>
              <w:rPr>
                <w:rFonts w:ascii="Times New Roman" w:hAnsi="Times New Roman" w:cs="Times New Roman"/>
                <w:b/>
                <w:sz w:val="28"/>
                <w:szCs w:val="28"/>
              </w:rPr>
            </w:pPr>
            <w:r w:rsidRPr="00D164B6">
              <w:rPr>
                <w:rFonts w:ascii="Times New Roman" w:hAnsi="Times New Roman" w:cs="Times New Roman"/>
                <w:b/>
                <w:sz w:val="28"/>
                <w:szCs w:val="28"/>
              </w:rPr>
              <w:t>3</w:t>
            </w:r>
          </w:p>
        </w:tc>
        <w:tc>
          <w:tcPr>
            <w:tcW w:w="2982" w:type="dxa"/>
          </w:tcPr>
          <w:p w:rsidR="0021727A" w:rsidRPr="00D164B6" w:rsidRDefault="0021727A" w:rsidP="001549D6">
            <w:pPr>
              <w:rPr>
                <w:rFonts w:ascii="Times New Roman" w:hAnsi="Times New Roman" w:cs="Times New Roman"/>
                <w:sz w:val="28"/>
                <w:szCs w:val="28"/>
              </w:rPr>
            </w:pPr>
            <w:r w:rsidRPr="00D164B6">
              <w:rPr>
                <w:rFonts w:ascii="Times New Roman" w:hAnsi="Times New Roman" w:cs="Times New Roman"/>
                <w:sz w:val="28"/>
                <w:szCs w:val="28"/>
              </w:rPr>
              <w:t>Процент активных посещений</w:t>
            </w:r>
          </w:p>
          <w:p w:rsidR="00EB7587" w:rsidRPr="00D164B6" w:rsidRDefault="0021727A" w:rsidP="001549D6">
            <w:pPr>
              <w:rPr>
                <w:rFonts w:ascii="Times New Roman" w:hAnsi="Times New Roman" w:cs="Times New Roman"/>
                <w:b/>
                <w:sz w:val="28"/>
                <w:szCs w:val="28"/>
              </w:rPr>
            </w:pPr>
            <w:r w:rsidRPr="00D164B6">
              <w:rPr>
                <w:rFonts w:ascii="Times New Roman" w:hAnsi="Times New Roman" w:cs="Times New Roman"/>
                <w:sz w:val="28"/>
                <w:szCs w:val="28"/>
              </w:rPr>
              <w:t xml:space="preserve">на дому </w:t>
            </w:r>
          </w:p>
        </w:tc>
        <w:tc>
          <w:tcPr>
            <w:tcW w:w="2269" w:type="dxa"/>
          </w:tcPr>
          <w:p w:rsidR="00EB7587" w:rsidRPr="00D164B6" w:rsidRDefault="00EB7587" w:rsidP="001549D6">
            <w:pPr>
              <w:rPr>
                <w:rFonts w:ascii="Times New Roman" w:hAnsi="Times New Roman" w:cs="Times New Roman"/>
                <w:sz w:val="28"/>
                <w:szCs w:val="28"/>
              </w:rPr>
            </w:pPr>
            <w:r w:rsidRPr="00D164B6">
              <w:rPr>
                <w:rFonts w:ascii="Times New Roman" w:hAnsi="Times New Roman" w:cs="Times New Roman"/>
                <w:sz w:val="28"/>
                <w:szCs w:val="28"/>
              </w:rPr>
              <w:t xml:space="preserve">более 40%    </w:t>
            </w:r>
          </w:p>
          <w:p w:rsidR="00EB7587" w:rsidRPr="00D164B6" w:rsidRDefault="00EB7587" w:rsidP="001549D6">
            <w:pPr>
              <w:rPr>
                <w:rFonts w:ascii="Times New Roman" w:hAnsi="Times New Roman" w:cs="Times New Roman"/>
                <w:sz w:val="28"/>
                <w:szCs w:val="28"/>
              </w:rPr>
            </w:pPr>
            <w:r w:rsidRPr="00D164B6">
              <w:rPr>
                <w:rFonts w:ascii="Times New Roman" w:hAnsi="Times New Roman" w:cs="Times New Roman"/>
                <w:sz w:val="28"/>
                <w:szCs w:val="28"/>
              </w:rPr>
              <w:t xml:space="preserve">менее 45%  </w:t>
            </w:r>
          </w:p>
          <w:p w:rsidR="00EB7587" w:rsidRPr="00D164B6" w:rsidRDefault="00EB7587" w:rsidP="001549D6">
            <w:pPr>
              <w:rPr>
                <w:rFonts w:ascii="Times New Roman" w:hAnsi="Times New Roman" w:cs="Times New Roman"/>
                <w:b/>
                <w:sz w:val="28"/>
                <w:szCs w:val="28"/>
              </w:rPr>
            </w:pPr>
          </w:p>
        </w:tc>
        <w:tc>
          <w:tcPr>
            <w:tcW w:w="1277" w:type="dxa"/>
          </w:tcPr>
          <w:p w:rsidR="00EB7587" w:rsidRPr="00D164B6" w:rsidRDefault="00EB7587" w:rsidP="001549D6">
            <w:pPr>
              <w:rPr>
                <w:rFonts w:ascii="Times New Roman" w:hAnsi="Times New Roman" w:cs="Times New Roman"/>
                <w:sz w:val="28"/>
                <w:szCs w:val="28"/>
              </w:rPr>
            </w:pPr>
            <w:r w:rsidRPr="00D164B6">
              <w:rPr>
                <w:rFonts w:ascii="Times New Roman" w:hAnsi="Times New Roman" w:cs="Times New Roman"/>
                <w:sz w:val="28"/>
                <w:szCs w:val="28"/>
              </w:rPr>
              <w:t>+1</w:t>
            </w:r>
          </w:p>
          <w:p w:rsidR="00EB7587" w:rsidRPr="00D164B6" w:rsidRDefault="00EB7587" w:rsidP="001549D6">
            <w:pPr>
              <w:rPr>
                <w:rFonts w:ascii="Times New Roman" w:hAnsi="Times New Roman" w:cs="Times New Roman"/>
                <w:sz w:val="28"/>
                <w:szCs w:val="28"/>
              </w:rPr>
            </w:pPr>
            <w:r w:rsidRPr="00D164B6">
              <w:rPr>
                <w:rFonts w:ascii="Times New Roman" w:hAnsi="Times New Roman" w:cs="Times New Roman"/>
                <w:sz w:val="28"/>
                <w:szCs w:val="28"/>
              </w:rPr>
              <w:t>0</w:t>
            </w:r>
          </w:p>
        </w:tc>
        <w:tc>
          <w:tcPr>
            <w:tcW w:w="2375" w:type="dxa"/>
          </w:tcPr>
          <w:p w:rsidR="00EB7587" w:rsidRPr="00D164B6" w:rsidRDefault="00EB7587" w:rsidP="00D164B6">
            <w:pPr>
              <w:jc w:val="both"/>
              <w:rPr>
                <w:rFonts w:ascii="Times New Roman" w:hAnsi="Times New Roman" w:cs="Times New Roman"/>
                <w:sz w:val="28"/>
                <w:szCs w:val="28"/>
              </w:rPr>
            </w:pPr>
            <w:r w:rsidRPr="00D164B6">
              <w:rPr>
                <w:rFonts w:ascii="Times New Roman" w:hAnsi="Times New Roman" w:cs="Times New Roman"/>
                <w:sz w:val="28"/>
                <w:szCs w:val="28"/>
              </w:rPr>
              <w:t>Ежеквартально</w:t>
            </w:r>
          </w:p>
        </w:tc>
      </w:tr>
      <w:tr w:rsidR="00EB7587" w:rsidRPr="00D164B6" w:rsidTr="00EB7587">
        <w:tblPrEx>
          <w:jc w:val="left"/>
        </w:tblPrEx>
        <w:tc>
          <w:tcPr>
            <w:tcW w:w="668" w:type="dxa"/>
            <w:gridSpan w:val="2"/>
          </w:tcPr>
          <w:p w:rsidR="00EB7587" w:rsidRPr="00D164B6" w:rsidRDefault="00EB7587" w:rsidP="001549D6">
            <w:pPr>
              <w:rPr>
                <w:rFonts w:ascii="Times New Roman" w:hAnsi="Times New Roman" w:cs="Times New Roman"/>
                <w:b/>
                <w:sz w:val="28"/>
                <w:szCs w:val="28"/>
              </w:rPr>
            </w:pPr>
            <w:r w:rsidRPr="00D164B6">
              <w:rPr>
                <w:rFonts w:ascii="Times New Roman" w:hAnsi="Times New Roman" w:cs="Times New Roman"/>
                <w:b/>
                <w:sz w:val="28"/>
                <w:szCs w:val="28"/>
              </w:rPr>
              <w:t>4</w:t>
            </w:r>
          </w:p>
        </w:tc>
        <w:tc>
          <w:tcPr>
            <w:tcW w:w="2982" w:type="dxa"/>
          </w:tcPr>
          <w:p w:rsidR="00EB7587" w:rsidRPr="00D164B6" w:rsidRDefault="0021727A" w:rsidP="001549D6">
            <w:pPr>
              <w:rPr>
                <w:rFonts w:ascii="Times New Roman" w:hAnsi="Times New Roman" w:cs="Times New Roman"/>
                <w:b/>
                <w:sz w:val="28"/>
                <w:szCs w:val="28"/>
              </w:rPr>
            </w:pPr>
            <w:r w:rsidRPr="00D164B6">
              <w:rPr>
                <w:rFonts w:ascii="Times New Roman" w:hAnsi="Times New Roman" w:cs="Times New Roman"/>
                <w:sz w:val="28"/>
                <w:szCs w:val="28"/>
              </w:rPr>
              <w:t>Обоснованные жалобы</w:t>
            </w:r>
          </w:p>
        </w:tc>
        <w:tc>
          <w:tcPr>
            <w:tcW w:w="2269" w:type="dxa"/>
          </w:tcPr>
          <w:p w:rsidR="00EB7587" w:rsidRPr="00D164B6" w:rsidRDefault="00EB7587" w:rsidP="001549D6">
            <w:pPr>
              <w:rPr>
                <w:rFonts w:ascii="Times New Roman" w:hAnsi="Times New Roman" w:cs="Times New Roman"/>
                <w:sz w:val="28"/>
                <w:szCs w:val="28"/>
              </w:rPr>
            </w:pPr>
            <w:r w:rsidRPr="00D164B6">
              <w:rPr>
                <w:rFonts w:ascii="Times New Roman" w:hAnsi="Times New Roman" w:cs="Times New Roman"/>
                <w:sz w:val="28"/>
                <w:szCs w:val="28"/>
              </w:rPr>
              <w:t xml:space="preserve">Отсутствие </w:t>
            </w:r>
          </w:p>
          <w:p w:rsidR="00EB7587" w:rsidRPr="00D164B6" w:rsidRDefault="00EB7587" w:rsidP="001549D6">
            <w:pPr>
              <w:rPr>
                <w:rFonts w:ascii="Times New Roman" w:hAnsi="Times New Roman" w:cs="Times New Roman"/>
                <w:b/>
                <w:sz w:val="28"/>
                <w:szCs w:val="28"/>
              </w:rPr>
            </w:pPr>
            <w:r w:rsidRPr="00D164B6">
              <w:rPr>
                <w:rFonts w:ascii="Times New Roman" w:hAnsi="Times New Roman" w:cs="Times New Roman"/>
                <w:sz w:val="28"/>
                <w:szCs w:val="28"/>
              </w:rPr>
              <w:t>1 и более</w:t>
            </w:r>
          </w:p>
        </w:tc>
        <w:tc>
          <w:tcPr>
            <w:tcW w:w="1277" w:type="dxa"/>
          </w:tcPr>
          <w:p w:rsidR="00EB7587" w:rsidRPr="00D164B6" w:rsidRDefault="00EB7587" w:rsidP="001549D6">
            <w:pPr>
              <w:rPr>
                <w:rFonts w:ascii="Times New Roman" w:hAnsi="Times New Roman" w:cs="Times New Roman"/>
                <w:sz w:val="28"/>
                <w:szCs w:val="28"/>
              </w:rPr>
            </w:pPr>
            <w:r w:rsidRPr="00D164B6">
              <w:rPr>
                <w:rFonts w:ascii="Times New Roman" w:hAnsi="Times New Roman" w:cs="Times New Roman"/>
                <w:sz w:val="28"/>
                <w:szCs w:val="28"/>
              </w:rPr>
              <w:t>+1</w:t>
            </w:r>
          </w:p>
          <w:p w:rsidR="00EB7587" w:rsidRPr="00D164B6" w:rsidRDefault="00EB7587" w:rsidP="001549D6">
            <w:pPr>
              <w:rPr>
                <w:rFonts w:ascii="Times New Roman" w:hAnsi="Times New Roman" w:cs="Times New Roman"/>
                <w:sz w:val="28"/>
                <w:szCs w:val="28"/>
              </w:rPr>
            </w:pPr>
            <w:r w:rsidRPr="00D164B6">
              <w:rPr>
                <w:rFonts w:ascii="Times New Roman" w:hAnsi="Times New Roman" w:cs="Times New Roman"/>
                <w:sz w:val="28"/>
                <w:szCs w:val="28"/>
              </w:rPr>
              <w:t>0</w:t>
            </w:r>
          </w:p>
        </w:tc>
        <w:tc>
          <w:tcPr>
            <w:tcW w:w="2375" w:type="dxa"/>
          </w:tcPr>
          <w:p w:rsidR="00EB7587" w:rsidRPr="00D164B6" w:rsidRDefault="00EB7587" w:rsidP="00D164B6">
            <w:pPr>
              <w:jc w:val="both"/>
              <w:rPr>
                <w:rFonts w:ascii="Times New Roman" w:hAnsi="Times New Roman" w:cs="Times New Roman"/>
                <w:sz w:val="28"/>
                <w:szCs w:val="28"/>
              </w:rPr>
            </w:pPr>
            <w:r w:rsidRPr="00D164B6">
              <w:rPr>
                <w:rFonts w:ascii="Times New Roman" w:hAnsi="Times New Roman" w:cs="Times New Roman"/>
                <w:sz w:val="28"/>
                <w:szCs w:val="28"/>
              </w:rPr>
              <w:t>Ежеквартально</w:t>
            </w:r>
          </w:p>
        </w:tc>
      </w:tr>
      <w:tr w:rsidR="00EB7587" w:rsidRPr="00D164B6" w:rsidTr="00EB7587">
        <w:tblPrEx>
          <w:jc w:val="left"/>
        </w:tblPrEx>
        <w:trPr>
          <w:trHeight w:val="505"/>
        </w:trPr>
        <w:tc>
          <w:tcPr>
            <w:tcW w:w="668" w:type="dxa"/>
            <w:gridSpan w:val="2"/>
          </w:tcPr>
          <w:p w:rsidR="00EB7587" w:rsidRPr="00D164B6" w:rsidRDefault="00EB7587" w:rsidP="001549D6">
            <w:pPr>
              <w:rPr>
                <w:rFonts w:ascii="Times New Roman" w:hAnsi="Times New Roman" w:cs="Times New Roman"/>
                <w:b/>
                <w:sz w:val="28"/>
                <w:szCs w:val="28"/>
              </w:rPr>
            </w:pPr>
            <w:r w:rsidRPr="00D164B6">
              <w:rPr>
                <w:rFonts w:ascii="Times New Roman" w:hAnsi="Times New Roman" w:cs="Times New Roman"/>
                <w:b/>
                <w:sz w:val="28"/>
                <w:szCs w:val="28"/>
              </w:rPr>
              <w:t>5</w:t>
            </w:r>
          </w:p>
        </w:tc>
        <w:tc>
          <w:tcPr>
            <w:tcW w:w="2982" w:type="dxa"/>
          </w:tcPr>
          <w:p w:rsidR="0021727A" w:rsidRPr="00D164B6" w:rsidRDefault="0021727A" w:rsidP="001549D6">
            <w:pPr>
              <w:rPr>
                <w:rFonts w:ascii="Times New Roman" w:hAnsi="Times New Roman" w:cs="Times New Roman"/>
                <w:sz w:val="28"/>
                <w:szCs w:val="28"/>
              </w:rPr>
            </w:pPr>
            <w:r w:rsidRPr="00D164B6">
              <w:rPr>
                <w:rFonts w:ascii="Times New Roman" w:hAnsi="Times New Roman" w:cs="Times New Roman"/>
                <w:sz w:val="28"/>
                <w:szCs w:val="28"/>
              </w:rPr>
              <w:t>Удовлетворенность качеством</w:t>
            </w:r>
          </w:p>
          <w:p w:rsidR="00EB7587" w:rsidRPr="00D164B6" w:rsidRDefault="0021727A" w:rsidP="001549D6">
            <w:pPr>
              <w:rPr>
                <w:rFonts w:ascii="Times New Roman" w:hAnsi="Times New Roman" w:cs="Times New Roman"/>
                <w:b/>
                <w:sz w:val="28"/>
                <w:szCs w:val="28"/>
              </w:rPr>
            </w:pPr>
            <w:r w:rsidRPr="00D164B6">
              <w:rPr>
                <w:rFonts w:ascii="Times New Roman" w:hAnsi="Times New Roman" w:cs="Times New Roman"/>
                <w:sz w:val="28"/>
                <w:szCs w:val="28"/>
              </w:rPr>
              <w:t>оказанной медицинской помощи</w:t>
            </w:r>
          </w:p>
        </w:tc>
        <w:tc>
          <w:tcPr>
            <w:tcW w:w="2269" w:type="dxa"/>
          </w:tcPr>
          <w:p w:rsidR="00EB7587" w:rsidRPr="00D164B6" w:rsidRDefault="00EB7587" w:rsidP="001549D6">
            <w:pPr>
              <w:rPr>
                <w:rFonts w:ascii="Times New Roman" w:hAnsi="Times New Roman" w:cs="Times New Roman"/>
                <w:sz w:val="28"/>
                <w:szCs w:val="28"/>
              </w:rPr>
            </w:pPr>
            <w:r w:rsidRPr="00D164B6">
              <w:rPr>
                <w:rFonts w:ascii="Times New Roman" w:hAnsi="Times New Roman" w:cs="Times New Roman"/>
                <w:sz w:val="28"/>
                <w:szCs w:val="28"/>
              </w:rPr>
              <w:t xml:space="preserve">50% и более  </w:t>
            </w:r>
          </w:p>
          <w:p w:rsidR="00EB7587" w:rsidRPr="00D164B6" w:rsidRDefault="00EB7587" w:rsidP="001549D6">
            <w:pPr>
              <w:rPr>
                <w:rFonts w:ascii="Times New Roman" w:hAnsi="Times New Roman" w:cs="Times New Roman"/>
                <w:sz w:val="28"/>
                <w:szCs w:val="28"/>
              </w:rPr>
            </w:pPr>
            <w:r w:rsidRPr="00D164B6">
              <w:rPr>
                <w:rFonts w:ascii="Times New Roman" w:hAnsi="Times New Roman" w:cs="Times New Roman"/>
                <w:sz w:val="28"/>
                <w:szCs w:val="28"/>
              </w:rPr>
              <w:t>опрошенных</w:t>
            </w:r>
          </w:p>
          <w:p w:rsidR="00EB7587" w:rsidRPr="00D164B6" w:rsidRDefault="00EB7587" w:rsidP="001549D6">
            <w:pPr>
              <w:rPr>
                <w:rFonts w:ascii="Times New Roman" w:hAnsi="Times New Roman" w:cs="Times New Roman"/>
                <w:sz w:val="28"/>
                <w:szCs w:val="28"/>
              </w:rPr>
            </w:pPr>
            <w:r w:rsidRPr="00D164B6">
              <w:rPr>
                <w:rFonts w:ascii="Times New Roman" w:hAnsi="Times New Roman" w:cs="Times New Roman"/>
                <w:sz w:val="28"/>
                <w:szCs w:val="28"/>
              </w:rPr>
              <w:t xml:space="preserve">Менее 50% </w:t>
            </w:r>
          </w:p>
          <w:p w:rsidR="00EB7587" w:rsidRPr="00D164B6" w:rsidRDefault="00EB7587" w:rsidP="001549D6">
            <w:pPr>
              <w:rPr>
                <w:rFonts w:ascii="Times New Roman" w:hAnsi="Times New Roman" w:cs="Times New Roman"/>
                <w:b/>
                <w:sz w:val="28"/>
                <w:szCs w:val="28"/>
              </w:rPr>
            </w:pPr>
          </w:p>
        </w:tc>
        <w:tc>
          <w:tcPr>
            <w:tcW w:w="1277" w:type="dxa"/>
          </w:tcPr>
          <w:p w:rsidR="00EB7587" w:rsidRPr="00D164B6" w:rsidRDefault="00EB7587" w:rsidP="001549D6">
            <w:pPr>
              <w:rPr>
                <w:rFonts w:ascii="Times New Roman" w:hAnsi="Times New Roman" w:cs="Times New Roman"/>
                <w:sz w:val="28"/>
                <w:szCs w:val="28"/>
              </w:rPr>
            </w:pPr>
            <w:r w:rsidRPr="00D164B6">
              <w:rPr>
                <w:rFonts w:ascii="Times New Roman" w:hAnsi="Times New Roman" w:cs="Times New Roman"/>
                <w:sz w:val="28"/>
                <w:szCs w:val="28"/>
              </w:rPr>
              <w:t>+1</w:t>
            </w:r>
          </w:p>
          <w:p w:rsidR="00EB7587" w:rsidRPr="00D164B6" w:rsidRDefault="00EB7587" w:rsidP="001549D6">
            <w:pPr>
              <w:rPr>
                <w:rFonts w:ascii="Times New Roman" w:hAnsi="Times New Roman" w:cs="Times New Roman"/>
                <w:sz w:val="28"/>
                <w:szCs w:val="28"/>
              </w:rPr>
            </w:pPr>
            <w:r w:rsidRPr="00D164B6">
              <w:rPr>
                <w:rFonts w:ascii="Times New Roman" w:hAnsi="Times New Roman" w:cs="Times New Roman"/>
                <w:sz w:val="28"/>
                <w:szCs w:val="28"/>
              </w:rPr>
              <w:t>0</w:t>
            </w:r>
          </w:p>
        </w:tc>
        <w:tc>
          <w:tcPr>
            <w:tcW w:w="2375" w:type="dxa"/>
          </w:tcPr>
          <w:p w:rsidR="00EB7587" w:rsidRPr="00D164B6" w:rsidRDefault="00EB7587" w:rsidP="00D164B6">
            <w:pPr>
              <w:jc w:val="both"/>
              <w:rPr>
                <w:rFonts w:ascii="Times New Roman" w:hAnsi="Times New Roman" w:cs="Times New Roman"/>
                <w:sz w:val="28"/>
                <w:szCs w:val="28"/>
              </w:rPr>
            </w:pPr>
            <w:r w:rsidRPr="00D164B6">
              <w:rPr>
                <w:rFonts w:ascii="Times New Roman" w:hAnsi="Times New Roman" w:cs="Times New Roman"/>
                <w:sz w:val="28"/>
                <w:szCs w:val="28"/>
              </w:rPr>
              <w:t>Ежеквартально</w:t>
            </w:r>
          </w:p>
        </w:tc>
      </w:tr>
      <w:tr w:rsidR="00EB7587" w:rsidRPr="00D164B6" w:rsidTr="00EB7587">
        <w:tblPrEx>
          <w:jc w:val="left"/>
        </w:tblPrEx>
        <w:tc>
          <w:tcPr>
            <w:tcW w:w="668" w:type="dxa"/>
            <w:gridSpan w:val="2"/>
          </w:tcPr>
          <w:p w:rsidR="00EB7587" w:rsidRPr="00D164B6" w:rsidRDefault="00EB7587" w:rsidP="001549D6">
            <w:pPr>
              <w:rPr>
                <w:rFonts w:ascii="Times New Roman" w:hAnsi="Times New Roman" w:cs="Times New Roman"/>
                <w:b/>
                <w:sz w:val="28"/>
                <w:szCs w:val="28"/>
              </w:rPr>
            </w:pPr>
            <w:r w:rsidRPr="00D164B6">
              <w:rPr>
                <w:rFonts w:ascii="Times New Roman" w:hAnsi="Times New Roman" w:cs="Times New Roman"/>
                <w:b/>
                <w:sz w:val="28"/>
                <w:szCs w:val="28"/>
              </w:rPr>
              <w:t>6</w:t>
            </w:r>
          </w:p>
        </w:tc>
        <w:tc>
          <w:tcPr>
            <w:tcW w:w="2982" w:type="dxa"/>
          </w:tcPr>
          <w:p w:rsidR="0021727A" w:rsidRPr="00D164B6" w:rsidRDefault="0021727A" w:rsidP="001549D6">
            <w:pPr>
              <w:rPr>
                <w:rFonts w:ascii="Times New Roman" w:hAnsi="Times New Roman" w:cs="Times New Roman"/>
                <w:sz w:val="28"/>
                <w:szCs w:val="28"/>
              </w:rPr>
            </w:pPr>
            <w:r w:rsidRPr="00D164B6">
              <w:rPr>
                <w:rFonts w:ascii="Times New Roman" w:hAnsi="Times New Roman" w:cs="Times New Roman"/>
                <w:sz w:val="28"/>
                <w:szCs w:val="28"/>
              </w:rPr>
              <w:t xml:space="preserve">Процент посещений </w:t>
            </w:r>
          </w:p>
          <w:p w:rsidR="0021727A" w:rsidRPr="00D164B6" w:rsidRDefault="0021727A" w:rsidP="001549D6">
            <w:pPr>
              <w:rPr>
                <w:rFonts w:ascii="Times New Roman" w:hAnsi="Times New Roman" w:cs="Times New Roman"/>
                <w:sz w:val="28"/>
                <w:szCs w:val="28"/>
              </w:rPr>
            </w:pPr>
            <w:r w:rsidRPr="00D164B6">
              <w:rPr>
                <w:rFonts w:ascii="Times New Roman" w:hAnsi="Times New Roman" w:cs="Times New Roman"/>
                <w:sz w:val="28"/>
                <w:szCs w:val="28"/>
              </w:rPr>
              <w:t xml:space="preserve">новорожденных в первые три </w:t>
            </w:r>
          </w:p>
          <w:p w:rsidR="00EB7587" w:rsidRPr="00D164B6" w:rsidRDefault="0021727A" w:rsidP="001549D6">
            <w:pPr>
              <w:rPr>
                <w:rFonts w:ascii="Times New Roman" w:hAnsi="Times New Roman" w:cs="Times New Roman"/>
                <w:b/>
                <w:sz w:val="28"/>
                <w:szCs w:val="28"/>
              </w:rPr>
            </w:pPr>
            <w:r w:rsidRPr="00D164B6">
              <w:rPr>
                <w:rFonts w:ascii="Times New Roman" w:hAnsi="Times New Roman" w:cs="Times New Roman"/>
                <w:sz w:val="28"/>
                <w:szCs w:val="28"/>
              </w:rPr>
              <w:t>дня после выписки из р/д</w:t>
            </w:r>
          </w:p>
        </w:tc>
        <w:tc>
          <w:tcPr>
            <w:tcW w:w="2269" w:type="dxa"/>
          </w:tcPr>
          <w:p w:rsidR="00EB7587" w:rsidRPr="00D164B6" w:rsidRDefault="00EB7587" w:rsidP="001549D6">
            <w:pPr>
              <w:rPr>
                <w:rFonts w:ascii="Times New Roman" w:hAnsi="Times New Roman" w:cs="Times New Roman"/>
                <w:sz w:val="28"/>
                <w:szCs w:val="28"/>
              </w:rPr>
            </w:pPr>
            <w:r w:rsidRPr="00D164B6">
              <w:rPr>
                <w:rFonts w:ascii="Times New Roman" w:hAnsi="Times New Roman" w:cs="Times New Roman"/>
                <w:sz w:val="28"/>
                <w:szCs w:val="28"/>
              </w:rPr>
              <w:t xml:space="preserve">От95% и более  </w:t>
            </w:r>
          </w:p>
          <w:p w:rsidR="00EB7587" w:rsidRPr="00D164B6" w:rsidRDefault="00EB7587" w:rsidP="001549D6">
            <w:pPr>
              <w:rPr>
                <w:rFonts w:ascii="Times New Roman" w:hAnsi="Times New Roman" w:cs="Times New Roman"/>
                <w:sz w:val="28"/>
                <w:szCs w:val="28"/>
              </w:rPr>
            </w:pPr>
            <w:r w:rsidRPr="00D164B6">
              <w:rPr>
                <w:rFonts w:ascii="Times New Roman" w:hAnsi="Times New Roman" w:cs="Times New Roman"/>
                <w:sz w:val="28"/>
                <w:szCs w:val="28"/>
              </w:rPr>
              <w:t xml:space="preserve">Менее 95% </w:t>
            </w:r>
          </w:p>
          <w:p w:rsidR="00EB7587" w:rsidRPr="00D164B6" w:rsidRDefault="00EB7587" w:rsidP="001549D6">
            <w:pPr>
              <w:rPr>
                <w:rFonts w:ascii="Times New Roman" w:hAnsi="Times New Roman" w:cs="Times New Roman"/>
                <w:b/>
                <w:sz w:val="28"/>
                <w:szCs w:val="28"/>
              </w:rPr>
            </w:pPr>
          </w:p>
        </w:tc>
        <w:tc>
          <w:tcPr>
            <w:tcW w:w="1277" w:type="dxa"/>
          </w:tcPr>
          <w:p w:rsidR="00EB7587" w:rsidRPr="00D164B6" w:rsidRDefault="00EB7587" w:rsidP="001549D6">
            <w:pPr>
              <w:rPr>
                <w:rFonts w:ascii="Times New Roman" w:hAnsi="Times New Roman" w:cs="Times New Roman"/>
                <w:sz w:val="28"/>
                <w:szCs w:val="28"/>
              </w:rPr>
            </w:pPr>
            <w:r w:rsidRPr="00D164B6">
              <w:rPr>
                <w:rFonts w:ascii="Times New Roman" w:hAnsi="Times New Roman" w:cs="Times New Roman"/>
                <w:sz w:val="28"/>
                <w:szCs w:val="28"/>
              </w:rPr>
              <w:t>+2</w:t>
            </w:r>
          </w:p>
          <w:p w:rsidR="00EB7587" w:rsidRPr="00D164B6" w:rsidRDefault="00EB7587" w:rsidP="001549D6">
            <w:pPr>
              <w:rPr>
                <w:rFonts w:ascii="Times New Roman" w:hAnsi="Times New Roman" w:cs="Times New Roman"/>
                <w:sz w:val="28"/>
                <w:szCs w:val="28"/>
              </w:rPr>
            </w:pPr>
            <w:r w:rsidRPr="00D164B6">
              <w:rPr>
                <w:rFonts w:ascii="Times New Roman" w:hAnsi="Times New Roman" w:cs="Times New Roman"/>
                <w:sz w:val="28"/>
                <w:szCs w:val="28"/>
              </w:rPr>
              <w:t>0</w:t>
            </w:r>
          </w:p>
        </w:tc>
        <w:tc>
          <w:tcPr>
            <w:tcW w:w="2375" w:type="dxa"/>
          </w:tcPr>
          <w:p w:rsidR="00EB7587" w:rsidRPr="00D164B6" w:rsidRDefault="00EB7587" w:rsidP="00D164B6">
            <w:pPr>
              <w:jc w:val="both"/>
              <w:rPr>
                <w:rFonts w:ascii="Times New Roman" w:hAnsi="Times New Roman" w:cs="Times New Roman"/>
                <w:sz w:val="28"/>
                <w:szCs w:val="28"/>
              </w:rPr>
            </w:pPr>
            <w:r w:rsidRPr="00D164B6">
              <w:rPr>
                <w:rFonts w:ascii="Times New Roman" w:hAnsi="Times New Roman" w:cs="Times New Roman"/>
                <w:sz w:val="28"/>
                <w:szCs w:val="28"/>
              </w:rPr>
              <w:t>Ежеквартально</w:t>
            </w:r>
          </w:p>
        </w:tc>
      </w:tr>
      <w:tr w:rsidR="00EB7587" w:rsidRPr="00D164B6" w:rsidTr="00EB7587">
        <w:tblPrEx>
          <w:jc w:val="left"/>
        </w:tblPrEx>
        <w:tc>
          <w:tcPr>
            <w:tcW w:w="668" w:type="dxa"/>
            <w:gridSpan w:val="2"/>
          </w:tcPr>
          <w:p w:rsidR="00EB7587" w:rsidRPr="00D164B6" w:rsidRDefault="00EB7587" w:rsidP="001549D6">
            <w:pPr>
              <w:rPr>
                <w:rFonts w:ascii="Times New Roman" w:hAnsi="Times New Roman" w:cs="Times New Roman"/>
                <w:b/>
                <w:sz w:val="28"/>
                <w:szCs w:val="28"/>
              </w:rPr>
            </w:pPr>
            <w:r w:rsidRPr="00D164B6">
              <w:rPr>
                <w:rFonts w:ascii="Times New Roman" w:hAnsi="Times New Roman" w:cs="Times New Roman"/>
                <w:b/>
                <w:sz w:val="28"/>
                <w:szCs w:val="28"/>
              </w:rPr>
              <w:t>7</w:t>
            </w:r>
          </w:p>
        </w:tc>
        <w:tc>
          <w:tcPr>
            <w:tcW w:w="2982" w:type="dxa"/>
          </w:tcPr>
          <w:p w:rsidR="00EB7587" w:rsidRPr="00D164B6" w:rsidRDefault="0021727A" w:rsidP="001549D6">
            <w:pPr>
              <w:rPr>
                <w:rFonts w:ascii="Times New Roman" w:hAnsi="Times New Roman" w:cs="Times New Roman"/>
                <w:sz w:val="28"/>
                <w:szCs w:val="28"/>
              </w:rPr>
            </w:pPr>
            <w:r w:rsidRPr="00D164B6">
              <w:rPr>
                <w:rFonts w:ascii="Times New Roman" w:hAnsi="Times New Roman" w:cs="Times New Roman"/>
                <w:sz w:val="28"/>
                <w:szCs w:val="28"/>
              </w:rPr>
              <w:t xml:space="preserve">Индекс здоровья годовичков </w:t>
            </w:r>
          </w:p>
        </w:tc>
        <w:tc>
          <w:tcPr>
            <w:tcW w:w="2269" w:type="dxa"/>
          </w:tcPr>
          <w:p w:rsidR="00FF1EC8" w:rsidRPr="00D164B6" w:rsidRDefault="00FF1EC8" w:rsidP="001549D6">
            <w:pPr>
              <w:rPr>
                <w:rFonts w:ascii="Times New Roman" w:hAnsi="Times New Roman" w:cs="Times New Roman"/>
                <w:sz w:val="28"/>
                <w:szCs w:val="28"/>
              </w:rPr>
            </w:pPr>
            <w:r w:rsidRPr="00D164B6">
              <w:rPr>
                <w:rFonts w:ascii="Times New Roman" w:hAnsi="Times New Roman" w:cs="Times New Roman"/>
                <w:sz w:val="28"/>
                <w:szCs w:val="28"/>
              </w:rPr>
              <w:t xml:space="preserve">30% и более  </w:t>
            </w:r>
          </w:p>
          <w:p w:rsidR="00EB7587" w:rsidRPr="00D164B6" w:rsidRDefault="00FF1EC8" w:rsidP="001549D6">
            <w:pPr>
              <w:rPr>
                <w:rFonts w:ascii="Times New Roman" w:hAnsi="Times New Roman" w:cs="Times New Roman"/>
                <w:b/>
                <w:sz w:val="28"/>
                <w:szCs w:val="28"/>
              </w:rPr>
            </w:pPr>
            <w:r w:rsidRPr="00D164B6">
              <w:rPr>
                <w:rFonts w:ascii="Times New Roman" w:hAnsi="Times New Roman" w:cs="Times New Roman"/>
                <w:sz w:val="28"/>
                <w:szCs w:val="28"/>
              </w:rPr>
              <w:t>Менее 30%</w:t>
            </w:r>
          </w:p>
        </w:tc>
        <w:tc>
          <w:tcPr>
            <w:tcW w:w="1277" w:type="dxa"/>
          </w:tcPr>
          <w:p w:rsidR="00EB7587" w:rsidRPr="00D164B6" w:rsidRDefault="00EB7587" w:rsidP="001549D6">
            <w:pPr>
              <w:rPr>
                <w:rFonts w:ascii="Times New Roman" w:hAnsi="Times New Roman" w:cs="Times New Roman"/>
                <w:sz w:val="28"/>
                <w:szCs w:val="28"/>
              </w:rPr>
            </w:pPr>
            <w:r w:rsidRPr="00D164B6">
              <w:rPr>
                <w:rFonts w:ascii="Times New Roman" w:hAnsi="Times New Roman" w:cs="Times New Roman"/>
                <w:sz w:val="28"/>
                <w:szCs w:val="28"/>
              </w:rPr>
              <w:t>+1</w:t>
            </w:r>
          </w:p>
          <w:p w:rsidR="00EB7587" w:rsidRPr="00D164B6" w:rsidRDefault="00EB7587" w:rsidP="001549D6">
            <w:pPr>
              <w:rPr>
                <w:rFonts w:ascii="Times New Roman" w:hAnsi="Times New Roman" w:cs="Times New Roman"/>
                <w:sz w:val="28"/>
                <w:szCs w:val="28"/>
              </w:rPr>
            </w:pPr>
            <w:r w:rsidRPr="00D164B6">
              <w:rPr>
                <w:rFonts w:ascii="Times New Roman" w:hAnsi="Times New Roman" w:cs="Times New Roman"/>
                <w:sz w:val="28"/>
                <w:szCs w:val="28"/>
              </w:rPr>
              <w:t>0</w:t>
            </w:r>
          </w:p>
        </w:tc>
        <w:tc>
          <w:tcPr>
            <w:tcW w:w="2375" w:type="dxa"/>
          </w:tcPr>
          <w:p w:rsidR="00EB7587" w:rsidRPr="00D164B6" w:rsidRDefault="00EB7587" w:rsidP="00D164B6">
            <w:pPr>
              <w:jc w:val="both"/>
              <w:rPr>
                <w:rFonts w:ascii="Times New Roman" w:hAnsi="Times New Roman" w:cs="Times New Roman"/>
                <w:sz w:val="28"/>
                <w:szCs w:val="28"/>
              </w:rPr>
            </w:pPr>
            <w:r w:rsidRPr="00D164B6">
              <w:rPr>
                <w:rFonts w:ascii="Times New Roman" w:hAnsi="Times New Roman" w:cs="Times New Roman"/>
                <w:sz w:val="28"/>
                <w:szCs w:val="28"/>
              </w:rPr>
              <w:t>Ежеквартально</w:t>
            </w:r>
          </w:p>
        </w:tc>
      </w:tr>
      <w:tr w:rsidR="00EB7587" w:rsidRPr="00D164B6" w:rsidTr="00EB7587">
        <w:tblPrEx>
          <w:jc w:val="left"/>
        </w:tblPrEx>
        <w:tc>
          <w:tcPr>
            <w:tcW w:w="668" w:type="dxa"/>
            <w:gridSpan w:val="2"/>
          </w:tcPr>
          <w:p w:rsidR="00EB7587" w:rsidRPr="00D164B6" w:rsidRDefault="00EB7587" w:rsidP="001549D6">
            <w:pPr>
              <w:rPr>
                <w:rFonts w:ascii="Times New Roman" w:hAnsi="Times New Roman" w:cs="Times New Roman"/>
                <w:b/>
                <w:sz w:val="28"/>
                <w:szCs w:val="28"/>
              </w:rPr>
            </w:pPr>
            <w:r w:rsidRPr="00D164B6">
              <w:rPr>
                <w:rFonts w:ascii="Times New Roman" w:hAnsi="Times New Roman" w:cs="Times New Roman"/>
                <w:b/>
                <w:sz w:val="28"/>
                <w:szCs w:val="28"/>
              </w:rPr>
              <w:t>8</w:t>
            </w:r>
          </w:p>
        </w:tc>
        <w:tc>
          <w:tcPr>
            <w:tcW w:w="2982" w:type="dxa"/>
          </w:tcPr>
          <w:p w:rsidR="0021727A" w:rsidRPr="00D164B6" w:rsidRDefault="0021727A" w:rsidP="001549D6">
            <w:pPr>
              <w:rPr>
                <w:rFonts w:ascii="Times New Roman" w:hAnsi="Times New Roman" w:cs="Times New Roman"/>
                <w:sz w:val="28"/>
                <w:szCs w:val="28"/>
              </w:rPr>
            </w:pPr>
            <w:r w:rsidRPr="00D164B6">
              <w:rPr>
                <w:rFonts w:ascii="Times New Roman" w:hAnsi="Times New Roman" w:cs="Times New Roman"/>
                <w:sz w:val="28"/>
                <w:szCs w:val="28"/>
              </w:rPr>
              <w:t>Полнота охвата диспансерным</w:t>
            </w:r>
          </w:p>
          <w:p w:rsidR="0021727A" w:rsidRPr="00D164B6" w:rsidRDefault="0021727A" w:rsidP="001549D6">
            <w:pPr>
              <w:rPr>
                <w:rFonts w:ascii="Times New Roman" w:hAnsi="Times New Roman" w:cs="Times New Roman"/>
                <w:sz w:val="28"/>
                <w:szCs w:val="28"/>
              </w:rPr>
            </w:pPr>
            <w:r w:rsidRPr="00D164B6">
              <w:rPr>
                <w:rFonts w:ascii="Times New Roman" w:hAnsi="Times New Roman" w:cs="Times New Roman"/>
                <w:sz w:val="28"/>
                <w:szCs w:val="28"/>
              </w:rPr>
              <w:t xml:space="preserve">наблюдением по  </w:t>
            </w:r>
          </w:p>
          <w:p w:rsidR="00EB7587" w:rsidRPr="00D164B6" w:rsidRDefault="0021727A" w:rsidP="001549D6">
            <w:pPr>
              <w:rPr>
                <w:rFonts w:ascii="Times New Roman" w:hAnsi="Times New Roman" w:cs="Times New Roman"/>
                <w:sz w:val="28"/>
                <w:szCs w:val="28"/>
              </w:rPr>
            </w:pPr>
            <w:r w:rsidRPr="00D164B6">
              <w:rPr>
                <w:rFonts w:ascii="Times New Roman" w:hAnsi="Times New Roman" w:cs="Times New Roman"/>
                <w:sz w:val="28"/>
                <w:szCs w:val="28"/>
              </w:rPr>
              <w:t xml:space="preserve">нозологическим формам </w:t>
            </w:r>
          </w:p>
        </w:tc>
        <w:tc>
          <w:tcPr>
            <w:tcW w:w="2269" w:type="dxa"/>
          </w:tcPr>
          <w:p w:rsidR="00EB7587" w:rsidRPr="00D164B6" w:rsidRDefault="00EB7587" w:rsidP="001549D6">
            <w:pPr>
              <w:rPr>
                <w:rFonts w:ascii="Times New Roman" w:hAnsi="Times New Roman" w:cs="Times New Roman"/>
                <w:sz w:val="28"/>
                <w:szCs w:val="28"/>
              </w:rPr>
            </w:pPr>
            <w:r w:rsidRPr="00D164B6">
              <w:rPr>
                <w:rFonts w:ascii="Times New Roman" w:hAnsi="Times New Roman" w:cs="Times New Roman"/>
                <w:sz w:val="28"/>
                <w:szCs w:val="28"/>
              </w:rPr>
              <w:t xml:space="preserve">Менее 90%    </w:t>
            </w:r>
          </w:p>
          <w:p w:rsidR="00EB7587" w:rsidRPr="00D164B6" w:rsidRDefault="00EB7587" w:rsidP="001549D6">
            <w:pPr>
              <w:rPr>
                <w:rFonts w:ascii="Times New Roman" w:hAnsi="Times New Roman" w:cs="Times New Roman"/>
                <w:sz w:val="28"/>
                <w:szCs w:val="28"/>
              </w:rPr>
            </w:pPr>
            <w:r w:rsidRPr="00D164B6">
              <w:rPr>
                <w:rFonts w:ascii="Times New Roman" w:hAnsi="Times New Roman" w:cs="Times New Roman"/>
                <w:sz w:val="28"/>
                <w:szCs w:val="28"/>
              </w:rPr>
              <w:t xml:space="preserve"> Более 90%  </w:t>
            </w:r>
          </w:p>
          <w:p w:rsidR="00EB7587" w:rsidRPr="00D164B6" w:rsidRDefault="00EB7587" w:rsidP="001549D6">
            <w:pPr>
              <w:rPr>
                <w:rFonts w:ascii="Times New Roman" w:hAnsi="Times New Roman" w:cs="Times New Roman"/>
                <w:b/>
                <w:sz w:val="28"/>
                <w:szCs w:val="28"/>
              </w:rPr>
            </w:pPr>
          </w:p>
        </w:tc>
        <w:tc>
          <w:tcPr>
            <w:tcW w:w="1277" w:type="dxa"/>
          </w:tcPr>
          <w:p w:rsidR="00EB7587" w:rsidRPr="00D164B6" w:rsidRDefault="00EB7587" w:rsidP="001549D6">
            <w:pPr>
              <w:rPr>
                <w:rFonts w:ascii="Times New Roman" w:hAnsi="Times New Roman" w:cs="Times New Roman"/>
                <w:sz w:val="28"/>
                <w:szCs w:val="28"/>
              </w:rPr>
            </w:pPr>
            <w:r w:rsidRPr="00D164B6">
              <w:rPr>
                <w:rFonts w:ascii="Times New Roman" w:hAnsi="Times New Roman" w:cs="Times New Roman"/>
                <w:sz w:val="28"/>
                <w:szCs w:val="28"/>
              </w:rPr>
              <w:t>+1</w:t>
            </w:r>
          </w:p>
          <w:p w:rsidR="00EB7587" w:rsidRPr="00D164B6" w:rsidRDefault="00EB7587" w:rsidP="001549D6">
            <w:pPr>
              <w:rPr>
                <w:rFonts w:ascii="Times New Roman" w:hAnsi="Times New Roman" w:cs="Times New Roman"/>
                <w:sz w:val="28"/>
                <w:szCs w:val="28"/>
              </w:rPr>
            </w:pPr>
            <w:r w:rsidRPr="00D164B6">
              <w:rPr>
                <w:rFonts w:ascii="Times New Roman" w:hAnsi="Times New Roman" w:cs="Times New Roman"/>
                <w:sz w:val="28"/>
                <w:szCs w:val="28"/>
              </w:rPr>
              <w:t>0</w:t>
            </w:r>
          </w:p>
        </w:tc>
        <w:tc>
          <w:tcPr>
            <w:tcW w:w="2375" w:type="dxa"/>
          </w:tcPr>
          <w:p w:rsidR="00EB7587" w:rsidRPr="00D164B6" w:rsidRDefault="00EB7587" w:rsidP="00D164B6">
            <w:pPr>
              <w:jc w:val="both"/>
              <w:rPr>
                <w:rFonts w:ascii="Times New Roman" w:hAnsi="Times New Roman" w:cs="Times New Roman"/>
                <w:sz w:val="28"/>
                <w:szCs w:val="28"/>
              </w:rPr>
            </w:pPr>
            <w:r w:rsidRPr="00D164B6">
              <w:rPr>
                <w:rFonts w:ascii="Times New Roman" w:hAnsi="Times New Roman" w:cs="Times New Roman"/>
                <w:sz w:val="28"/>
                <w:szCs w:val="28"/>
              </w:rPr>
              <w:t>Ежеквартально</w:t>
            </w:r>
          </w:p>
        </w:tc>
      </w:tr>
    </w:tbl>
    <w:p w:rsidR="00EB7587" w:rsidRPr="00D164B6" w:rsidRDefault="00EB7587" w:rsidP="00D164B6">
      <w:pPr>
        <w:autoSpaceDE w:val="0"/>
        <w:autoSpaceDN w:val="0"/>
        <w:adjustRightInd w:val="0"/>
        <w:spacing w:after="0" w:line="240" w:lineRule="auto"/>
        <w:ind w:firstLine="709"/>
        <w:jc w:val="both"/>
        <w:rPr>
          <w:rFonts w:ascii="Times New Roman" w:hAnsi="Times New Roman" w:cs="Times New Roman"/>
          <w:sz w:val="28"/>
          <w:szCs w:val="28"/>
        </w:rPr>
      </w:pPr>
    </w:p>
    <w:p w:rsidR="0021727A" w:rsidRPr="00D164B6" w:rsidRDefault="0021727A" w:rsidP="00D164B6">
      <w:pPr>
        <w:autoSpaceDE w:val="0"/>
        <w:autoSpaceDN w:val="0"/>
        <w:adjustRightInd w:val="0"/>
        <w:spacing w:after="0" w:line="240" w:lineRule="auto"/>
        <w:ind w:firstLine="709"/>
        <w:jc w:val="both"/>
        <w:rPr>
          <w:rFonts w:ascii="Times New Roman" w:hAnsi="Times New Roman" w:cs="Times New Roman"/>
          <w:sz w:val="28"/>
          <w:szCs w:val="28"/>
        </w:rPr>
      </w:pPr>
    </w:p>
    <w:p w:rsidR="00801298" w:rsidRPr="00D164B6" w:rsidRDefault="00801298" w:rsidP="00801298">
      <w:pPr>
        <w:autoSpaceDE w:val="0"/>
        <w:autoSpaceDN w:val="0"/>
        <w:adjustRightInd w:val="0"/>
        <w:spacing w:after="0" w:line="240" w:lineRule="auto"/>
        <w:ind w:firstLine="709"/>
        <w:jc w:val="both"/>
        <w:rPr>
          <w:rFonts w:ascii="Times New Roman" w:hAnsi="Times New Roman" w:cs="Times New Roman"/>
          <w:sz w:val="28"/>
          <w:szCs w:val="28"/>
        </w:rPr>
      </w:pPr>
      <w:r w:rsidRPr="00D164B6">
        <w:rPr>
          <w:rFonts w:ascii="Times New Roman" w:hAnsi="Times New Roman" w:cs="Times New Roman"/>
          <w:sz w:val="28"/>
          <w:szCs w:val="28"/>
        </w:rPr>
        <w:t>Примечание:</w:t>
      </w:r>
    </w:p>
    <w:p w:rsidR="0021727A" w:rsidRPr="00D164B6" w:rsidRDefault="0021727A" w:rsidP="00D164B6">
      <w:pPr>
        <w:autoSpaceDE w:val="0"/>
        <w:autoSpaceDN w:val="0"/>
        <w:adjustRightInd w:val="0"/>
        <w:spacing w:after="0" w:line="240" w:lineRule="auto"/>
        <w:ind w:firstLine="709"/>
        <w:jc w:val="both"/>
        <w:rPr>
          <w:rFonts w:ascii="Times New Roman" w:hAnsi="Times New Roman" w:cs="Times New Roman"/>
          <w:sz w:val="28"/>
          <w:szCs w:val="28"/>
        </w:rPr>
      </w:pPr>
      <w:r w:rsidRPr="00D164B6">
        <w:rPr>
          <w:rFonts w:ascii="Times New Roman" w:hAnsi="Times New Roman" w:cs="Times New Roman"/>
          <w:sz w:val="28"/>
          <w:szCs w:val="28"/>
        </w:rPr>
        <w:t>стимулирующего характера врачу стационара не начисляются в следующих случаях:</w:t>
      </w:r>
    </w:p>
    <w:p w:rsidR="0021727A" w:rsidRPr="00D164B6" w:rsidRDefault="0021727A" w:rsidP="00D164B6">
      <w:pPr>
        <w:autoSpaceDE w:val="0"/>
        <w:autoSpaceDN w:val="0"/>
        <w:adjustRightInd w:val="0"/>
        <w:spacing w:after="0" w:line="240" w:lineRule="auto"/>
        <w:ind w:firstLine="709"/>
        <w:jc w:val="both"/>
        <w:rPr>
          <w:rFonts w:ascii="Times New Roman" w:hAnsi="Times New Roman" w:cs="Times New Roman"/>
          <w:sz w:val="28"/>
          <w:szCs w:val="28"/>
        </w:rPr>
      </w:pPr>
      <w:r w:rsidRPr="00D164B6">
        <w:rPr>
          <w:rFonts w:ascii="Times New Roman" w:hAnsi="Times New Roman" w:cs="Times New Roman"/>
          <w:sz w:val="28"/>
          <w:szCs w:val="28"/>
        </w:rPr>
        <w:t>а) наложения дисциплинарного взыскания в отчетном периоде;</w:t>
      </w:r>
    </w:p>
    <w:p w:rsidR="00FC435C" w:rsidRDefault="00FC435C" w:rsidP="00D164B6">
      <w:pPr>
        <w:autoSpaceDE w:val="0"/>
        <w:autoSpaceDN w:val="0"/>
        <w:adjustRightInd w:val="0"/>
        <w:spacing w:after="0" w:line="240" w:lineRule="auto"/>
        <w:ind w:firstLine="709"/>
        <w:jc w:val="both"/>
        <w:rPr>
          <w:rFonts w:ascii="Times New Roman" w:hAnsi="Times New Roman" w:cs="Times New Roman"/>
          <w:sz w:val="28"/>
          <w:szCs w:val="28"/>
        </w:rPr>
      </w:pPr>
    </w:p>
    <w:p w:rsidR="00FC435C" w:rsidRDefault="00FC435C" w:rsidP="00D164B6">
      <w:pPr>
        <w:autoSpaceDE w:val="0"/>
        <w:autoSpaceDN w:val="0"/>
        <w:adjustRightInd w:val="0"/>
        <w:spacing w:after="0" w:line="240" w:lineRule="auto"/>
        <w:ind w:firstLine="709"/>
        <w:jc w:val="both"/>
        <w:rPr>
          <w:rFonts w:ascii="Times New Roman" w:hAnsi="Times New Roman" w:cs="Times New Roman"/>
          <w:sz w:val="28"/>
          <w:szCs w:val="28"/>
        </w:rPr>
      </w:pPr>
    </w:p>
    <w:p w:rsidR="00FC435C" w:rsidRDefault="00FC435C" w:rsidP="00D164B6">
      <w:pPr>
        <w:autoSpaceDE w:val="0"/>
        <w:autoSpaceDN w:val="0"/>
        <w:adjustRightInd w:val="0"/>
        <w:spacing w:after="0" w:line="240" w:lineRule="auto"/>
        <w:ind w:firstLine="709"/>
        <w:jc w:val="both"/>
        <w:rPr>
          <w:rFonts w:ascii="Times New Roman" w:hAnsi="Times New Roman" w:cs="Times New Roman"/>
          <w:sz w:val="28"/>
          <w:szCs w:val="28"/>
        </w:rPr>
      </w:pPr>
    </w:p>
    <w:p w:rsidR="00FC435C" w:rsidRDefault="00FC435C" w:rsidP="00D164B6">
      <w:pPr>
        <w:autoSpaceDE w:val="0"/>
        <w:autoSpaceDN w:val="0"/>
        <w:adjustRightInd w:val="0"/>
        <w:spacing w:after="0" w:line="240" w:lineRule="auto"/>
        <w:ind w:firstLine="709"/>
        <w:jc w:val="both"/>
        <w:rPr>
          <w:rFonts w:ascii="Times New Roman" w:hAnsi="Times New Roman" w:cs="Times New Roman"/>
          <w:sz w:val="28"/>
          <w:szCs w:val="28"/>
        </w:rPr>
      </w:pPr>
    </w:p>
    <w:p w:rsidR="0021727A" w:rsidRPr="00D164B6" w:rsidRDefault="0021727A" w:rsidP="00D164B6">
      <w:pPr>
        <w:autoSpaceDE w:val="0"/>
        <w:autoSpaceDN w:val="0"/>
        <w:adjustRightInd w:val="0"/>
        <w:spacing w:after="0" w:line="240" w:lineRule="auto"/>
        <w:ind w:firstLine="709"/>
        <w:jc w:val="both"/>
        <w:rPr>
          <w:rFonts w:ascii="Times New Roman" w:hAnsi="Times New Roman" w:cs="Times New Roman"/>
          <w:sz w:val="28"/>
          <w:szCs w:val="28"/>
        </w:rPr>
      </w:pPr>
      <w:r w:rsidRPr="00D164B6">
        <w:rPr>
          <w:rFonts w:ascii="Times New Roman" w:hAnsi="Times New Roman" w:cs="Times New Roman"/>
          <w:sz w:val="28"/>
          <w:szCs w:val="28"/>
        </w:rPr>
        <w:t xml:space="preserve">б) выявленных фактов взимания денежных средств с пациентов за оказанную медицинскую помощь, предоставляемую в рамках </w:t>
      </w:r>
      <w:hyperlink r:id="rId8" w:history="1">
        <w:r w:rsidRPr="00D164B6">
          <w:rPr>
            <w:rFonts w:ascii="Times New Roman" w:hAnsi="Times New Roman" w:cs="Times New Roman"/>
            <w:color w:val="0000FF"/>
            <w:sz w:val="28"/>
            <w:szCs w:val="28"/>
          </w:rPr>
          <w:t>программы</w:t>
        </w:r>
      </w:hyperlink>
      <w:r w:rsidRPr="00D164B6">
        <w:rPr>
          <w:rFonts w:ascii="Times New Roman" w:hAnsi="Times New Roman" w:cs="Times New Roman"/>
          <w:sz w:val="28"/>
          <w:szCs w:val="28"/>
        </w:rPr>
        <w:t xml:space="preserve"> государственных гарантий бесплатно.</w:t>
      </w:r>
    </w:p>
    <w:p w:rsidR="0021727A" w:rsidRPr="00D164B6" w:rsidRDefault="0021727A" w:rsidP="00D164B6">
      <w:pPr>
        <w:autoSpaceDE w:val="0"/>
        <w:autoSpaceDN w:val="0"/>
        <w:adjustRightInd w:val="0"/>
        <w:spacing w:after="0" w:line="240" w:lineRule="auto"/>
        <w:ind w:firstLine="709"/>
        <w:jc w:val="both"/>
        <w:rPr>
          <w:rFonts w:ascii="Times New Roman" w:hAnsi="Times New Roman" w:cs="Times New Roman"/>
          <w:sz w:val="28"/>
          <w:szCs w:val="28"/>
        </w:rPr>
      </w:pPr>
    </w:p>
    <w:p w:rsidR="0021727A" w:rsidRPr="00D164B6" w:rsidRDefault="0021727A" w:rsidP="00801298">
      <w:pPr>
        <w:autoSpaceDE w:val="0"/>
        <w:autoSpaceDN w:val="0"/>
        <w:adjustRightInd w:val="0"/>
        <w:spacing w:after="0" w:line="240" w:lineRule="auto"/>
        <w:ind w:firstLine="709"/>
        <w:jc w:val="center"/>
        <w:rPr>
          <w:rFonts w:ascii="Times New Roman" w:hAnsi="Times New Roman" w:cs="Times New Roman"/>
          <w:b/>
          <w:sz w:val="28"/>
          <w:szCs w:val="28"/>
        </w:rPr>
      </w:pPr>
      <w:r w:rsidRPr="00D164B6">
        <w:rPr>
          <w:rFonts w:ascii="Times New Roman" w:hAnsi="Times New Roman" w:cs="Times New Roman"/>
          <w:b/>
          <w:sz w:val="28"/>
          <w:szCs w:val="28"/>
        </w:rPr>
        <w:t>Показатели и критерии оценки эффективности деятельности</w:t>
      </w:r>
    </w:p>
    <w:p w:rsidR="0021727A" w:rsidRPr="00D164B6" w:rsidRDefault="0021727A" w:rsidP="00801298">
      <w:pPr>
        <w:autoSpaceDE w:val="0"/>
        <w:autoSpaceDN w:val="0"/>
        <w:adjustRightInd w:val="0"/>
        <w:spacing w:after="0" w:line="240" w:lineRule="auto"/>
        <w:ind w:firstLine="709"/>
        <w:jc w:val="center"/>
        <w:rPr>
          <w:rFonts w:ascii="Times New Roman" w:hAnsi="Times New Roman" w:cs="Times New Roman"/>
          <w:b/>
          <w:sz w:val="28"/>
          <w:szCs w:val="28"/>
        </w:rPr>
      </w:pPr>
      <w:r w:rsidRPr="00D164B6">
        <w:rPr>
          <w:rFonts w:ascii="Times New Roman" w:hAnsi="Times New Roman" w:cs="Times New Roman"/>
          <w:b/>
          <w:sz w:val="28"/>
          <w:szCs w:val="28"/>
        </w:rPr>
        <w:t>врача (фельдшера скорой помощи)</w:t>
      </w:r>
    </w:p>
    <w:p w:rsidR="0021727A" w:rsidRPr="00D164B6" w:rsidRDefault="0021727A" w:rsidP="00D164B6">
      <w:pPr>
        <w:autoSpaceDE w:val="0"/>
        <w:autoSpaceDN w:val="0"/>
        <w:adjustRightInd w:val="0"/>
        <w:spacing w:after="0" w:line="240" w:lineRule="auto"/>
        <w:ind w:firstLine="709"/>
        <w:jc w:val="both"/>
        <w:rPr>
          <w:rFonts w:ascii="Times New Roman" w:hAnsi="Times New Roman" w:cs="Times New Roman"/>
          <w:sz w:val="28"/>
          <w:szCs w:val="28"/>
        </w:rPr>
      </w:pPr>
    </w:p>
    <w:tbl>
      <w:tblPr>
        <w:tblStyle w:val="a3"/>
        <w:tblW w:w="9571" w:type="dxa"/>
        <w:jc w:val="center"/>
        <w:tblLayout w:type="fixed"/>
        <w:tblLook w:val="04A0"/>
      </w:tblPr>
      <w:tblGrid>
        <w:gridCol w:w="653"/>
        <w:gridCol w:w="15"/>
        <w:gridCol w:w="2982"/>
        <w:gridCol w:w="2269"/>
        <w:gridCol w:w="1277"/>
        <w:gridCol w:w="2375"/>
      </w:tblGrid>
      <w:tr w:rsidR="0021727A" w:rsidRPr="00D164B6" w:rsidTr="00CF450F">
        <w:trPr>
          <w:trHeight w:val="614"/>
          <w:jc w:val="center"/>
        </w:trPr>
        <w:tc>
          <w:tcPr>
            <w:tcW w:w="653" w:type="dxa"/>
          </w:tcPr>
          <w:p w:rsidR="0021727A" w:rsidRPr="00D164B6" w:rsidRDefault="0021727A" w:rsidP="00D164B6">
            <w:pPr>
              <w:jc w:val="both"/>
              <w:rPr>
                <w:rFonts w:ascii="Times New Roman" w:hAnsi="Times New Roman" w:cs="Times New Roman"/>
                <w:b/>
                <w:sz w:val="28"/>
                <w:szCs w:val="28"/>
              </w:rPr>
            </w:pPr>
            <w:r w:rsidRPr="00D164B6">
              <w:rPr>
                <w:rFonts w:ascii="Times New Roman" w:hAnsi="Times New Roman" w:cs="Times New Roman"/>
                <w:b/>
                <w:sz w:val="28"/>
                <w:szCs w:val="28"/>
                <w:lang w:val="en-US"/>
              </w:rPr>
              <w:t xml:space="preserve">N </w:t>
            </w:r>
            <w:r w:rsidRPr="00D164B6">
              <w:rPr>
                <w:rFonts w:ascii="Times New Roman" w:hAnsi="Times New Roman" w:cs="Times New Roman"/>
                <w:b/>
                <w:sz w:val="28"/>
                <w:szCs w:val="28"/>
              </w:rPr>
              <w:t>п/п</w:t>
            </w:r>
          </w:p>
        </w:tc>
        <w:tc>
          <w:tcPr>
            <w:tcW w:w="2997" w:type="dxa"/>
            <w:gridSpan w:val="2"/>
          </w:tcPr>
          <w:p w:rsidR="0021727A" w:rsidRPr="00D164B6" w:rsidRDefault="0021727A" w:rsidP="001549D6">
            <w:pPr>
              <w:rPr>
                <w:rFonts w:ascii="Times New Roman" w:hAnsi="Times New Roman" w:cs="Times New Roman"/>
                <w:b/>
                <w:sz w:val="28"/>
                <w:szCs w:val="28"/>
              </w:rPr>
            </w:pPr>
            <w:r w:rsidRPr="00D164B6">
              <w:rPr>
                <w:rFonts w:ascii="Times New Roman" w:hAnsi="Times New Roman" w:cs="Times New Roman"/>
                <w:b/>
                <w:sz w:val="28"/>
                <w:szCs w:val="28"/>
              </w:rPr>
              <w:t>Показатель</w:t>
            </w:r>
          </w:p>
        </w:tc>
        <w:tc>
          <w:tcPr>
            <w:tcW w:w="2269" w:type="dxa"/>
          </w:tcPr>
          <w:p w:rsidR="0021727A" w:rsidRPr="00D164B6" w:rsidRDefault="0021727A" w:rsidP="001549D6">
            <w:pPr>
              <w:rPr>
                <w:rFonts w:ascii="Times New Roman" w:hAnsi="Times New Roman" w:cs="Times New Roman"/>
                <w:b/>
                <w:sz w:val="28"/>
                <w:szCs w:val="28"/>
              </w:rPr>
            </w:pPr>
            <w:r w:rsidRPr="00D164B6">
              <w:rPr>
                <w:rFonts w:ascii="Times New Roman" w:hAnsi="Times New Roman" w:cs="Times New Roman"/>
                <w:b/>
                <w:sz w:val="28"/>
                <w:szCs w:val="28"/>
              </w:rPr>
              <w:t>Критерии</w:t>
            </w:r>
          </w:p>
        </w:tc>
        <w:tc>
          <w:tcPr>
            <w:tcW w:w="1277" w:type="dxa"/>
          </w:tcPr>
          <w:p w:rsidR="0021727A" w:rsidRPr="00D164B6" w:rsidRDefault="0021727A" w:rsidP="001549D6">
            <w:pPr>
              <w:rPr>
                <w:rFonts w:ascii="Times New Roman" w:hAnsi="Times New Roman" w:cs="Times New Roman"/>
                <w:b/>
                <w:sz w:val="28"/>
                <w:szCs w:val="28"/>
              </w:rPr>
            </w:pPr>
            <w:r w:rsidRPr="00D164B6">
              <w:rPr>
                <w:rFonts w:ascii="Times New Roman" w:hAnsi="Times New Roman" w:cs="Times New Roman"/>
                <w:b/>
                <w:sz w:val="28"/>
                <w:szCs w:val="28"/>
              </w:rPr>
              <w:t>Оценка (баллы)</w:t>
            </w:r>
          </w:p>
        </w:tc>
        <w:tc>
          <w:tcPr>
            <w:tcW w:w="2375" w:type="dxa"/>
          </w:tcPr>
          <w:p w:rsidR="0021727A" w:rsidRPr="00D164B6" w:rsidRDefault="0021727A" w:rsidP="00D164B6">
            <w:pPr>
              <w:jc w:val="both"/>
              <w:rPr>
                <w:rFonts w:ascii="Times New Roman" w:hAnsi="Times New Roman" w:cs="Times New Roman"/>
                <w:b/>
                <w:sz w:val="28"/>
                <w:szCs w:val="28"/>
              </w:rPr>
            </w:pPr>
            <w:r w:rsidRPr="00D164B6">
              <w:rPr>
                <w:rFonts w:ascii="Times New Roman" w:hAnsi="Times New Roman" w:cs="Times New Roman"/>
                <w:b/>
                <w:sz w:val="28"/>
                <w:szCs w:val="28"/>
              </w:rPr>
              <w:t>Периодичность</w:t>
            </w:r>
          </w:p>
        </w:tc>
      </w:tr>
      <w:tr w:rsidR="0021727A" w:rsidRPr="00D164B6" w:rsidTr="00CF450F">
        <w:tblPrEx>
          <w:jc w:val="left"/>
        </w:tblPrEx>
        <w:trPr>
          <w:trHeight w:val="611"/>
        </w:trPr>
        <w:tc>
          <w:tcPr>
            <w:tcW w:w="668" w:type="dxa"/>
            <w:gridSpan w:val="2"/>
          </w:tcPr>
          <w:p w:rsidR="0021727A" w:rsidRPr="00D164B6" w:rsidRDefault="0021727A" w:rsidP="001549D6">
            <w:pPr>
              <w:jc w:val="both"/>
              <w:rPr>
                <w:rFonts w:ascii="Times New Roman" w:hAnsi="Times New Roman" w:cs="Times New Roman"/>
                <w:b/>
                <w:sz w:val="28"/>
                <w:szCs w:val="28"/>
              </w:rPr>
            </w:pPr>
            <w:r w:rsidRPr="00D164B6">
              <w:rPr>
                <w:rFonts w:ascii="Times New Roman" w:hAnsi="Times New Roman" w:cs="Times New Roman"/>
                <w:b/>
                <w:sz w:val="28"/>
                <w:szCs w:val="28"/>
              </w:rPr>
              <w:t>1</w:t>
            </w:r>
          </w:p>
        </w:tc>
        <w:tc>
          <w:tcPr>
            <w:tcW w:w="2982" w:type="dxa"/>
          </w:tcPr>
          <w:p w:rsidR="0021727A" w:rsidRPr="00D164B6" w:rsidRDefault="0021727A" w:rsidP="001549D6">
            <w:pPr>
              <w:rPr>
                <w:rFonts w:ascii="Times New Roman" w:hAnsi="Times New Roman" w:cs="Times New Roman"/>
                <w:sz w:val="28"/>
                <w:szCs w:val="28"/>
              </w:rPr>
            </w:pPr>
            <w:r w:rsidRPr="00D164B6">
              <w:rPr>
                <w:rFonts w:ascii="Times New Roman" w:hAnsi="Times New Roman" w:cs="Times New Roman"/>
                <w:sz w:val="28"/>
                <w:szCs w:val="28"/>
              </w:rPr>
              <w:t xml:space="preserve">Расхождение диагноза,    </w:t>
            </w:r>
          </w:p>
          <w:p w:rsidR="0021727A" w:rsidRPr="00D164B6" w:rsidRDefault="00BA3BE8" w:rsidP="001549D6">
            <w:pPr>
              <w:rPr>
                <w:rFonts w:ascii="Times New Roman" w:hAnsi="Times New Roman" w:cs="Times New Roman"/>
                <w:b/>
                <w:sz w:val="28"/>
                <w:szCs w:val="28"/>
              </w:rPr>
            </w:pPr>
            <w:r w:rsidRPr="00D164B6">
              <w:rPr>
                <w:rFonts w:ascii="Times New Roman" w:hAnsi="Times New Roman" w:cs="Times New Roman"/>
                <w:sz w:val="28"/>
                <w:szCs w:val="28"/>
              </w:rPr>
              <w:t xml:space="preserve">установленного врачом </w:t>
            </w:r>
            <w:r w:rsidR="0021727A" w:rsidRPr="00D164B6">
              <w:rPr>
                <w:rFonts w:ascii="Times New Roman" w:hAnsi="Times New Roman" w:cs="Times New Roman"/>
                <w:sz w:val="28"/>
                <w:szCs w:val="28"/>
              </w:rPr>
              <w:t xml:space="preserve">(фельдшером), от диагноза, установленного в приемном </w:t>
            </w:r>
            <w:r w:rsidRPr="00D164B6">
              <w:rPr>
                <w:rFonts w:ascii="Times New Roman" w:hAnsi="Times New Roman" w:cs="Times New Roman"/>
                <w:sz w:val="28"/>
                <w:szCs w:val="28"/>
              </w:rPr>
              <w:t xml:space="preserve">отделении медицинской </w:t>
            </w:r>
            <w:r w:rsidR="0021727A" w:rsidRPr="00D164B6">
              <w:rPr>
                <w:rFonts w:ascii="Times New Roman" w:hAnsi="Times New Roman" w:cs="Times New Roman"/>
                <w:sz w:val="28"/>
                <w:szCs w:val="28"/>
              </w:rPr>
              <w:t>организации</w:t>
            </w:r>
          </w:p>
        </w:tc>
        <w:tc>
          <w:tcPr>
            <w:tcW w:w="2269" w:type="dxa"/>
          </w:tcPr>
          <w:p w:rsidR="0021727A" w:rsidRPr="00D164B6" w:rsidRDefault="0021727A" w:rsidP="001549D6">
            <w:pPr>
              <w:rPr>
                <w:rFonts w:ascii="Times New Roman" w:hAnsi="Times New Roman" w:cs="Times New Roman"/>
                <w:sz w:val="28"/>
                <w:szCs w:val="28"/>
              </w:rPr>
            </w:pPr>
            <w:r w:rsidRPr="00D164B6">
              <w:rPr>
                <w:rFonts w:ascii="Times New Roman" w:hAnsi="Times New Roman" w:cs="Times New Roman"/>
                <w:sz w:val="28"/>
                <w:szCs w:val="28"/>
              </w:rPr>
              <w:t>Менее 5%</w:t>
            </w:r>
          </w:p>
          <w:p w:rsidR="0021727A" w:rsidRPr="00D164B6" w:rsidRDefault="0021727A" w:rsidP="001549D6">
            <w:pPr>
              <w:rPr>
                <w:rFonts w:ascii="Times New Roman" w:hAnsi="Times New Roman" w:cs="Times New Roman"/>
                <w:sz w:val="28"/>
                <w:szCs w:val="28"/>
              </w:rPr>
            </w:pPr>
            <w:r w:rsidRPr="00D164B6">
              <w:rPr>
                <w:rFonts w:ascii="Times New Roman" w:hAnsi="Times New Roman" w:cs="Times New Roman"/>
                <w:sz w:val="28"/>
                <w:szCs w:val="28"/>
              </w:rPr>
              <w:t>от 5% до 10%</w:t>
            </w:r>
          </w:p>
          <w:p w:rsidR="0021727A" w:rsidRPr="00D164B6" w:rsidRDefault="0021727A" w:rsidP="001549D6">
            <w:pPr>
              <w:rPr>
                <w:rFonts w:ascii="Times New Roman" w:hAnsi="Times New Roman" w:cs="Times New Roman"/>
                <w:b/>
                <w:sz w:val="28"/>
                <w:szCs w:val="28"/>
              </w:rPr>
            </w:pPr>
            <w:r w:rsidRPr="00D164B6">
              <w:rPr>
                <w:rFonts w:ascii="Times New Roman" w:hAnsi="Times New Roman" w:cs="Times New Roman"/>
                <w:sz w:val="28"/>
                <w:szCs w:val="28"/>
              </w:rPr>
              <w:t>10% и более</w:t>
            </w:r>
          </w:p>
        </w:tc>
        <w:tc>
          <w:tcPr>
            <w:tcW w:w="1277" w:type="dxa"/>
          </w:tcPr>
          <w:p w:rsidR="0021727A" w:rsidRPr="00D164B6" w:rsidRDefault="0021727A" w:rsidP="001549D6">
            <w:pPr>
              <w:rPr>
                <w:rFonts w:ascii="Times New Roman" w:hAnsi="Times New Roman" w:cs="Times New Roman"/>
                <w:sz w:val="28"/>
                <w:szCs w:val="28"/>
              </w:rPr>
            </w:pPr>
            <w:r w:rsidRPr="00D164B6">
              <w:rPr>
                <w:rFonts w:ascii="Times New Roman" w:hAnsi="Times New Roman" w:cs="Times New Roman"/>
                <w:sz w:val="28"/>
                <w:szCs w:val="28"/>
              </w:rPr>
              <w:t>+2</w:t>
            </w:r>
          </w:p>
          <w:p w:rsidR="0021727A" w:rsidRPr="00D164B6" w:rsidRDefault="0021727A" w:rsidP="001549D6">
            <w:pPr>
              <w:rPr>
                <w:rFonts w:ascii="Times New Roman" w:hAnsi="Times New Roman" w:cs="Times New Roman"/>
                <w:sz w:val="28"/>
                <w:szCs w:val="28"/>
              </w:rPr>
            </w:pPr>
            <w:r w:rsidRPr="00D164B6">
              <w:rPr>
                <w:rFonts w:ascii="Times New Roman" w:hAnsi="Times New Roman" w:cs="Times New Roman"/>
                <w:sz w:val="28"/>
                <w:szCs w:val="28"/>
              </w:rPr>
              <w:t>+1</w:t>
            </w:r>
          </w:p>
          <w:p w:rsidR="0021727A" w:rsidRPr="00D164B6" w:rsidRDefault="0021727A" w:rsidP="001549D6">
            <w:pPr>
              <w:rPr>
                <w:rFonts w:ascii="Times New Roman" w:hAnsi="Times New Roman" w:cs="Times New Roman"/>
                <w:sz w:val="28"/>
                <w:szCs w:val="28"/>
              </w:rPr>
            </w:pPr>
            <w:r w:rsidRPr="00D164B6">
              <w:rPr>
                <w:rFonts w:ascii="Times New Roman" w:hAnsi="Times New Roman" w:cs="Times New Roman"/>
                <w:sz w:val="28"/>
                <w:szCs w:val="28"/>
              </w:rPr>
              <w:t>+0</w:t>
            </w:r>
          </w:p>
        </w:tc>
        <w:tc>
          <w:tcPr>
            <w:tcW w:w="2375" w:type="dxa"/>
          </w:tcPr>
          <w:p w:rsidR="0021727A" w:rsidRPr="00D164B6" w:rsidRDefault="0021727A" w:rsidP="00D164B6">
            <w:pPr>
              <w:jc w:val="both"/>
              <w:rPr>
                <w:rFonts w:ascii="Times New Roman" w:hAnsi="Times New Roman" w:cs="Times New Roman"/>
                <w:sz w:val="28"/>
                <w:szCs w:val="28"/>
              </w:rPr>
            </w:pPr>
            <w:r w:rsidRPr="00D164B6">
              <w:rPr>
                <w:rFonts w:ascii="Times New Roman" w:hAnsi="Times New Roman" w:cs="Times New Roman"/>
                <w:sz w:val="28"/>
                <w:szCs w:val="28"/>
              </w:rPr>
              <w:t>Ежеквартально</w:t>
            </w:r>
          </w:p>
        </w:tc>
      </w:tr>
      <w:tr w:rsidR="0021727A" w:rsidRPr="00D164B6" w:rsidTr="00CF450F">
        <w:tblPrEx>
          <w:jc w:val="left"/>
        </w:tblPrEx>
        <w:tc>
          <w:tcPr>
            <w:tcW w:w="668" w:type="dxa"/>
            <w:gridSpan w:val="2"/>
          </w:tcPr>
          <w:p w:rsidR="0021727A" w:rsidRPr="00D164B6" w:rsidRDefault="0021727A" w:rsidP="001549D6">
            <w:pPr>
              <w:jc w:val="both"/>
              <w:rPr>
                <w:rFonts w:ascii="Times New Roman" w:hAnsi="Times New Roman" w:cs="Times New Roman"/>
                <w:b/>
                <w:sz w:val="28"/>
                <w:szCs w:val="28"/>
              </w:rPr>
            </w:pPr>
            <w:r w:rsidRPr="00D164B6">
              <w:rPr>
                <w:rFonts w:ascii="Times New Roman" w:hAnsi="Times New Roman" w:cs="Times New Roman"/>
                <w:b/>
                <w:sz w:val="28"/>
                <w:szCs w:val="28"/>
              </w:rPr>
              <w:t>2</w:t>
            </w:r>
          </w:p>
        </w:tc>
        <w:tc>
          <w:tcPr>
            <w:tcW w:w="2982" w:type="dxa"/>
          </w:tcPr>
          <w:p w:rsidR="00BA3BE8" w:rsidRPr="00D164B6" w:rsidRDefault="00BA3BE8" w:rsidP="001549D6">
            <w:pPr>
              <w:rPr>
                <w:rFonts w:ascii="Times New Roman" w:hAnsi="Times New Roman" w:cs="Times New Roman"/>
                <w:sz w:val="28"/>
                <w:szCs w:val="28"/>
              </w:rPr>
            </w:pPr>
            <w:r w:rsidRPr="00D164B6">
              <w:rPr>
                <w:rFonts w:ascii="Times New Roman" w:hAnsi="Times New Roman" w:cs="Times New Roman"/>
                <w:sz w:val="28"/>
                <w:szCs w:val="28"/>
              </w:rPr>
              <w:t>Нарушение медицинской этики</w:t>
            </w:r>
          </w:p>
          <w:p w:rsidR="0021727A" w:rsidRPr="00D164B6" w:rsidRDefault="00BA3BE8" w:rsidP="001549D6">
            <w:pPr>
              <w:rPr>
                <w:rFonts w:ascii="Times New Roman" w:hAnsi="Times New Roman" w:cs="Times New Roman"/>
                <w:b/>
                <w:sz w:val="28"/>
                <w:szCs w:val="28"/>
              </w:rPr>
            </w:pPr>
            <w:r w:rsidRPr="00D164B6">
              <w:rPr>
                <w:rFonts w:ascii="Times New Roman" w:hAnsi="Times New Roman" w:cs="Times New Roman"/>
                <w:sz w:val="28"/>
                <w:szCs w:val="28"/>
              </w:rPr>
              <w:t xml:space="preserve">и деонтологии </w:t>
            </w:r>
          </w:p>
        </w:tc>
        <w:tc>
          <w:tcPr>
            <w:tcW w:w="2269" w:type="dxa"/>
          </w:tcPr>
          <w:p w:rsidR="0021727A" w:rsidRPr="00D164B6" w:rsidRDefault="0021727A" w:rsidP="001549D6">
            <w:pPr>
              <w:rPr>
                <w:rFonts w:ascii="Times New Roman" w:hAnsi="Times New Roman" w:cs="Times New Roman"/>
                <w:sz w:val="28"/>
                <w:szCs w:val="28"/>
              </w:rPr>
            </w:pPr>
            <w:r w:rsidRPr="00D164B6">
              <w:rPr>
                <w:rFonts w:ascii="Times New Roman" w:hAnsi="Times New Roman" w:cs="Times New Roman"/>
                <w:sz w:val="28"/>
                <w:szCs w:val="28"/>
              </w:rPr>
              <w:t xml:space="preserve">Отсутствие </w:t>
            </w:r>
          </w:p>
          <w:p w:rsidR="0021727A" w:rsidRPr="00D164B6" w:rsidRDefault="0021727A" w:rsidP="001549D6">
            <w:pPr>
              <w:autoSpaceDE w:val="0"/>
              <w:autoSpaceDN w:val="0"/>
              <w:adjustRightInd w:val="0"/>
              <w:rPr>
                <w:rFonts w:ascii="Times New Roman" w:hAnsi="Times New Roman" w:cs="Times New Roman"/>
                <w:sz w:val="28"/>
                <w:szCs w:val="28"/>
              </w:rPr>
            </w:pPr>
            <w:r w:rsidRPr="00D164B6">
              <w:rPr>
                <w:rFonts w:ascii="Times New Roman" w:hAnsi="Times New Roman" w:cs="Times New Roman"/>
                <w:sz w:val="28"/>
                <w:szCs w:val="28"/>
              </w:rPr>
              <w:t>1 и более</w:t>
            </w:r>
          </w:p>
        </w:tc>
        <w:tc>
          <w:tcPr>
            <w:tcW w:w="1277" w:type="dxa"/>
          </w:tcPr>
          <w:p w:rsidR="0021727A" w:rsidRPr="00D164B6" w:rsidRDefault="0021727A" w:rsidP="001549D6">
            <w:pPr>
              <w:rPr>
                <w:rFonts w:ascii="Times New Roman" w:hAnsi="Times New Roman" w:cs="Times New Roman"/>
                <w:sz w:val="28"/>
                <w:szCs w:val="28"/>
              </w:rPr>
            </w:pPr>
            <w:r w:rsidRPr="00D164B6">
              <w:rPr>
                <w:rFonts w:ascii="Times New Roman" w:hAnsi="Times New Roman" w:cs="Times New Roman"/>
                <w:sz w:val="28"/>
                <w:szCs w:val="28"/>
              </w:rPr>
              <w:t>+1</w:t>
            </w:r>
          </w:p>
          <w:p w:rsidR="0021727A" w:rsidRPr="00D164B6" w:rsidRDefault="0021727A" w:rsidP="001549D6">
            <w:pPr>
              <w:rPr>
                <w:rFonts w:ascii="Times New Roman" w:hAnsi="Times New Roman" w:cs="Times New Roman"/>
                <w:sz w:val="28"/>
                <w:szCs w:val="28"/>
              </w:rPr>
            </w:pPr>
            <w:r w:rsidRPr="00D164B6">
              <w:rPr>
                <w:rFonts w:ascii="Times New Roman" w:hAnsi="Times New Roman" w:cs="Times New Roman"/>
                <w:sz w:val="28"/>
                <w:szCs w:val="28"/>
              </w:rPr>
              <w:t>0</w:t>
            </w:r>
          </w:p>
        </w:tc>
        <w:tc>
          <w:tcPr>
            <w:tcW w:w="2375" w:type="dxa"/>
          </w:tcPr>
          <w:p w:rsidR="0021727A" w:rsidRPr="00D164B6" w:rsidRDefault="0021727A" w:rsidP="00D164B6">
            <w:pPr>
              <w:jc w:val="both"/>
              <w:rPr>
                <w:rFonts w:ascii="Times New Roman" w:hAnsi="Times New Roman" w:cs="Times New Roman"/>
                <w:sz w:val="28"/>
                <w:szCs w:val="28"/>
              </w:rPr>
            </w:pPr>
            <w:r w:rsidRPr="00D164B6">
              <w:rPr>
                <w:rFonts w:ascii="Times New Roman" w:hAnsi="Times New Roman" w:cs="Times New Roman"/>
                <w:sz w:val="28"/>
                <w:szCs w:val="28"/>
              </w:rPr>
              <w:t>Ежеквартально</w:t>
            </w:r>
          </w:p>
        </w:tc>
      </w:tr>
      <w:tr w:rsidR="0021727A" w:rsidRPr="00D164B6" w:rsidTr="00CF450F">
        <w:tblPrEx>
          <w:jc w:val="left"/>
        </w:tblPrEx>
        <w:tc>
          <w:tcPr>
            <w:tcW w:w="668" w:type="dxa"/>
            <w:gridSpan w:val="2"/>
          </w:tcPr>
          <w:p w:rsidR="0021727A" w:rsidRPr="00D164B6" w:rsidRDefault="0021727A" w:rsidP="001549D6">
            <w:pPr>
              <w:jc w:val="both"/>
              <w:rPr>
                <w:rFonts w:ascii="Times New Roman" w:hAnsi="Times New Roman" w:cs="Times New Roman"/>
                <w:b/>
                <w:sz w:val="28"/>
                <w:szCs w:val="28"/>
              </w:rPr>
            </w:pPr>
            <w:r w:rsidRPr="00D164B6">
              <w:rPr>
                <w:rFonts w:ascii="Times New Roman" w:hAnsi="Times New Roman" w:cs="Times New Roman"/>
                <w:b/>
                <w:sz w:val="28"/>
                <w:szCs w:val="28"/>
              </w:rPr>
              <w:t>3</w:t>
            </w:r>
          </w:p>
        </w:tc>
        <w:tc>
          <w:tcPr>
            <w:tcW w:w="2982" w:type="dxa"/>
          </w:tcPr>
          <w:p w:rsidR="0021727A" w:rsidRPr="00D164B6" w:rsidRDefault="00BA3BE8" w:rsidP="001549D6">
            <w:pPr>
              <w:rPr>
                <w:rFonts w:ascii="Times New Roman" w:hAnsi="Times New Roman" w:cs="Times New Roman"/>
                <w:b/>
                <w:sz w:val="28"/>
                <w:szCs w:val="28"/>
              </w:rPr>
            </w:pPr>
            <w:r w:rsidRPr="00D164B6">
              <w:rPr>
                <w:rFonts w:ascii="Times New Roman" w:hAnsi="Times New Roman" w:cs="Times New Roman"/>
                <w:sz w:val="28"/>
                <w:szCs w:val="28"/>
              </w:rPr>
              <w:t>Дефекты в оформлении медицинской документации</w:t>
            </w:r>
          </w:p>
        </w:tc>
        <w:tc>
          <w:tcPr>
            <w:tcW w:w="2269" w:type="dxa"/>
          </w:tcPr>
          <w:p w:rsidR="0021727A" w:rsidRPr="00D164B6" w:rsidRDefault="0021727A" w:rsidP="001549D6">
            <w:pPr>
              <w:rPr>
                <w:rFonts w:ascii="Times New Roman" w:hAnsi="Times New Roman" w:cs="Times New Roman"/>
                <w:sz w:val="28"/>
                <w:szCs w:val="28"/>
              </w:rPr>
            </w:pPr>
            <w:r w:rsidRPr="00D164B6">
              <w:rPr>
                <w:rFonts w:ascii="Times New Roman" w:hAnsi="Times New Roman" w:cs="Times New Roman"/>
                <w:sz w:val="28"/>
                <w:szCs w:val="28"/>
              </w:rPr>
              <w:t xml:space="preserve">Отсутствие </w:t>
            </w:r>
          </w:p>
          <w:p w:rsidR="0021727A" w:rsidRPr="00D164B6" w:rsidRDefault="0021727A" w:rsidP="001549D6">
            <w:pPr>
              <w:autoSpaceDE w:val="0"/>
              <w:autoSpaceDN w:val="0"/>
              <w:adjustRightInd w:val="0"/>
              <w:rPr>
                <w:rFonts w:ascii="Times New Roman" w:hAnsi="Times New Roman" w:cs="Times New Roman"/>
                <w:b/>
                <w:sz w:val="28"/>
                <w:szCs w:val="28"/>
              </w:rPr>
            </w:pPr>
            <w:r w:rsidRPr="00D164B6">
              <w:rPr>
                <w:rFonts w:ascii="Times New Roman" w:hAnsi="Times New Roman" w:cs="Times New Roman"/>
                <w:sz w:val="28"/>
                <w:szCs w:val="28"/>
              </w:rPr>
              <w:t>1 и более</w:t>
            </w:r>
          </w:p>
        </w:tc>
        <w:tc>
          <w:tcPr>
            <w:tcW w:w="1277" w:type="dxa"/>
          </w:tcPr>
          <w:p w:rsidR="0021727A" w:rsidRPr="00D164B6" w:rsidRDefault="0021727A" w:rsidP="001549D6">
            <w:pPr>
              <w:rPr>
                <w:rFonts w:ascii="Times New Roman" w:hAnsi="Times New Roman" w:cs="Times New Roman"/>
                <w:sz w:val="28"/>
                <w:szCs w:val="28"/>
              </w:rPr>
            </w:pPr>
            <w:r w:rsidRPr="00D164B6">
              <w:rPr>
                <w:rFonts w:ascii="Times New Roman" w:hAnsi="Times New Roman" w:cs="Times New Roman"/>
                <w:sz w:val="28"/>
                <w:szCs w:val="28"/>
              </w:rPr>
              <w:t>+1</w:t>
            </w:r>
          </w:p>
          <w:p w:rsidR="0021727A" w:rsidRPr="00D164B6" w:rsidRDefault="0021727A" w:rsidP="001549D6">
            <w:pPr>
              <w:rPr>
                <w:rFonts w:ascii="Times New Roman" w:hAnsi="Times New Roman" w:cs="Times New Roman"/>
                <w:sz w:val="28"/>
                <w:szCs w:val="28"/>
              </w:rPr>
            </w:pPr>
            <w:r w:rsidRPr="00D164B6">
              <w:rPr>
                <w:rFonts w:ascii="Times New Roman" w:hAnsi="Times New Roman" w:cs="Times New Roman"/>
                <w:sz w:val="28"/>
                <w:szCs w:val="28"/>
              </w:rPr>
              <w:t>0</w:t>
            </w:r>
          </w:p>
        </w:tc>
        <w:tc>
          <w:tcPr>
            <w:tcW w:w="2375" w:type="dxa"/>
          </w:tcPr>
          <w:p w:rsidR="0021727A" w:rsidRPr="00D164B6" w:rsidRDefault="0021727A" w:rsidP="00D164B6">
            <w:pPr>
              <w:jc w:val="both"/>
              <w:rPr>
                <w:rFonts w:ascii="Times New Roman" w:hAnsi="Times New Roman" w:cs="Times New Roman"/>
                <w:sz w:val="28"/>
                <w:szCs w:val="28"/>
              </w:rPr>
            </w:pPr>
            <w:r w:rsidRPr="00D164B6">
              <w:rPr>
                <w:rFonts w:ascii="Times New Roman" w:hAnsi="Times New Roman" w:cs="Times New Roman"/>
                <w:sz w:val="28"/>
                <w:szCs w:val="28"/>
              </w:rPr>
              <w:t>Ежеквартально</w:t>
            </w:r>
          </w:p>
        </w:tc>
      </w:tr>
      <w:tr w:rsidR="0021727A" w:rsidRPr="00D164B6" w:rsidTr="00CF450F">
        <w:tblPrEx>
          <w:jc w:val="left"/>
        </w:tblPrEx>
        <w:tc>
          <w:tcPr>
            <w:tcW w:w="668" w:type="dxa"/>
            <w:gridSpan w:val="2"/>
          </w:tcPr>
          <w:p w:rsidR="0021727A" w:rsidRPr="00D164B6" w:rsidRDefault="0021727A" w:rsidP="001549D6">
            <w:pPr>
              <w:jc w:val="both"/>
              <w:rPr>
                <w:rFonts w:ascii="Times New Roman" w:hAnsi="Times New Roman" w:cs="Times New Roman"/>
                <w:b/>
                <w:sz w:val="28"/>
                <w:szCs w:val="28"/>
              </w:rPr>
            </w:pPr>
            <w:r w:rsidRPr="00D164B6">
              <w:rPr>
                <w:rFonts w:ascii="Times New Roman" w:hAnsi="Times New Roman" w:cs="Times New Roman"/>
                <w:b/>
                <w:sz w:val="28"/>
                <w:szCs w:val="28"/>
              </w:rPr>
              <w:t>4</w:t>
            </w:r>
          </w:p>
        </w:tc>
        <w:tc>
          <w:tcPr>
            <w:tcW w:w="2982" w:type="dxa"/>
          </w:tcPr>
          <w:p w:rsidR="00BA3BE8" w:rsidRPr="00D164B6" w:rsidRDefault="00BA3BE8" w:rsidP="001549D6">
            <w:pPr>
              <w:rPr>
                <w:rFonts w:ascii="Times New Roman" w:hAnsi="Times New Roman" w:cs="Times New Roman"/>
                <w:sz w:val="28"/>
                <w:szCs w:val="28"/>
              </w:rPr>
            </w:pPr>
            <w:r w:rsidRPr="00D164B6">
              <w:rPr>
                <w:rFonts w:ascii="Times New Roman" w:hAnsi="Times New Roman" w:cs="Times New Roman"/>
                <w:sz w:val="28"/>
                <w:szCs w:val="28"/>
              </w:rPr>
              <w:t xml:space="preserve">Обоснованные жалобы </w:t>
            </w:r>
          </w:p>
          <w:p w:rsidR="0021727A" w:rsidRPr="00D164B6" w:rsidRDefault="00BA3BE8" w:rsidP="001549D6">
            <w:pPr>
              <w:rPr>
                <w:rFonts w:ascii="Times New Roman" w:hAnsi="Times New Roman" w:cs="Times New Roman"/>
                <w:b/>
                <w:sz w:val="28"/>
                <w:szCs w:val="28"/>
              </w:rPr>
            </w:pPr>
            <w:r w:rsidRPr="00D164B6">
              <w:rPr>
                <w:rFonts w:ascii="Times New Roman" w:hAnsi="Times New Roman" w:cs="Times New Roman"/>
                <w:sz w:val="28"/>
                <w:szCs w:val="28"/>
              </w:rPr>
              <w:t xml:space="preserve"> (рассмотрение врачебной комиссии)</w:t>
            </w:r>
          </w:p>
        </w:tc>
        <w:tc>
          <w:tcPr>
            <w:tcW w:w="2269" w:type="dxa"/>
          </w:tcPr>
          <w:p w:rsidR="0021727A" w:rsidRPr="00D164B6" w:rsidRDefault="0021727A" w:rsidP="001549D6">
            <w:pPr>
              <w:rPr>
                <w:rFonts w:ascii="Times New Roman" w:hAnsi="Times New Roman" w:cs="Times New Roman"/>
                <w:sz w:val="28"/>
                <w:szCs w:val="28"/>
              </w:rPr>
            </w:pPr>
            <w:r w:rsidRPr="00D164B6">
              <w:rPr>
                <w:rFonts w:ascii="Times New Roman" w:hAnsi="Times New Roman" w:cs="Times New Roman"/>
                <w:sz w:val="28"/>
                <w:szCs w:val="28"/>
              </w:rPr>
              <w:t xml:space="preserve">Отсутствие </w:t>
            </w:r>
          </w:p>
          <w:p w:rsidR="0021727A" w:rsidRPr="00D164B6" w:rsidRDefault="0021727A" w:rsidP="001549D6">
            <w:pPr>
              <w:autoSpaceDE w:val="0"/>
              <w:autoSpaceDN w:val="0"/>
              <w:adjustRightInd w:val="0"/>
              <w:rPr>
                <w:rFonts w:ascii="Times New Roman" w:hAnsi="Times New Roman" w:cs="Times New Roman"/>
                <w:sz w:val="28"/>
                <w:szCs w:val="28"/>
              </w:rPr>
            </w:pPr>
            <w:r w:rsidRPr="00D164B6">
              <w:rPr>
                <w:rFonts w:ascii="Times New Roman" w:hAnsi="Times New Roman" w:cs="Times New Roman"/>
                <w:sz w:val="28"/>
                <w:szCs w:val="28"/>
              </w:rPr>
              <w:t>1 и более</w:t>
            </w:r>
          </w:p>
        </w:tc>
        <w:tc>
          <w:tcPr>
            <w:tcW w:w="1277" w:type="dxa"/>
          </w:tcPr>
          <w:p w:rsidR="0021727A" w:rsidRPr="00D164B6" w:rsidRDefault="0021727A" w:rsidP="001549D6">
            <w:pPr>
              <w:rPr>
                <w:rFonts w:ascii="Times New Roman" w:hAnsi="Times New Roman" w:cs="Times New Roman"/>
                <w:sz w:val="28"/>
                <w:szCs w:val="28"/>
              </w:rPr>
            </w:pPr>
            <w:r w:rsidRPr="00D164B6">
              <w:rPr>
                <w:rFonts w:ascii="Times New Roman" w:hAnsi="Times New Roman" w:cs="Times New Roman"/>
                <w:sz w:val="28"/>
                <w:szCs w:val="28"/>
              </w:rPr>
              <w:t>+1</w:t>
            </w:r>
          </w:p>
          <w:p w:rsidR="0021727A" w:rsidRPr="00D164B6" w:rsidRDefault="0021727A" w:rsidP="001549D6">
            <w:pPr>
              <w:rPr>
                <w:rFonts w:ascii="Times New Roman" w:hAnsi="Times New Roman" w:cs="Times New Roman"/>
                <w:sz w:val="28"/>
                <w:szCs w:val="28"/>
              </w:rPr>
            </w:pPr>
            <w:r w:rsidRPr="00D164B6">
              <w:rPr>
                <w:rFonts w:ascii="Times New Roman" w:hAnsi="Times New Roman" w:cs="Times New Roman"/>
                <w:sz w:val="28"/>
                <w:szCs w:val="28"/>
              </w:rPr>
              <w:t>0</w:t>
            </w:r>
          </w:p>
        </w:tc>
        <w:tc>
          <w:tcPr>
            <w:tcW w:w="2375" w:type="dxa"/>
          </w:tcPr>
          <w:p w:rsidR="0021727A" w:rsidRPr="00D164B6" w:rsidRDefault="0021727A" w:rsidP="00D164B6">
            <w:pPr>
              <w:jc w:val="both"/>
              <w:rPr>
                <w:rFonts w:ascii="Times New Roman" w:hAnsi="Times New Roman" w:cs="Times New Roman"/>
                <w:sz w:val="28"/>
                <w:szCs w:val="28"/>
              </w:rPr>
            </w:pPr>
            <w:r w:rsidRPr="00D164B6">
              <w:rPr>
                <w:rFonts w:ascii="Times New Roman" w:hAnsi="Times New Roman" w:cs="Times New Roman"/>
                <w:sz w:val="28"/>
                <w:szCs w:val="28"/>
              </w:rPr>
              <w:t>Ежеквартально</w:t>
            </w:r>
          </w:p>
        </w:tc>
      </w:tr>
    </w:tbl>
    <w:p w:rsidR="00EB7587" w:rsidRPr="00D164B6" w:rsidRDefault="00EB7587" w:rsidP="00D164B6">
      <w:pPr>
        <w:spacing w:after="0" w:line="240" w:lineRule="auto"/>
        <w:ind w:firstLine="709"/>
        <w:jc w:val="both"/>
        <w:rPr>
          <w:rFonts w:ascii="Times New Roman" w:hAnsi="Times New Roman" w:cs="Times New Roman"/>
          <w:sz w:val="28"/>
          <w:szCs w:val="28"/>
        </w:rPr>
      </w:pPr>
    </w:p>
    <w:p w:rsidR="00801298" w:rsidRPr="00D164B6" w:rsidRDefault="00801298" w:rsidP="00801298">
      <w:pPr>
        <w:autoSpaceDE w:val="0"/>
        <w:autoSpaceDN w:val="0"/>
        <w:adjustRightInd w:val="0"/>
        <w:spacing w:after="0" w:line="240" w:lineRule="auto"/>
        <w:ind w:firstLine="709"/>
        <w:jc w:val="both"/>
        <w:rPr>
          <w:rFonts w:ascii="Times New Roman" w:hAnsi="Times New Roman" w:cs="Times New Roman"/>
          <w:sz w:val="28"/>
          <w:szCs w:val="28"/>
        </w:rPr>
      </w:pPr>
      <w:r w:rsidRPr="00D164B6">
        <w:rPr>
          <w:rFonts w:ascii="Times New Roman" w:hAnsi="Times New Roman" w:cs="Times New Roman"/>
          <w:sz w:val="28"/>
          <w:szCs w:val="28"/>
        </w:rPr>
        <w:t>Примечание:</w:t>
      </w:r>
    </w:p>
    <w:p w:rsidR="00BA3BE8" w:rsidRPr="00D164B6" w:rsidRDefault="00BA3BE8" w:rsidP="00D164B6">
      <w:pPr>
        <w:autoSpaceDE w:val="0"/>
        <w:autoSpaceDN w:val="0"/>
        <w:adjustRightInd w:val="0"/>
        <w:spacing w:after="0" w:line="240" w:lineRule="auto"/>
        <w:ind w:firstLine="709"/>
        <w:jc w:val="both"/>
        <w:rPr>
          <w:rFonts w:ascii="Times New Roman" w:hAnsi="Times New Roman" w:cs="Times New Roman"/>
          <w:sz w:val="28"/>
          <w:szCs w:val="28"/>
        </w:rPr>
      </w:pPr>
      <w:r w:rsidRPr="00D164B6">
        <w:rPr>
          <w:rFonts w:ascii="Times New Roman" w:hAnsi="Times New Roman" w:cs="Times New Roman"/>
          <w:sz w:val="28"/>
          <w:szCs w:val="28"/>
        </w:rPr>
        <w:t>Выплаты стимулирующего характера врачу (фельдшеру скорой помощи) не начисляются в следующих случаях:</w:t>
      </w:r>
    </w:p>
    <w:p w:rsidR="00BA3BE8" w:rsidRPr="00D164B6" w:rsidRDefault="00BA3BE8" w:rsidP="00D164B6">
      <w:pPr>
        <w:autoSpaceDE w:val="0"/>
        <w:autoSpaceDN w:val="0"/>
        <w:adjustRightInd w:val="0"/>
        <w:spacing w:after="0" w:line="240" w:lineRule="auto"/>
        <w:ind w:firstLine="709"/>
        <w:jc w:val="both"/>
        <w:rPr>
          <w:rFonts w:ascii="Times New Roman" w:hAnsi="Times New Roman" w:cs="Times New Roman"/>
          <w:sz w:val="28"/>
          <w:szCs w:val="28"/>
        </w:rPr>
      </w:pPr>
      <w:r w:rsidRPr="00D164B6">
        <w:rPr>
          <w:rFonts w:ascii="Times New Roman" w:hAnsi="Times New Roman" w:cs="Times New Roman"/>
          <w:sz w:val="28"/>
          <w:szCs w:val="28"/>
        </w:rPr>
        <w:t>а) необоснованного отказа в оказании скорой медицинской помощи;</w:t>
      </w:r>
    </w:p>
    <w:p w:rsidR="00BA3BE8" w:rsidRPr="00D164B6" w:rsidRDefault="00BA3BE8" w:rsidP="00D164B6">
      <w:pPr>
        <w:autoSpaceDE w:val="0"/>
        <w:autoSpaceDN w:val="0"/>
        <w:adjustRightInd w:val="0"/>
        <w:spacing w:after="0" w:line="240" w:lineRule="auto"/>
        <w:ind w:firstLine="709"/>
        <w:jc w:val="both"/>
        <w:rPr>
          <w:rFonts w:ascii="Times New Roman" w:hAnsi="Times New Roman" w:cs="Times New Roman"/>
          <w:sz w:val="28"/>
          <w:szCs w:val="28"/>
        </w:rPr>
      </w:pPr>
      <w:r w:rsidRPr="00D164B6">
        <w:rPr>
          <w:rFonts w:ascii="Times New Roman" w:hAnsi="Times New Roman" w:cs="Times New Roman"/>
          <w:sz w:val="28"/>
          <w:szCs w:val="28"/>
        </w:rPr>
        <w:t xml:space="preserve">б) выявленных фактов взимания денежных средств с пациентов за оказанную медицинскую помощь, предоставляемую в рамках </w:t>
      </w:r>
      <w:hyperlink r:id="rId9" w:history="1">
        <w:r w:rsidRPr="00D164B6">
          <w:rPr>
            <w:rFonts w:ascii="Times New Roman" w:hAnsi="Times New Roman" w:cs="Times New Roman"/>
            <w:color w:val="0000FF"/>
            <w:sz w:val="28"/>
            <w:szCs w:val="28"/>
          </w:rPr>
          <w:t>программы</w:t>
        </w:r>
      </w:hyperlink>
      <w:r w:rsidRPr="00D164B6">
        <w:rPr>
          <w:rFonts w:ascii="Times New Roman" w:hAnsi="Times New Roman" w:cs="Times New Roman"/>
          <w:sz w:val="28"/>
          <w:szCs w:val="28"/>
        </w:rPr>
        <w:t xml:space="preserve"> государственных гарантий бесплатно;</w:t>
      </w:r>
    </w:p>
    <w:p w:rsidR="00BA3BE8" w:rsidRPr="00D164B6" w:rsidRDefault="00BA3BE8" w:rsidP="00D164B6">
      <w:pPr>
        <w:autoSpaceDE w:val="0"/>
        <w:autoSpaceDN w:val="0"/>
        <w:adjustRightInd w:val="0"/>
        <w:spacing w:after="0" w:line="240" w:lineRule="auto"/>
        <w:ind w:firstLine="709"/>
        <w:jc w:val="both"/>
        <w:rPr>
          <w:rFonts w:ascii="Times New Roman" w:hAnsi="Times New Roman" w:cs="Times New Roman"/>
          <w:sz w:val="28"/>
          <w:szCs w:val="28"/>
        </w:rPr>
      </w:pPr>
      <w:r w:rsidRPr="00D164B6">
        <w:rPr>
          <w:rFonts w:ascii="Times New Roman" w:hAnsi="Times New Roman" w:cs="Times New Roman"/>
          <w:sz w:val="28"/>
          <w:szCs w:val="28"/>
        </w:rPr>
        <w:t>в) наложения дисциплинарного взыскания в отчетном периоде.</w:t>
      </w:r>
    </w:p>
    <w:p w:rsidR="00BA3BE8" w:rsidRDefault="00BA3BE8" w:rsidP="00D164B6">
      <w:pPr>
        <w:autoSpaceDE w:val="0"/>
        <w:autoSpaceDN w:val="0"/>
        <w:adjustRightInd w:val="0"/>
        <w:spacing w:after="0" w:line="240" w:lineRule="auto"/>
        <w:ind w:firstLine="709"/>
        <w:jc w:val="both"/>
        <w:rPr>
          <w:rFonts w:ascii="Times New Roman" w:hAnsi="Times New Roman" w:cs="Times New Roman"/>
          <w:sz w:val="28"/>
          <w:szCs w:val="28"/>
        </w:rPr>
      </w:pPr>
    </w:p>
    <w:p w:rsidR="00801298" w:rsidRPr="00D164B6" w:rsidRDefault="00801298" w:rsidP="00D164B6">
      <w:pPr>
        <w:autoSpaceDE w:val="0"/>
        <w:autoSpaceDN w:val="0"/>
        <w:adjustRightInd w:val="0"/>
        <w:spacing w:after="0" w:line="240" w:lineRule="auto"/>
        <w:ind w:firstLine="709"/>
        <w:jc w:val="both"/>
        <w:rPr>
          <w:rFonts w:ascii="Times New Roman" w:hAnsi="Times New Roman" w:cs="Times New Roman"/>
          <w:sz w:val="28"/>
          <w:szCs w:val="28"/>
        </w:rPr>
      </w:pPr>
    </w:p>
    <w:p w:rsidR="00BA3BE8" w:rsidRPr="00D164B6" w:rsidRDefault="00BA3BE8" w:rsidP="00801298">
      <w:pPr>
        <w:autoSpaceDE w:val="0"/>
        <w:autoSpaceDN w:val="0"/>
        <w:adjustRightInd w:val="0"/>
        <w:spacing w:after="0" w:line="240" w:lineRule="auto"/>
        <w:ind w:firstLine="709"/>
        <w:jc w:val="center"/>
        <w:rPr>
          <w:rFonts w:ascii="Times New Roman" w:hAnsi="Times New Roman" w:cs="Times New Roman"/>
          <w:b/>
          <w:sz w:val="28"/>
          <w:szCs w:val="28"/>
        </w:rPr>
      </w:pPr>
      <w:r w:rsidRPr="00D164B6">
        <w:rPr>
          <w:rFonts w:ascii="Times New Roman" w:hAnsi="Times New Roman" w:cs="Times New Roman"/>
          <w:b/>
          <w:sz w:val="28"/>
          <w:szCs w:val="28"/>
        </w:rPr>
        <w:t>Показатели и критерии оценки эффективности деятельности</w:t>
      </w:r>
    </w:p>
    <w:p w:rsidR="00BA3BE8" w:rsidRPr="00D164B6" w:rsidRDefault="00BA3BE8" w:rsidP="00801298">
      <w:pPr>
        <w:autoSpaceDE w:val="0"/>
        <w:autoSpaceDN w:val="0"/>
        <w:adjustRightInd w:val="0"/>
        <w:spacing w:after="0" w:line="240" w:lineRule="auto"/>
        <w:ind w:firstLine="709"/>
        <w:jc w:val="center"/>
        <w:rPr>
          <w:rFonts w:ascii="Times New Roman" w:hAnsi="Times New Roman" w:cs="Times New Roman"/>
          <w:b/>
          <w:sz w:val="28"/>
          <w:szCs w:val="28"/>
        </w:rPr>
      </w:pPr>
      <w:r w:rsidRPr="00D164B6">
        <w:rPr>
          <w:rFonts w:ascii="Times New Roman" w:hAnsi="Times New Roman" w:cs="Times New Roman"/>
          <w:b/>
          <w:sz w:val="28"/>
          <w:szCs w:val="28"/>
        </w:rPr>
        <w:t>врача стационара</w:t>
      </w:r>
    </w:p>
    <w:p w:rsidR="00BA3BE8" w:rsidRPr="00D164B6" w:rsidRDefault="00BA3BE8" w:rsidP="00D164B6">
      <w:pPr>
        <w:spacing w:after="0" w:line="240" w:lineRule="auto"/>
        <w:ind w:firstLine="709"/>
        <w:jc w:val="both"/>
        <w:rPr>
          <w:rFonts w:ascii="Times New Roman" w:hAnsi="Times New Roman" w:cs="Times New Roman"/>
          <w:sz w:val="28"/>
          <w:szCs w:val="28"/>
        </w:rPr>
      </w:pPr>
    </w:p>
    <w:tbl>
      <w:tblPr>
        <w:tblStyle w:val="a3"/>
        <w:tblW w:w="9571" w:type="dxa"/>
        <w:jc w:val="center"/>
        <w:tblLayout w:type="fixed"/>
        <w:tblLook w:val="04A0"/>
      </w:tblPr>
      <w:tblGrid>
        <w:gridCol w:w="652"/>
        <w:gridCol w:w="15"/>
        <w:gridCol w:w="3127"/>
        <w:gridCol w:w="2125"/>
        <w:gridCol w:w="1277"/>
        <w:gridCol w:w="2375"/>
      </w:tblGrid>
      <w:tr w:rsidR="00BA3BE8" w:rsidRPr="00D164B6" w:rsidTr="00BA3BE8">
        <w:trPr>
          <w:trHeight w:val="614"/>
          <w:jc w:val="center"/>
        </w:trPr>
        <w:tc>
          <w:tcPr>
            <w:tcW w:w="653" w:type="dxa"/>
          </w:tcPr>
          <w:p w:rsidR="00BA3BE8" w:rsidRPr="00D164B6" w:rsidRDefault="00BA3BE8" w:rsidP="00D164B6">
            <w:pPr>
              <w:jc w:val="both"/>
              <w:rPr>
                <w:rFonts w:ascii="Times New Roman" w:hAnsi="Times New Roman" w:cs="Times New Roman"/>
                <w:b/>
                <w:sz w:val="28"/>
                <w:szCs w:val="28"/>
              </w:rPr>
            </w:pPr>
            <w:r w:rsidRPr="00D164B6">
              <w:rPr>
                <w:rFonts w:ascii="Times New Roman" w:hAnsi="Times New Roman" w:cs="Times New Roman"/>
                <w:b/>
                <w:sz w:val="28"/>
                <w:szCs w:val="28"/>
                <w:lang w:val="en-US"/>
              </w:rPr>
              <w:t xml:space="preserve">N </w:t>
            </w:r>
            <w:r w:rsidRPr="00D164B6">
              <w:rPr>
                <w:rFonts w:ascii="Times New Roman" w:hAnsi="Times New Roman" w:cs="Times New Roman"/>
                <w:b/>
                <w:sz w:val="28"/>
                <w:szCs w:val="28"/>
              </w:rPr>
              <w:t>п/п</w:t>
            </w:r>
          </w:p>
        </w:tc>
        <w:tc>
          <w:tcPr>
            <w:tcW w:w="3142" w:type="dxa"/>
            <w:gridSpan w:val="2"/>
          </w:tcPr>
          <w:p w:rsidR="00BA3BE8" w:rsidRPr="00D164B6" w:rsidRDefault="00BA3BE8" w:rsidP="00C632A1">
            <w:pPr>
              <w:rPr>
                <w:rFonts w:ascii="Times New Roman" w:hAnsi="Times New Roman" w:cs="Times New Roman"/>
                <w:b/>
                <w:sz w:val="28"/>
                <w:szCs w:val="28"/>
              </w:rPr>
            </w:pPr>
            <w:r w:rsidRPr="00D164B6">
              <w:rPr>
                <w:rFonts w:ascii="Times New Roman" w:hAnsi="Times New Roman" w:cs="Times New Roman"/>
                <w:b/>
                <w:sz w:val="28"/>
                <w:szCs w:val="28"/>
              </w:rPr>
              <w:t>Показатель</w:t>
            </w:r>
          </w:p>
        </w:tc>
        <w:tc>
          <w:tcPr>
            <w:tcW w:w="2124" w:type="dxa"/>
          </w:tcPr>
          <w:p w:rsidR="00BA3BE8" w:rsidRPr="00D164B6" w:rsidRDefault="00BA3BE8" w:rsidP="00C632A1">
            <w:pPr>
              <w:rPr>
                <w:rFonts w:ascii="Times New Roman" w:hAnsi="Times New Roman" w:cs="Times New Roman"/>
                <w:b/>
                <w:sz w:val="28"/>
                <w:szCs w:val="28"/>
              </w:rPr>
            </w:pPr>
            <w:r w:rsidRPr="00D164B6">
              <w:rPr>
                <w:rFonts w:ascii="Times New Roman" w:hAnsi="Times New Roman" w:cs="Times New Roman"/>
                <w:b/>
                <w:sz w:val="28"/>
                <w:szCs w:val="28"/>
              </w:rPr>
              <w:t>Критерии</w:t>
            </w:r>
          </w:p>
        </w:tc>
        <w:tc>
          <w:tcPr>
            <w:tcW w:w="1277" w:type="dxa"/>
          </w:tcPr>
          <w:p w:rsidR="00BA3BE8" w:rsidRPr="00D164B6" w:rsidRDefault="00BA3BE8" w:rsidP="00C632A1">
            <w:pPr>
              <w:rPr>
                <w:rFonts w:ascii="Times New Roman" w:hAnsi="Times New Roman" w:cs="Times New Roman"/>
                <w:b/>
                <w:sz w:val="28"/>
                <w:szCs w:val="28"/>
              </w:rPr>
            </w:pPr>
            <w:r w:rsidRPr="00D164B6">
              <w:rPr>
                <w:rFonts w:ascii="Times New Roman" w:hAnsi="Times New Roman" w:cs="Times New Roman"/>
                <w:b/>
                <w:sz w:val="28"/>
                <w:szCs w:val="28"/>
              </w:rPr>
              <w:t>Оценка (баллы)</w:t>
            </w:r>
          </w:p>
        </w:tc>
        <w:tc>
          <w:tcPr>
            <w:tcW w:w="2375" w:type="dxa"/>
          </w:tcPr>
          <w:p w:rsidR="00BA3BE8" w:rsidRPr="00D164B6" w:rsidRDefault="00BA3BE8" w:rsidP="00D164B6">
            <w:pPr>
              <w:jc w:val="both"/>
              <w:rPr>
                <w:rFonts w:ascii="Times New Roman" w:hAnsi="Times New Roman" w:cs="Times New Roman"/>
                <w:b/>
                <w:sz w:val="28"/>
                <w:szCs w:val="28"/>
              </w:rPr>
            </w:pPr>
            <w:r w:rsidRPr="00D164B6">
              <w:rPr>
                <w:rFonts w:ascii="Times New Roman" w:hAnsi="Times New Roman" w:cs="Times New Roman"/>
                <w:b/>
                <w:sz w:val="28"/>
                <w:szCs w:val="28"/>
              </w:rPr>
              <w:t>Периодичность</w:t>
            </w:r>
          </w:p>
        </w:tc>
      </w:tr>
      <w:tr w:rsidR="00BA3BE8" w:rsidRPr="00D164B6" w:rsidTr="00BA3BE8">
        <w:tblPrEx>
          <w:jc w:val="left"/>
        </w:tblPrEx>
        <w:trPr>
          <w:trHeight w:val="611"/>
        </w:trPr>
        <w:tc>
          <w:tcPr>
            <w:tcW w:w="668" w:type="dxa"/>
            <w:gridSpan w:val="2"/>
          </w:tcPr>
          <w:p w:rsidR="00BA3BE8" w:rsidRPr="00D164B6" w:rsidRDefault="00BA3BE8" w:rsidP="00C632A1">
            <w:pPr>
              <w:rPr>
                <w:rFonts w:ascii="Times New Roman" w:hAnsi="Times New Roman" w:cs="Times New Roman"/>
                <w:b/>
                <w:sz w:val="28"/>
                <w:szCs w:val="28"/>
              </w:rPr>
            </w:pPr>
            <w:r w:rsidRPr="00D164B6">
              <w:rPr>
                <w:rFonts w:ascii="Times New Roman" w:hAnsi="Times New Roman" w:cs="Times New Roman"/>
                <w:b/>
                <w:sz w:val="28"/>
                <w:szCs w:val="28"/>
              </w:rPr>
              <w:t>1</w:t>
            </w:r>
          </w:p>
        </w:tc>
        <w:tc>
          <w:tcPr>
            <w:tcW w:w="3126" w:type="dxa"/>
          </w:tcPr>
          <w:p w:rsidR="00BA3BE8" w:rsidRPr="00D164B6" w:rsidRDefault="00BA3BE8" w:rsidP="00C632A1">
            <w:pPr>
              <w:rPr>
                <w:rFonts w:ascii="Times New Roman" w:hAnsi="Times New Roman" w:cs="Times New Roman"/>
                <w:sz w:val="28"/>
                <w:szCs w:val="28"/>
              </w:rPr>
            </w:pPr>
            <w:r w:rsidRPr="00D164B6">
              <w:rPr>
                <w:rFonts w:ascii="Times New Roman" w:hAnsi="Times New Roman" w:cs="Times New Roman"/>
                <w:sz w:val="28"/>
                <w:szCs w:val="28"/>
              </w:rPr>
              <w:t>Осложнение основного</w:t>
            </w:r>
          </w:p>
          <w:p w:rsidR="00BA3BE8" w:rsidRPr="00D164B6" w:rsidRDefault="00BA3BE8" w:rsidP="00C632A1">
            <w:pPr>
              <w:rPr>
                <w:rFonts w:ascii="Times New Roman" w:hAnsi="Times New Roman" w:cs="Times New Roman"/>
                <w:b/>
                <w:sz w:val="28"/>
                <w:szCs w:val="28"/>
              </w:rPr>
            </w:pPr>
            <w:r w:rsidRPr="00D164B6">
              <w:rPr>
                <w:rFonts w:ascii="Times New Roman" w:hAnsi="Times New Roman" w:cs="Times New Roman"/>
                <w:sz w:val="28"/>
                <w:szCs w:val="28"/>
              </w:rPr>
              <w:t>заболевания(количество пациентов с осложнением от общего количества пациентов)</w:t>
            </w:r>
          </w:p>
        </w:tc>
        <w:tc>
          <w:tcPr>
            <w:tcW w:w="2125" w:type="dxa"/>
          </w:tcPr>
          <w:p w:rsidR="00624077" w:rsidRPr="00D164B6" w:rsidRDefault="00624077" w:rsidP="00C632A1">
            <w:pPr>
              <w:rPr>
                <w:rFonts w:ascii="Times New Roman" w:hAnsi="Times New Roman" w:cs="Times New Roman"/>
                <w:sz w:val="28"/>
                <w:szCs w:val="28"/>
              </w:rPr>
            </w:pPr>
            <w:r w:rsidRPr="00D164B6">
              <w:rPr>
                <w:rFonts w:ascii="Times New Roman" w:hAnsi="Times New Roman" w:cs="Times New Roman"/>
                <w:sz w:val="28"/>
                <w:szCs w:val="28"/>
              </w:rPr>
              <w:t xml:space="preserve">отсутствие </w:t>
            </w:r>
          </w:p>
          <w:p w:rsidR="00624077" w:rsidRPr="00D164B6" w:rsidRDefault="00624077" w:rsidP="00C632A1">
            <w:pPr>
              <w:rPr>
                <w:rFonts w:ascii="Times New Roman" w:hAnsi="Times New Roman" w:cs="Times New Roman"/>
                <w:sz w:val="28"/>
                <w:szCs w:val="28"/>
              </w:rPr>
            </w:pPr>
            <w:r w:rsidRPr="00D164B6">
              <w:rPr>
                <w:rFonts w:ascii="Times New Roman" w:hAnsi="Times New Roman" w:cs="Times New Roman"/>
                <w:sz w:val="28"/>
                <w:szCs w:val="28"/>
              </w:rPr>
              <w:t xml:space="preserve"> Менее 5% </w:t>
            </w:r>
          </w:p>
          <w:p w:rsidR="00BA3BE8" w:rsidRPr="00D164B6" w:rsidRDefault="00624077" w:rsidP="00C632A1">
            <w:pPr>
              <w:rPr>
                <w:rFonts w:ascii="Times New Roman" w:hAnsi="Times New Roman" w:cs="Times New Roman"/>
                <w:b/>
                <w:sz w:val="28"/>
                <w:szCs w:val="28"/>
              </w:rPr>
            </w:pPr>
            <w:r w:rsidRPr="00D164B6">
              <w:rPr>
                <w:rFonts w:ascii="Times New Roman" w:hAnsi="Times New Roman" w:cs="Times New Roman"/>
                <w:sz w:val="28"/>
                <w:szCs w:val="28"/>
              </w:rPr>
              <w:t>5% и более</w:t>
            </w:r>
          </w:p>
        </w:tc>
        <w:tc>
          <w:tcPr>
            <w:tcW w:w="1277" w:type="dxa"/>
          </w:tcPr>
          <w:p w:rsidR="00BA3BE8" w:rsidRPr="00D164B6" w:rsidRDefault="00624077" w:rsidP="00C632A1">
            <w:pPr>
              <w:rPr>
                <w:rFonts w:ascii="Times New Roman" w:hAnsi="Times New Roman" w:cs="Times New Roman"/>
                <w:sz w:val="28"/>
                <w:szCs w:val="28"/>
              </w:rPr>
            </w:pPr>
            <w:r w:rsidRPr="00D164B6">
              <w:rPr>
                <w:rFonts w:ascii="Times New Roman" w:hAnsi="Times New Roman" w:cs="Times New Roman"/>
                <w:sz w:val="28"/>
                <w:szCs w:val="28"/>
              </w:rPr>
              <w:t>+2</w:t>
            </w:r>
          </w:p>
          <w:p w:rsidR="00624077" w:rsidRPr="00D164B6" w:rsidRDefault="00624077" w:rsidP="00C632A1">
            <w:pPr>
              <w:rPr>
                <w:rFonts w:ascii="Times New Roman" w:hAnsi="Times New Roman" w:cs="Times New Roman"/>
                <w:sz w:val="28"/>
                <w:szCs w:val="28"/>
              </w:rPr>
            </w:pPr>
            <w:r w:rsidRPr="00D164B6">
              <w:rPr>
                <w:rFonts w:ascii="Times New Roman" w:hAnsi="Times New Roman" w:cs="Times New Roman"/>
                <w:sz w:val="28"/>
                <w:szCs w:val="28"/>
              </w:rPr>
              <w:t>+1</w:t>
            </w:r>
          </w:p>
          <w:p w:rsidR="00624077" w:rsidRPr="00D164B6" w:rsidRDefault="00624077" w:rsidP="00C632A1">
            <w:pPr>
              <w:rPr>
                <w:rFonts w:ascii="Times New Roman" w:hAnsi="Times New Roman" w:cs="Times New Roman"/>
                <w:sz w:val="28"/>
                <w:szCs w:val="28"/>
              </w:rPr>
            </w:pPr>
            <w:r w:rsidRPr="00D164B6">
              <w:rPr>
                <w:rFonts w:ascii="Times New Roman" w:hAnsi="Times New Roman" w:cs="Times New Roman"/>
                <w:sz w:val="28"/>
                <w:szCs w:val="28"/>
              </w:rPr>
              <w:t>0</w:t>
            </w:r>
          </w:p>
        </w:tc>
        <w:tc>
          <w:tcPr>
            <w:tcW w:w="2375" w:type="dxa"/>
          </w:tcPr>
          <w:p w:rsidR="00BA3BE8" w:rsidRPr="00D164B6" w:rsidRDefault="00BA3BE8" w:rsidP="00D164B6">
            <w:pPr>
              <w:jc w:val="both"/>
              <w:rPr>
                <w:rFonts w:ascii="Times New Roman" w:hAnsi="Times New Roman" w:cs="Times New Roman"/>
                <w:sz w:val="28"/>
                <w:szCs w:val="28"/>
              </w:rPr>
            </w:pPr>
            <w:r w:rsidRPr="00D164B6">
              <w:rPr>
                <w:rFonts w:ascii="Times New Roman" w:hAnsi="Times New Roman" w:cs="Times New Roman"/>
                <w:sz w:val="28"/>
                <w:szCs w:val="28"/>
              </w:rPr>
              <w:t>Ежеквартально</w:t>
            </w:r>
          </w:p>
        </w:tc>
      </w:tr>
      <w:tr w:rsidR="00BA3BE8" w:rsidRPr="00D164B6" w:rsidTr="00BA3BE8">
        <w:tblPrEx>
          <w:jc w:val="left"/>
        </w:tblPrEx>
        <w:tc>
          <w:tcPr>
            <w:tcW w:w="668" w:type="dxa"/>
            <w:gridSpan w:val="2"/>
          </w:tcPr>
          <w:p w:rsidR="00BA3BE8" w:rsidRPr="00D164B6" w:rsidRDefault="00BA3BE8" w:rsidP="00C632A1">
            <w:pPr>
              <w:rPr>
                <w:rFonts w:ascii="Times New Roman" w:hAnsi="Times New Roman" w:cs="Times New Roman"/>
                <w:b/>
                <w:sz w:val="28"/>
                <w:szCs w:val="28"/>
              </w:rPr>
            </w:pPr>
            <w:r w:rsidRPr="00D164B6">
              <w:rPr>
                <w:rFonts w:ascii="Times New Roman" w:hAnsi="Times New Roman" w:cs="Times New Roman"/>
                <w:b/>
                <w:sz w:val="28"/>
                <w:szCs w:val="28"/>
              </w:rPr>
              <w:t>2</w:t>
            </w:r>
          </w:p>
        </w:tc>
        <w:tc>
          <w:tcPr>
            <w:tcW w:w="3126" w:type="dxa"/>
          </w:tcPr>
          <w:p w:rsidR="00BA3BE8" w:rsidRPr="00D164B6" w:rsidRDefault="00BA3BE8" w:rsidP="00C632A1">
            <w:pPr>
              <w:rPr>
                <w:rFonts w:ascii="Times New Roman" w:hAnsi="Times New Roman" w:cs="Times New Roman"/>
                <w:b/>
                <w:sz w:val="28"/>
                <w:szCs w:val="28"/>
              </w:rPr>
            </w:pPr>
            <w:r w:rsidRPr="00D164B6">
              <w:rPr>
                <w:rFonts w:ascii="Times New Roman" w:hAnsi="Times New Roman" w:cs="Times New Roman"/>
                <w:sz w:val="28"/>
                <w:szCs w:val="28"/>
              </w:rPr>
              <w:t xml:space="preserve">Расхождение клинических и патологоанатомических диагнозов </w:t>
            </w:r>
          </w:p>
        </w:tc>
        <w:tc>
          <w:tcPr>
            <w:tcW w:w="2125" w:type="dxa"/>
          </w:tcPr>
          <w:p w:rsidR="00624077" w:rsidRPr="00D164B6" w:rsidRDefault="00624077" w:rsidP="00C632A1">
            <w:pPr>
              <w:rPr>
                <w:rFonts w:ascii="Times New Roman" w:hAnsi="Times New Roman" w:cs="Times New Roman"/>
                <w:sz w:val="28"/>
                <w:szCs w:val="28"/>
              </w:rPr>
            </w:pPr>
            <w:r w:rsidRPr="00D164B6">
              <w:rPr>
                <w:rFonts w:ascii="Times New Roman" w:hAnsi="Times New Roman" w:cs="Times New Roman"/>
                <w:sz w:val="28"/>
                <w:szCs w:val="28"/>
              </w:rPr>
              <w:t>Отсутствие</w:t>
            </w:r>
          </w:p>
          <w:p w:rsidR="00BA3BE8" w:rsidRPr="00D164B6" w:rsidRDefault="00624077" w:rsidP="00C632A1">
            <w:pPr>
              <w:rPr>
                <w:rFonts w:ascii="Times New Roman" w:hAnsi="Times New Roman" w:cs="Times New Roman"/>
                <w:sz w:val="28"/>
                <w:szCs w:val="28"/>
              </w:rPr>
            </w:pPr>
            <w:r w:rsidRPr="00D164B6">
              <w:rPr>
                <w:rFonts w:ascii="Times New Roman" w:hAnsi="Times New Roman" w:cs="Times New Roman"/>
                <w:sz w:val="28"/>
                <w:szCs w:val="28"/>
              </w:rPr>
              <w:t xml:space="preserve">1 и более </w:t>
            </w:r>
          </w:p>
        </w:tc>
        <w:tc>
          <w:tcPr>
            <w:tcW w:w="1277" w:type="dxa"/>
          </w:tcPr>
          <w:p w:rsidR="00BA3BE8" w:rsidRPr="00D164B6" w:rsidRDefault="00624077" w:rsidP="00C632A1">
            <w:pPr>
              <w:rPr>
                <w:rFonts w:ascii="Times New Roman" w:hAnsi="Times New Roman" w:cs="Times New Roman"/>
                <w:sz w:val="28"/>
                <w:szCs w:val="28"/>
              </w:rPr>
            </w:pPr>
            <w:r w:rsidRPr="00D164B6">
              <w:rPr>
                <w:rFonts w:ascii="Times New Roman" w:hAnsi="Times New Roman" w:cs="Times New Roman"/>
                <w:sz w:val="28"/>
                <w:szCs w:val="28"/>
              </w:rPr>
              <w:t>+1</w:t>
            </w:r>
          </w:p>
          <w:p w:rsidR="00624077" w:rsidRPr="00D164B6" w:rsidRDefault="00624077" w:rsidP="00C632A1">
            <w:pPr>
              <w:rPr>
                <w:rFonts w:ascii="Times New Roman" w:hAnsi="Times New Roman" w:cs="Times New Roman"/>
                <w:sz w:val="28"/>
                <w:szCs w:val="28"/>
              </w:rPr>
            </w:pPr>
            <w:r w:rsidRPr="00D164B6">
              <w:rPr>
                <w:rFonts w:ascii="Times New Roman" w:hAnsi="Times New Roman" w:cs="Times New Roman"/>
                <w:sz w:val="28"/>
                <w:szCs w:val="28"/>
              </w:rPr>
              <w:t>0</w:t>
            </w:r>
          </w:p>
        </w:tc>
        <w:tc>
          <w:tcPr>
            <w:tcW w:w="2375" w:type="dxa"/>
          </w:tcPr>
          <w:p w:rsidR="00BA3BE8" w:rsidRPr="00D164B6" w:rsidRDefault="00BA3BE8" w:rsidP="00D164B6">
            <w:pPr>
              <w:jc w:val="both"/>
              <w:rPr>
                <w:rFonts w:ascii="Times New Roman" w:hAnsi="Times New Roman" w:cs="Times New Roman"/>
                <w:sz w:val="28"/>
                <w:szCs w:val="28"/>
              </w:rPr>
            </w:pPr>
            <w:r w:rsidRPr="00D164B6">
              <w:rPr>
                <w:rFonts w:ascii="Times New Roman" w:hAnsi="Times New Roman" w:cs="Times New Roman"/>
                <w:sz w:val="28"/>
                <w:szCs w:val="28"/>
              </w:rPr>
              <w:t>Ежеквартально</w:t>
            </w:r>
          </w:p>
        </w:tc>
      </w:tr>
      <w:tr w:rsidR="00BA3BE8" w:rsidRPr="00D164B6" w:rsidTr="00BA3BE8">
        <w:tblPrEx>
          <w:jc w:val="left"/>
        </w:tblPrEx>
        <w:tc>
          <w:tcPr>
            <w:tcW w:w="668" w:type="dxa"/>
            <w:gridSpan w:val="2"/>
          </w:tcPr>
          <w:p w:rsidR="00BA3BE8" w:rsidRPr="00D164B6" w:rsidRDefault="00BA3BE8" w:rsidP="00C632A1">
            <w:pPr>
              <w:rPr>
                <w:rFonts w:ascii="Times New Roman" w:hAnsi="Times New Roman" w:cs="Times New Roman"/>
                <w:b/>
                <w:sz w:val="28"/>
                <w:szCs w:val="28"/>
              </w:rPr>
            </w:pPr>
            <w:r w:rsidRPr="00D164B6">
              <w:rPr>
                <w:rFonts w:ascii="Times New Roman" w:hAnsi="Times New Roman" w:cs="Times New Roman"/>
                <w:b/>
                <w:sz w:val="28"/>
                <w:szCs w:val="28"/>
              </w:rPr>
              <w:t>3</w:t>
            </w:r>
          </w:p>
        </w:tc>
        <w:tc>
          <w:tcPr>
            <w:tcW w:w="3126" w:type="dxa"/>
          </w:tcPr>
          <w:p w:rsidR="00BA3BE8" w:rsidRPr="00D164B6" w:rsidRDefault="00BA3BE8" w:rsidP="00C632A1">
            <w:pPr>
              <w:rPr>
                <w:rFonts w:ascii="Times New Roman" w:hAnsi="Times New Roman" w:cs="Times New Roman"/>
                <w:sz w:val="28"/>
                <w:szCs w:val="28"/>
              </w:rPr>
            </w:pPr>
            <w:r w:rsidRPr="00D164B6">
              <w:rPr>
                <w:rFonts w:ascii="Times New Roman" w:hAnsi="Times New Roman" w:cs="Times New Roman"/>
                <w:sz w:val="28"/>
                <w:szCs w:val="28"/>
              </w:rPr>
              <w:t>Соблюдение норм медицинской</w:t>
            </w:r>
          </w:p>
          <w:p w:rsidR="00BA3BE8" w:rsidRPr="00D164B6" w:rsidRDefault="00BA3BE8" w:rsidP="00C632A1">
            <w:pPr>
              <w:rPr>
                <w:rFonts w:ascii="Times New Roman" w:hAnsi="Times New Roman" w:cs="Times New Roman"/>
                <w:b/>
                <w:sz w:val="28"/>
                <w:szCs w:val="28"/>
              </w:rPr>
            </w:pPr>
            <w:r w:rsidRPr="00D164B6">
              <w:rPr>
                <w:rFonts w:ascii="Times New Roman" w:hAnsi="Times New Roman" w:cs="Times New Roman"/>
                <w:sz w:val="28"/>
                <w:szCs w:val="28"/>
              </w:rPr>
              <w:t>этики и деонтологии</w:t>
            </w:r>
          </w:p>
        </w:tc>
        <w:tc>
          <w:tcPr>
            <w:tcW w:w="2125" w:type="dxa"/>
          </w:tcPr>
          <w:p w:rsidR="00624077" w:rsidRPr="00D164B6" w:rsidRDefault="00624077" w:rsidP="00C632A1">
            <w:pPr>
              <w:rPr>
                <w:rFonts w:ascii="Times New Roman" w:hAnsi="Times New Roman" w:cs="Times New Roman"/>
                <w:sz w:val="28"/>
                <w:szCs w:val="28"/>
              </w:rPr>
            </w:pPr>
            <w:r w:rsidRPr="00D164B6">
              <w:rPr>
                <w:rFonts w:ascii="Times New Roman" w:hAnsi="Times New Roman" w:cs="Times New Roman"/>
                <w:sz w:val="28"/>
                <w:szCs w:val="28"/>
              </w:rPr>
              <w:t>Отсутствие</w:t>
            </w:r>
          </w:p>
          <w:p w:rsidR="00624077" w:rsidRPr="00D164B6" w:rsidRDefault="00624077" w:rsidP="00C632A1">
            <w:pPr>
              <w:rPr>
                <w:rFonts w:ascii="Times New Roman" w:hAnsi="Times New Roman" w:cs="Times New Roman"/>
                <w:sz w:val="28"/>
                <w:szCs w:val="28"/>
              </w:rPr>
            </w:pPr>
            <w:r w:rsidRPr="00D164B6">
              <w:rPr>
                <w:rFonts w:ascii="Times New Roman" w:hAnsi="Times New Roman" w:cs="Times New Roman"/>
                <w:sz w:val="28"/>
                <w:szCs w:val="28"/>
              </w:rPr>
              <w:t xml:space="preserve">1 и более </w:t>
            </w:r>
          </w:p>
          <w:p w:rsidR="00BA3BE8" w:rsidRPr="00D164B6" w:rsidRDefault="00BA3BE8" w:rsidP="00C632A1">
            <w:pPr>
              <w:autoSpaceDE w:val="0"/>
              <w:autoSpaceDN w:val="0"/>
              <w:adjustRightInd w:val="0"/>
              <w:rPr>
                <w:rFonts w:ascii="Times New Roman" w:hAnsi="Times New Roman" w:cs="Times New Roman"/>
                <w:b/>
                <w:sz w:val="28"/>
                <w:szCs w:val="28"/>
              </w:rPr>
            </w:pPr>
          </w:p>
        </w:tc>
        <w:tc>
          <w:tcPr>
            <w:tcW w:w="1277" w:type="dxa"/>
          </w:tcPr>
          <w:p w:rsidR="00624077" w:rsidRPr="00D164B6" w:rsidRDefault="00624077" w:rsidP="00C632A1">
            <w:pPr>
              <w:rPr>
                <w:rFonts w:ascii="Times New Roman" w:hAnsi="Times New Roman" w:cs="Times New Roman"/>
                <w:sz w:val="28"/>
                <w:szCs w:val="28"/>
              </w:rPr>
            </w:pPr>
            <w:r w:rsidRPr="00D164B6">
              <w:rPr>
                <w:rFonts w:ascii="Times New Roman" w:hAnsi="Times New Roman" w:cs="Times New Roman"/>
                <w:sz w:val="28"/>
                <w:szCs w:val="28"/>
              </w:rPr>
              <w:t>+1</w:t>
            </w:r>
          </w:p>
          <w:p w:rsidR="00BA3BE8" w:rsidRPr="00D164B6" w:rsidRDefault="00624077" w:rsidP="00C632A1">
            <w:pPr>
              <w:rPr>
                <w:rFonts w:ascii="Times New Roman" w:hAnsi="Times New Roman" w:cs="Times New Roman"/>
                <w:sz w:val="28"/>
                <w:szCs w:val="28"/>
              </w:rPr>
            </w:pPr>
            <w:r w:rsidRPr="00D164B6">
              <w:rPr>
                <w:rFonts w:ascii="Times New Roman" w:hAnsi="Times New Roman" w:cs="Times New Roman"/>
                <w:sz w:val="28"/>
                <w:szCs w:val="28"/>
              </w:rPr>
              <w:t>0</w:t>
            </w:r>
          </w:p>
        </w:tc>
        <w:tc>
          <w:tcPr>
            <w:tcW w:w="2375" w:type="dxa"/>
          </w:tcPr>
          <w:p w:rsidR="00BA3BE8" w:rsidRPr="00D164B6" w:rsidRDefault="00BA3BE8" w:rsidP="00D164B6">
            <w:pPr>
              <w:jc w:val="both"/>
              <w:rPr>
                <w:rFonts w:ascii="Times New Roman" w:hAnsi="Times New Roman" w:cs="Times New Roman"/>
                <w:sz w:val="28"/>
                <w:szCs w:val="28"/>
              </w:rPr>
            </w:pPr>
            <w:r w:rsidRPr="00D164B6">
              <w:rPr>
                <w:rFonts w:ascii="Times New Roman" w:hAnsi="Times New Roman" w:cs="Times New Roman"/>
                <w:sz w:val="28"/>
                <w:szCs w:val="28"/>
              </w:rPr>
              <w:t>Ежеквартально</w:t>
            </w:r>
          </w:p>
        </w:tc>
      </w:tr>
      <w:tr w:rsidR="00BA3BE8" w:rsidRPr="00D164B6" w:rsidTr="00BA3BE8">
        <w:tblPrEx>
          <w:jc w:val="left"/>
        </w:tblPrEx>
        <w:tc>
          <w:tcPr>
            <w:tcW w:w="668" w:type="dxa"/>
            <w:gridSpan w:val="2"/>
          </w:tcPr>
          <w:p w:rsidR="00BA3BE8" w:rsidRPr="00D164B6" w:rsidRDefault="00BA3BE8" w:rsidP="00C632A1">
            <w:pPr>
              <w:rPr>
                <w:rFonts w:ascii="Times New Roman" w:hAnsi="Times New Roman" w:cs="Times New Roman"/>
                <w:b/>
                <w:sz w:val="28"/>
                <w:szCs w:val="28"/>
              </w:rPr>
            </w:pPr>
            <w:r w:rsidRPr="00D164B6">
              <w:rPr>
                <w:rFonts w:ascii="Times New Roman" w:hAnsi="Times New Roman" w:cs="Times New Roman"/>
                <w:b/>
                <w:sz w:val="28"/>
                <w:szCs w:val="28"/>
              </w:rPr>
              <w:t>4</w:t>
            </w:r>
          </w:p>
        </w:tc>
        <w:tc>
          <w:tcPr>
            <w:tcW w:w="3126" w:type="dxa"/>
          </w:tcPr>
          <w:p w:rsidR="00BA3BE8" w:rsidRPr="00D164B6" w:rsidRDefault="00BA3BE8" w:rsidP="00C632A1">
            <w:pPr>
              <w:rPr>
                <w:rFonts w:ascii="Times New Roman" w:hAnsi="Times New Roman" w:cs="Times New Roman"/>
                <w:sz w:val="28"/>
                <w:szCs w:val="28"/>
              </w:rPr>
            </w:pPr>
            <w:r w:rsidRPr="00D164B6">
              <w:rPr>
                <w:rFonts w:ascii="Times New Roman" w:hAnsi="Times New Roman" w:cs="Times New Roman"/>
                <w:sz w:val="28"/>
                <w:szCs w:val="28"/>
              </w:rPr>
              <w:t>Обоснованные жалобы</w:t>
            </w:r>
          </w:p>
          <w:p w:rsidR="00BA3BE8" w:rsidRPr="00D164B6" w:rsidRDefault="00BA3BE8" w:rsidP="00C632A1">
            <w:pPr>
              <w:rPr>
                <w:rFonts w:ascii="Times New Roman" w:hAnsi="Times New Roman" w:cs="Times New Roman"/>
                <w:b/>
                <w:sz w:val="28"/>
                <w:szCs w:val="28"/>
              </w:rPr>
            </w:pPr>
            <w:r w:rsidRPr="00D164B6">
              <w:rPr>
                <w:rFonts w:ascii="Times New Roman" w:hAnsi="Times New Roman" w:cs="Times New Roman"/>
                <w:sz w:val="28"/>
                <w:szCs w:val="28"/>
              </w:rPr>
              <w:t>(рассмотрение врачебной</w:t>
            </w:r>
            <w:r w:rsidR="00624077" w:rsidRPr="00D164B6">
              <w:rPr>
                <w:rFonts w:ascii="Times New Roman" w:hAnsi="Times New Roman" w:cs="Times New Roman"/>
                <w:sz w:val="28"/>
                <w:szCs w:val="28"/>
              </w:rPr>
              <w:t xml:space="preserve"> </w:t>
            </w:r>
            <w:r w:rsidRPr="00D164B6">
              <w:rPr>
                <w:rFonts w:ascii="Times New Roman" w:hAnsi="Times New Roman" w:cs="Times New Roman"/>
                <w:sz w:val="28"/>
                <w:szCs w:val="28"/>
              </w:rPr>
              <w:t>комиссии)</w:t>
            </w:r>
          </w:p>
        </w:tc>
        <w:tc>
          <w:tcPr>
            <w:tcW w:w="2125" w:type="dxa"/>
          </w:tcPr>
          <w:p w:rsidR="00624077" w:rsidRPr="00D164B6" w:rsidRDefault="00624077" w:rsidP="00C632A1">
            <w:pPr>
              <w:rPr>
                <w:rFonts w:ascii="Times New Roman" w:hAnsi="Times New Roman" w:cs="Times New Roman"/>
                <w:sz w:val="28"/>
                <w:szCs w:val="28"/>
              </w:rPr>
            </w:pPr>
            <w:r w:rsidRPr="00D164B6">
              <w:rPr>
                <w:rFonts w:ascii="Times New Roman" w:hAnsi="Times New Roman" w:cs="Times New Roman"/>
                <w:sz w:val="28"/>
                <w:szCs w:val="28"/>
              </w:rPr>
              <w:t>Отсутствие</w:t>
            </w:r>
          </w:p>
          <w:p w:rsidR="00624077" w:rsidRPr="00D164B6" w:rsidRDefault="00624077" w:rsidP="00C632A1">
            <w:pPr>
              <w:rPr>
                <w:rFonts w:ascii="Times New Roman" w:hAnsi="Times New Roman" w:cs="Times New Roman"/>
                <w:sz w:val="28"/>
                <w:szCs w:val="28"/>
              </w:rPr>
            </w:pPr>
            <w:r w:rsidRPr="00D164B6">
              <w:rPr>
                <w:rFonts w:ascii="Times New Roman" w:hAnsi="Times New Roman" w:cs="Times New Roman"/>
                <w:sz w:val="28"/>
                <w:szCs w:val="28"/>
              </w:rPr>
              <w:t xml:space="preserve">1 и более </w:t>
            </w:r>
          </w:p>
          <w:p w:rsidR="00BA3BE8" w:rsidRPr="00D164B6" w:rsidRDefault="00BA3BE8" w:rsidP="00C632A1">
            <w:pPr>
              <w:autoSpaceDE w:val="0"/>
              <w:autoSpaceDN w:val="0"/>
              <w:adjustRightInd w:val="0"/>
              <w:rPr>
                <w:rFonts w:ascii="Times New Roman" w:hAnsi="Times New Roman" w:cs="Times New Roman"/>
                <w:sz w:val="28"/>
                <w:szCs w:val="28"/>
              </w:rPr>
            </w:pPr>
          </w:p>
        </w:tc>
        <w:tc>
          <w:tcPr>
            <w:tcW w:w="1277" w:type="dxa"/>
          </w:tcPr>
          <w:p w:rsidR="00624077" w:rsidRPr="00D164B6" w:rsidRDefault="00624077" w:rsidP="00C632A1">
            <w:pPr>
              <w:rPr>
                <w:rFonts w:ascii="Times New Roman" w:hAnsi="Times New Roman" w:cs="Times New Roman"/>
                <w:sz w:val="28"/>
                <w:szCs w:val="28"/>
              </w:rPr>
            </w:pPr>
            <w:r w:rsidRPr="00D164B6">
              <w:rPr>
                <w:rFonts w:ascii="Times New Roman" w:hAnsi="Times New Roman" w:cs="Times New Roman"/>
                <w:sz w:val="28"/>
                <w:szCs w:val="28"/>
              </w:rPr>
              <w:t>+1</w:t>
            </w:r>
          </w:p>
          <w:p w:rsidR="00BA3BE8" w:rsidRPr="00D164B6" w:rsidRDefault="00624077" w:rsidP="00C632A1">
            <w:pPr>
              <w:rPr>
                <w:rFonts w:ascii="Times New Roman" w:hAnsi="Times New Roman" w:cs="Times New Roman"/>
                <w:sz w:val="28"/>
                <w:szCs w:val="28"/>
              </w:rPr>
            </w:pPr>
            <w:r w:rsidRPr="00D164B6">
              <w:rPr>
                <w:rFonts w:ascii="Times New Roman" w:hAnsi="Times New Roman" w:cs="Times New Roman"/>
                <w:sz w:val="28"/>
                <w:szCs w:val="28"/>
              </w:rPr>
              <w:t>0</w:t>
            </w:r>
          </w:p>
        </w:tc>
        <w:tc>
          <w:tcPr>
            <w:tcW w:w="2375" w:type="dxa"/>
          </w:tcPr>
          <w:p w:rsidR="00BA3BE8" w:rsidRPr="00D164B6" w:rsidRDefault="00BA3BE8" w:rsidP="00D164B6">
            <w:pPr>
              <w:jc w:val="both"/>
              <w:rPr>
                <w:rFonts w:ascii="Times New Roman" w:hAnsi="Times New Roman" w:cs="Times New Roman"/>
                <w:sz w:val="28"/>
                <w:szCs w:val="28"/>
              </w:rPr>
            </w:pPr>
            <w:r w:rsidRPr="00D164B6">
              <w:rPr>
                <w:rFonts w:ascii="Times New Roman" w:hAnsi="Times New Roman" w:cs="Times New Roman"/>
                <w:sz w:val="28"/>
                <w:szCs w:val="28"/>
              </w:rPr>
              <w:t>Ежеквартально</w:t>
            </w:r>
          </w:p>
        </w:tc>
      </w:tr>
      <w:tr w:rsidR="00BA3BE8" w:rsidRPr="00D164B6" w:rsidTr="00BA3BE8">
        <w:tblPrEx>
          <w:jc w:val="left"/>
        </w:tblPrEx>
        <w:tc>
          <w:tcPr>
            <w:tcW w:w="668" w:type="dxa"/>
            <w:gridSpan w:val="2"/>
          </w:tcPr>
          <w:p w:rsidR="00BA3BE8" w:rsidRPr="00D164B6" w:rsidRDefault="00BA3BE8" w:rsidP="00C632A1">
            <w:pPr>
              <w:rPr>
                <w:rFonts w:ascii="Times New Roman" w:hAnsi="Times New Roman" w:cs="Times New Roman"/>
                <w:b/>
                <w:sz w:val="28"/>
                <w:szCs w:val="28"/>
              </w:rPr>
            </w:pPr>
            <w:r w:rsidRPr="00D164B6">
              <w:rPr>
                <w:rFonts w:ascii="Times New Roman" w:hAnsi="Times New Roman" w:cs="Times New Roman"/>
                <w:b/>
                <w:sz w:val="28"/>
                <w:szCs w:val="28"/>
              </w:rPr>
              <w:t>5</w:t>
            </w:r>
          </w:p>
        </w:tc>
        <w:tc>
          <w:tcPr>
            <w:tcW w:w="3126" w:type="dxa"/>
          </w:tcPr>
          <w:p w:rsidR="00BA3BE8" w:rsidRPr="00D164B6" w:rsidRDefault="00BA3BE8" w:rsidP="00C632A1">
            <w:pPr>
              <w:rPr>
                <w:rFonts w:ascii="Times New Roman" w:hAnsi="Times New Roman" w:cs="Times New Roman"/>
                <w:sz w:val="28"/>
                <w:szCs w:val="28"/>
              </w:rPr>
            </w:pPr>
            <w:r w:rsidRPr="00D164B6">
              <w:rPr>
                <w:rFonts w:ascii="Times New Roman" w:hAnsi="Times New Roman" w:cs="Times New Roman"/>
                <w:sz w:val="28"/>
                <w:szCs w:val="28"/>
              </w:rPr>
              <w:t xml:space="preserve">Дефекты в оформлении </w:t>
            </w:r>
          </w:p>
          <w:p w:rsidR="00BA3BE8" w:rsidRPr="00D164B6" w:rsidRDefault="00BA3BE8" w:rsidP="00C632A1">
            <w:pPr>
              <w:rPr>
                <w:rFonts w:ascii="Times New Roman" w:hAnsi="Times New Roman" w:cs="Times New Roman"/>
                <w:b/>
                <w:sz w:val="28"/>
                <w:szCs w:val="28"/>
              </w:rPr>
            </w:pPr>
            <w:r w:rsidRPr="00D164B6">
              <w:rPr>
                <w:rFonts w:ascii="Times New Roman" w:hAnsi="Times New Roman" w:cs="Times New Roman"/>
                <w:sz w:val="28"/>
                <w:szCs w:val="28"/>
              </w:rPr>
              <w:t>медицинской документации</w:t>
            </w:r>
          </w:p>
        </w:tc>
        <w:tc>
          <w:tcPr>
            <w:tcW w:w="2125" w:type="dxa"/>
          </w:tcPr>
          <w:p w:rsidR="00624077" w:rsidRPr="00D164B6" w:rsidRDefault="00624077" w:rsidP="00C632A1">
            <w:pPr>
              <w:rPr>
                <w:rFonts w:ascii="Times New Roman" w:hAnsi="Times New Roman" w:cs="Times New Roman"/>
                <w:sz w:val="28"/>
                <w:szCs w:val="28"/>
              </w:rPr>
            </w:pPr>
            <w:r w:rsidRPr="00D164B6">
              <w:rPr>
                <w:rFonts w:ascii="Times New Roman" w:hAnsi="Times New Roman" w:cs="Times New Roman"/>
                <w:sz w:val="28"/>
                <w:szCs w:val="28"/>
              </w:rPr>
              <w:t>Отсутствие</w:t>
            </w:r>
          </w:p>
          <w:p w:rsidR="00624077" w:rsidRPr="00D164B6" w:rsidRDefault="00624077" w:rsidP="00C632A1">
            <w:pPr>
              <w:rPr>
                <w:rFonts w:ascii="Times New Roman" w:hAnsi="Times New Roman" w:cs="Times New Roman"/>
                <w:sz w:val="28"/>
                <w:szCs w:val="28"/>
              </w:rPr>
            </w:pPr>
            <w:r w:rsidRPr="00D164B6">
              <w:rPr>
                <w:rFonts w:ascii="Times New Roman" w:hAnsi="Times New Roman" w:cs="Times New Roman"/>
                <w:sz w:val="28"/>
                <w:szCs w:val="28"/>
              </w:rPr>
              <w:t xml:space="preserve">1 и более </w:t>
            </w:r>
          </w:p>
          <w:p w:rsidR="00BA3BE8" w:rsidRPr="00D164B6" w:rsidRDefault="00BA3BE8" w:rsidP="00C632A1">
            <w:pPr>
              <w:autoSpaceDE w:val="0"/>
              <w:autoSpaceDN w:val="0"/>
              <w:adjustRightInd w:val="0"/>
              <w:rPr>
                <w:rFonts w:ascii="Times New Roman" w:hAnsi="Times New Roman" w:cs="Times New Roman"/>
                <w:sz w:val="28"/>
                <w:szCs w:val="28"/>
              </w:rPr>
            </w:pPr>
          </w:p>
        </w:tc>
        <w:tc>
          <w:tcPr>
            <w:tcW w:w="1277" w:type="dxa"/>
          </w:tcPr>
          <w:p w:rsidR="00624077" w:rsidRPr="00D164B6" w:rsidRDefault="00624077" w:rsidP="00C632A1">
            <w:pPr>
              <w:rPr>
                <w:rFonts w:ascii="Times New Roman" w:hAnsi="Times New Roman" w:cs="Times New Roman"/>
                <w:sz w:val="28"/>
                <w:szCs w:val="28"/>
              </w:rPr>
            </w:pPr>
            <w:r w:rsidRPr="00D164B6">
              <w:rPr>
                <w:rFonts w:ascii="Times New Roman" w:hAnsi="Times New Roman" w:cs="Times New Roman"/>
                <w:sz w:val="28"/>
                <w:szCs w:val="28"/>
              </w:rPr>
              <w:t>+1</w:t>
            </w:r>
          </w:p>
          <w:p w:rsidR="00BA3BE8" w:rsidRPr="00D164B6" w:rsidRDefault="00624077" w:rsidP="00C632A1">
            <w:pPr>
              <w:rPr>
                <w:rFonts w:ascii="Times New Roman" w:hAnsi="Times New Roman" w:cs="Times New Roman"/>
                <w:sz w:val="28"/>
                <w:szCs w:val="28"/>
              </w:rPr>
            </w:pPr>
            <w:r w:rsidRPr="00D164B6">
              <w:rPr>
                <w:rFonts w:ascii="Times New Roman" w:hAnsi="Times New Roman" w:cs="Times New Roman"/>
                <w:sz w:val="28"/>
                <w:szCs w:val="28"/>
              </w:rPr>
              <w:t>0</w:t>
            </w:r>
          </w:p>
        </w:tc>
        <w:tc>
          <w:tcPr>
            <w:tcW w:w="2375" w:type="dxa"/>
          </w:tcPr>
          <w:p w:rsidR="00BA3BE8" w:rsidRPr="00D164B6" w:rsidRDefault="00BA3BE8" w:rsidP="00D164B6">
            <w:pPr>
              <w:jc w:val="both"/>
              <w:rPr>
                <w:rFonts w:ascii="Times New Roman" w:hAnsi="Times New Roman" w:cs="Times New Roman"/>
                <w:sz w:val="28"/>
                <w:szCs w:val="28"/>
              </w:rPr>
            </w:pPr>
            <w:r w:rsidRPr="00D164B6">
              <w:rPr>
                <w:rFonts w:ascii="Times New Roman" w:hAnsi="Times New Roman" w:cs="Times New Roman"/>
                <w:sz w:val="28"/>
                <w:szCs w:val="28"/>
              </w:rPr>
              <w:t>Ежеквартально</w:t>
            </w:r>
          </w:p>
        </w:tc>
      </w:tr>
    </w:tbl>
    <w:p w:rsidR="00BA3BE8" w:rsidRPr="00D164B6" w:rsidRDefault="00BA3BE8" w:rsidP="00D164B6">
      <w:pPr>
        <w:spacing w:after="0" w:line="240" w:lineRule="auto"/>
        <w:ind w:firstLine="709"/>
        <w:jc w:val="both"/>
        <w:rPr>
          <w:rFonts w:ascii="Times New Roman" w:hAnsi="Times New Roman" w:cs="Times New Roman"/>
          <w:sz w:val="28"/>
          <w:szCs w:val="28"/>
        </w:rPr>
      </w:pPr>
    </w:p>
    <w:p w:rsidR="00801298" w:rsidRPr="00D164B6" w:rsidRDefault="00801298" w:rsidP="00801298">
      <w:pPr>
        <w:autoSpaceDE w:val="0"/>
        <w:autoSpaceDN w:val="0"/>
        <w:adjustRightInd w:val="0"/>
        <w:spacing w:after="0" w:line="240" w:lineRule="auto"/>
        <w:ind w:firstLine="709"/>
        <w:jc w:val="both"/>
        <w:rPr>
          <w:rFonts w:ascii="Times New Roman" w:hAnsi="Times New Roman" w:cs="Times New Roman"/>
          <w:sz w:val="28"/>
          <w:szCs w:val="28"/>
        </w:rPr>
      </w:pPr>
      <w:r w:rsidRPr="00D164B6">
        <w:rPr>
          <w:rFonts w:ascii="Times New Roman" w:hAnsi="Times New Roman" w:cs="Times New Roman"/>
          <w:sz w:val="28"/>
          <w:szCs w:val="28"/>
        </w:rPr>
        <w:t>Примечание:</w:t>
      </w:r>
    </w:p>
    <w:p w:rsidR="00624077" w:rsidRPr="00D164B6" w:rsidRDefault="00624077" w:rsidP="00D164B6">
      <w:pPr>
        <w:autoSpaceDE w:val="0"/>
        <w:autoSpaceDN w:val="0"/>
        <w:adjustRightInd w:val="0"/>
        <w:spacing w:after="0" w:line="240" w:lineRule="auto"/>
        <w:ind w:firstLine="709"/>
        <w:jc w:val="both"/>
        <w:rPr>
          <w:rFonts w:ascii="Times New Roman" w:hAnsi="Times New Roman" w:cs="Times New Roman"/>
          <w:sz w:val="28"/>
          <w:szCs w:val="28"/>
        </w:rPr>
      </w:pPr>
      <w:r w:rsidRPr="00D164B6">
        <w:rPr>
          <w:rFonts w:ascii="Times New Roman" w:hAnsi="Times New Roman" w:cs="Times New Roman"/>
          <w:sz w:val="28"/>
          <w:szCs w:val="28"/>
        </w:rPr>
        <w:t>Выплаты стимулирующего характера врачу стационара не начисляются в следующих случаях:</w:t>
      </w:r>
    </w:p>
    <w:p w:rsidR="00624077" w:rsidRPr="00D164B6" w:rsidRDefault="00624077" w:rsidP="00D164B6">
      <w:pPr>
        <w:autoSpaceDE w:val="0"/>
        <w:autoSpaceDN w:val="0"/>
        <w:adjustRightInd w:val="0"/>
        <w:spacing w:after="0" w:line="240" w:lineRule="auto"/>
        <w:ind w:firstLine="709"/>
        <w:jc w:val="both"/>
        <w:rPr>
          <w:rFonts w:ascii="Times New Roman" w:hAnsi="Times New Roman" w:cs="Times New Roman"/>
          <w:sz w:val="28"/>
          <w:szCs w:val="28"/>
        </w:rPr>
      </w:pPr>
      <w:r w:rsidRPr="00D164B6">
        <w:rPr>
          <w:rFonts w:ascii="Times New Roman" w:hAnsi="Times New Roman" w:cs="Times New Roman"/>
          <w:sz w:val="28"/>
          <w:szCs w:val="28"/>
        </w:rPr>
        <w:t>а) наложения дисциплинарного взыскания в отчетном периоде;</w:t>
      </w:r>
    </w:p>
    <w:p w:rsidR="00624077" w:rsidRPr="00D164B6" w:rsidRDefault="00624077" w:rsidP="00D164B6">
      <w:pPr>
        <w:autoSpaceDE w:val="0"/>
        <w:autoSpaceDN w:val="0"/>
        <w:adjustRightInd w:val="0"/>
        <w:spacing w:after="0" w:line="240" w:lineRule="auto"/>
        <w:ind w:firstLine="709"/>
        <w:jc w:val="both"/>
        <w:rPr>
          <w:rFonts w:ascii="Times New Roman" w:hAnsi="Times New Roman" w:cs="Times New Roman"/>
          <w:sz w:val="28"/>
          <w:szCs w:val="28"/>
        </w:rPr>
      </w:pPr>
      <w:r w:rsidRPr="00D164B6">
        <w:rPr>
          <w:rFonts w:ascii="Times New Roman" w:hAnsi="Times New Roman" w:cs="Times New Roman"/>
          <w:sz w:val="28"/>
          <w:szCs w:val="28"/>
        </w:rPr>
        <w:t xml:space="preserve">б) выявленных фактов взимания денежных средств с пациентов за оказанную медицинскую помощь, предоставляемую в рамках </w:t>
      </w:r>
      <w:hyperlink r:id="rId10" w:history="1">
        <w:r w:rsidRPr="00D164B6">
          <w:rPr>
            <w:rFonts w:ascii="Times New Roman" w:hAnsi="Times New Roman" w:cs="Times New Roman"/>
            <w:color w:val="0000FF"/>
            <w:sz w:val="28"/>
            <w:szCs w:val="28"/>
          </w:rPr>
          <w:t>программы</w:t>
        </w:r>
      </w:hyperlink>
      <w:r w:rsidRPr="00D164B6">
        <w:rPr>
          <w:rFonts w:ascii="Times New Roman" w:hAnsi="Times New Roman" w:cs="Times New Roman"/>
          <w:sz w:val="28"/>
          <w:szCs w:val="28"/>
        </w:rPr>
        <w:t xml:space="preserve"> государственных гарантий бесплатно.</w:t>
      </w:r>
    </w:p>
    <w:p w:rsidR="00624077" w:rsidRPr="00D164B6" w:rsidRDefault="00624077" w:rsidP="00D164B6">
      <w:pPr>
        <w:autoSpaceDE w:val="0"/>
        <w:autoSpaceDN w:val="0"/>
        <w:adjustRightInd w:val="0"/>
        <w:spacing w:after="0" w:line="240" w:lineRule="auto"/>
        <w:ind w:firstLine="709"/>
        <w:jc w:val="both"/>
        <w:rPr>
          <w:rFonts w:ascii="Times New Roman" w:hAnsi="Times New Roman" w:cs="Times New Roman"/>
          <w:sz w:val="28"/>
          <w:szCs w:val="28"/>
        </w:rPr>
      </w:pPr>
    </w:p>
    <w:p w:rsidR="00624077" w:rsidRPr="00D164B6" w:rsidRDefault="00624077" w:rsidP="0080129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164B6">
        <w:rPr>
          <w:rFonts w:ascii="Times New Roman" w:hAnsi="Times New Roman" w:cs="Times New Roman"/>
          <w:b/>
          <w:sz w:val="28"/>
          <w:szCs w:val="28"/>
        </w:rPr>
        <w:t>Показатели и критерии оценки эффективности деятельности</w:t>
      </w:r>
    </w:p>
    <w:p w:rsidR="00624077" w:rsidRPr="00D164B6" w:rsidRDefault="00624077" w:rsidP="00801298">
      <w:pPr>
        <w:autoSpaceDE w:val="0"/>
        <w:autoSpaceDN w:val="0"/>
        <w:adjustRightInd w:val="0"/>
        <w:spacing w:after="0" w:line="240" w:lineRule="auto"/>
        <w:ind w:firstLine="709"/>
        <w:jc w:val="center"/>
        <w:rPr>
          <w:rFonts w:ascii="Times New Roman" w:hAnsi="Times New Roman" w:cs="Times New Roman"/>
          <w:b/>
          <w:sz w:val="28"/>
          <w:szCs w:val="28"/>
        </w:rPr>
      </w:pPr>
      <w:r w:rsidRPr="00D164B6">
        <w:rPr>
          <w:rFonts w:ascii="Times New Roman" w:hAnsi="Times New Roman" w:cs="Times New Roman"/>
          <w:b/>
          <w:sz w:val="28"/>
          <w:szCs w:val="28"/>
        </w:rPr>
        <w:t>врача-хирурга стационара</w:t>
      </w:r>
    </w:p>
    <w:p w:rsidR="00624077" w:rsidRPr="00D164B6" w:rsidRDefault="00624077" w:rsidP="00D164B6">
      <w:pPr>
        <w:spacing w:after="0" w:line="240" w:lineRule="auto"/>
        <w:ind w:firstLine="709"/>
        <w:jc w:val="both"/>
        <w:rPr>
          <w:rFonts w:ascii="Times New Roman" w:hAnsi="Times New Roman" w:cs="Times New Roman"/>
          <w:b/>
          <w:sz w:val="28"/>
          <w:szCs w:val="28"/>
        </w:rPr>
      </w:pPr>
    </w:p>
    <w:tbl>
      <w:tblPr>
        <w:tblStyle w:val="a3"/>
        <w:tblW w:w="9571" w:type="dxa"/>
        <w:jc w:val="center"/>
        <w:tblLayout w:type="fixed"/>
        <w:tblLook w:val="04A0"/>
      </w:tblPr>
      <w:tblGrid>
        <w:gridCol w:w="652"/>
        <w:gridCol w:w="15"/>
        <w:gridCol w:w="3127"/>
        <w:gridCol w:w="2125"/>
        <w:gridCol w:w="1277"/>
        <w:gridCol w:w="2375"/>
      </w:tblGrid>
      <w:tr w:rsidR="00624077" w:rsidRPr="00D164B6" w:rsidTr="00624077">
        <w:trPr>
          <w:trHeight w:val="614"/>
          <w:jc w:val="center"/>
        </w:trPr>
        <w:tc>
          <w:tcPr>
            <w:tcW w:w="652" w:type="dxa"/>
          </w:tcPr>
          <w:p w:rsidR="00624077" w:rsidRPr="00D164B6" w:rsidRDefault="00624077" w:rsidP="00D164B6">
            <w:pPr>
              <w:jc w:val="both"/>
              <w:rPr>
                <w:rFonts w:ascii="Times New Roman" w:hAnsi="Times New Roman" w:cs="Times New Roman"/>
                <w:b/>
                <w:sz w:val="28"/>
                <w:szCs w:val="28"/>
              </w:rPr>
            </w:pPr>
            <w:r w:rsidRPr="00D164B6">
              <w:rPr>
                <w:rFonts w:ascii="Times New Roman" w:hAnsi="Times New Roman" w:cs="Times New Roman"/>
                <w:b/>
                <w:sz w:val="28"/>
                <w:szCs w:val="28"/>
                <w:lang w:val="en-US"/>
              </w:rPr>
              <w:t xml:space="preserve">N </w:t>
            </w:r>
            <w:r w:rsidRPr="00D164B6">
              <w:rPr>
                <w:rFonts w:ascii="Times New Roman" w:hAnsi="Times New Roman" w:cs="Times New Roman"/>
                <w:b/>
                <w:sz w:val="28"/>
                <w:szCs w:val="28"/>
              </w:rPr>
              <w:t>п/п</w:t>
            </w:r>
          </w:p>
        </w:tc>
        <w:tc>
          <w:tcPr>
            <w:tcW w:w="3142" w:type="dxa"/>
            <w:gridSpan w:val="2"/>
          </w:tcPr>
          <w:p w:rsidR="00624077" w:rsidRPr="00D164B6" w:rsidRDefault="00624077" w:rsidP="00C632A1">
            <w:pPr>
              <w:rPr>
                <w:rFonts w:ascii="Times New Roman" w:hAnsi="Times New Roman" w:cs="Times New Roman"/>
                <w:b/>
                <w:sz w:val="28"/>
                <w:szCs w:val="28"/>
              </w:rPr>
            </w:pPr>
            <w:r w:rsidRPr="00D164B6">
              <w:rPr>
                <w:rFonts w:ascii="Times New Roman" w:hAnsi="Times New Roman" w:cs="Times New Roman"/>
                <w:b/>
                <w:sz w:val="28"/>
                <w:szCs w:val="28"/>
              </w:rPr>
              <w:t>Показатель</w:t>
            </w:r>
          </w:p>
        </w:tc>
        <w:tc>
          <w:tcPr>
            <w:tcW w:w="2125" w:type="dxa"/>
          </w:tcPr>
          <w:p w:rsidR="00624077" w:rsidRPr="00D164B6" w:rsidRDefault="00624077" w:rsidP="00C632A1">
            <w:pPr>
              <w:rPr>
                <w:rFonts w:ascii="Times New Roman" w:hAnsi="Times New Roman" w:cs="Times New Roman"/>
                <w:b/>
                <w:sz w:val="28"/>
                <w:szCs w:val="28"/>
              </w:rPr>
            </w:pPr>
            <w:r w:rsidRPr="00D164B6">
              <w:rPr>
                <w:rFonts w:ascii="Times New Roman" w:hAnsi="Times New Roman" w:cs="Times New Roman"/>
                <w:b/>
                <w:sz w:val="28"/>
                <w:szCs w:val="28"/>
              </w:rPr>
              <w:t>Критерии</w:t>
            </w:r>
          </w:p>
        </w:tc>
        <w:tc>
          <w:tcPr>
            <w:tcW w:w="1277" w:type="dxa"/>
          </w:tcPr>
          <w:p w:rsidR="00624077" w:rsidRPr="00D164B6" w:rsidRDefault="00624077" w:rsidP="00C632A1">
            <w:pPr>
              <w:rPr>
                <w:rFonts w:ascii="Times New Roman" w:hAnsi="Times New Roman" w:cs="Times New Roman"/>
                <w:b/>
                <w:sz w:val="28"/>
                <w:szCs w:val="28"/>
              </w:rPr>
            </w:pPr>
            <w:r w:rsidRPr="00D164B6">
              <w:rPr>
                <w:rFonts w:ascii="Times New Roman" w:hAnsi="Times New Roman" w:cs="Times New Roman"/>
                <w:b/>
                <w:sz w:val="28"/>
                <w:szCs w:val="28"/>
              </w:rPr>
              <w:t>Оценка (баллы)</w:t>
            </w:r>
          </w:p>
        </w:tc>
        <w:tc>
          <w:tcPr>
            <w:tcW w:w="2375" w:type="dxa"/>
          </w:tcPr>
          <w:p w:rsidR="00624077" w:rsidRPr="00D164B6" w:rsidRDefault="00624077" w:rsidP="00D164B6">
            <w:pPr>
              <w:jc w:val="both"/>
              <w:rPr>
                <w:rFonts w:ascii="Times New Roman" w:hAnsi="Times New Roman" w:cs="Times New Roman"/>
                <w:b/>
                <w:sz w:val="28"/>
                <w:szCs w:val="28"/>
              </w:rPr>
            </w:pPr>
            <w:r w:rsidRPr="00D164B6">
              <w:rPr>
                <w:rFonts w:ascii="Times New Roman" w:hAnsi="Times New Roman" w:cs="Times New Roman"/>
                <w:b/>
                <w:sz w:val="28"/>
                <w:szCs w:val="28"/>
              </w:rPr>
              <w:t>Периодичность</w:t>
            </w:r>
          </w:p>
        </w:tc>
      </w:tr>
      <w:tr w:rsidR="00624077" w:rsidRPr="00D164B6" w:rsidTr="00624077">
        <w:tblPrEx>
          <w:jc w:val="left"/>
        </w:tblPrEx>
        <w:trPr>
          <w:trHeight w:val="611"/>
        </w:trPr>
        <w:tc>
          <w:tcPr>
            <w:tcW w:w="667" w:type="dxa"/>
            <w:gridSpan w:val="2"/>
          </w:tcPr>
          <w:p w:rsidR="00624077" w:rsidRPr="00D164B6" w:rsidRDefault="00624077" w:rsidP="00C632A1">
            <w:pPr>
              <w:rPr>
                <w:rFonts w:ascii="Times New Roman" w:hAnsi="Times New Roman" w:cs="Times New Roman"/>
                <w:b/>
                <w:sz w:val="28"/>
                <w:szCs w:val="28"/>
              </w:rPr>
            </w:pPr>
            <w:r w:rsidRPr="00D164B6">
              <w:rPr>
                <w:rFonts w:ascii="Times New Roman" w:hAnsi="Times New Roman" w:cs="Times New Roman"/>
                <w:b/>
                <w:sz w:val="28"/>
                <w:szCs w:val="28"/>
              </w:rPr>
              <w:t>1</w:t>
            </w:r>
          </w:p>
        </w:tc>
        <w:tc>
          <w:tcPr>
            <w:tcW w:w="3127" w:type="dxa"/>
          </w:tcPr>
          <w:p w:rsidR="00624077" w:rsidRPr="00D164B6" w:rsidRDefault="00624077" w:rsidP="00C632A1">
            <w:pPr>
              <w:rPr>
                <w:rFonts w:ascii="Times New Roman" w:hAnsi="Times New Roman" w:cs="Times New Roman"/>
                <w:sz w:val="28"/>
                <w:szCs w:val="28"/>
              </w:rPr>
            </w:pPr>
            <w:r w:rsidRPr="00D164B6">
              <w:rPr>
                <w:rFonts w:ascii="Times New Roman" w:hAnsi="Times New Roman" w:cs="Times New Roman"/>
                <w:sz w:val="28"/>
                <w:szCs w:val="28"/>
              </w:rPr>
              <w:t xml:space="preserve">Осложнение основного     </w:t>
            </w:r>
          </w:p>
          <w:p w:rsidR="00624077" w:rsidRPr="00D164B6" w:rsidRDefault="00624077" w:rsidP="00C632A1">
            <w:pPr>
              <w:rPr>
                <w:rFonts w:ascii="Times New Roman" w:hAnsi="Times New Roman" w:cs="Times New Roman"/>
                <w:sz w:val="28"/>
                <w:szCs w:val="28"/>
              </w:rPr>
            </w:pPr>
            <w:r w:rsidRPr="00D164B6">
              <w:rPr>
                <w:rFonts w:ascii="Times New Roman" w:hAnsi="Times New Roman" w:cs="Times New Roman"/>
                <w:sz w:val="28"/>
                <w:szCs w:val="28"/>
              </w:rPr>
              <w:t xml:space="preserve">заболевания (количество   </w:t>
            </w:r>
          </w:p>
          <w:p w:rsidR="00624077" w:rsidRPr="00D164B6" w:rsidRDefault="00624077" w:rsidP="00C632A1">
            <w:pPr>
              <w:rPr>
                <w:rFonts w:ascii="Times New Roman" w:hAnsi="Times New Roman" w:cs="Times New Roman"/>
                <w:sz w:val="28"/>
                <w:szCs w:val="28"/>
              </w:rPr>
            </w:pPr>
            <w:r w:rsidRPr="00D164B6">
              <w:rPr>
                <w:rFonts w:ascii="Times New Roman" w:hAnsi="Times New Roman" w:cs="Times New Roman"/>
                <w:sz w:val="28"/>
                <w:szCs w:val="28"/>
              </w:rPr>
              <w:t xml:space="preserve">пациентов с осложнением от  </w:t>
            </w:r>
          </w:p>
          <w:p w:rsidR="00624077" w:rsidRPr="00D164B6" w:rsidRDefault="00624077" w:rsidP="00C632A1">
            <w:pPr>
              <w:rPr>
                <w:rFonts w:ascii="Times New Roman" w:hAnsi="Times New Roman" w:cs="Times New Roman"/>
                <w:b/>
                <w:sz w:val="28"/>
                <w:szCs w:val="28"/>
              </w:rPr>
            </w:pPr>
            <w:r w:rsidRPr="00D164B6">
              <w:rPr>
                <w:rFonts w:ascii="Times New Roman" w:hAnsi="Times New Roman" w:cs="Times New Roman"/>
                <w:sz w:val="28"/>
                <w:szCs w:val="28"/>
              </w:rPr>
              <w:t>общего количества пациентов)</w:t>
            </w:r>
          </w:p>
        </w:tc>
        <w:tc>
          <w:tcPr>
            <w:tcW w:w="2125" w:type="dxa"/>
          </w:tcPr>
          <w:p w:rsidR="00624077" w:rsidRPr="00D164B6" w:rsidRDefault="00624077" w:rsidP="00C632A1">
            <w:pPr>
              <w:rPr>
                <w:rFonts w:ascii="Times New Roman" w:hAnsi="Times New Roman" w:cs="Times New Roman"/>
                <w:sz w:val="28"/>
                <w:szCs w:val="28"/>
              </w:rPr>
            </w:pPr>
            <w:r w:rsidRPr="00D164B6">
              <w:rPr>
                <w:rFonts w:ascii="Times New Roman" w:hAnsi="Times New Roman" w:cs="Times New Roman"/>
                <w:sz w:val="28"/>
                <w:szCs w:val="28"/>
              </w:rPr>
              <w:t>отсутствие</w:t>
            </w:r>
          </w:p>
          <w:p w:rsidR="00624077" w:rsidRPr="00D164B6" w:rsidRDefault="00624077" w:rsidP="00C632A1">
            <w:pPr>
              <w:rPr>
                <w:rFonts w:ascii="Times New Roman" w:hAnsi="Times New Roman" w:cs="Times New Roman"/>
                <w:sz w:val="28"/>
                <w:szCs w:val="28"/>
              </w:rPr>
            </w:pPr>
            <w:r w:rsidRPr="00D164B6">
              <w:rPr>
                <w:rFonts w:ascii="Times New Roman" w:hAnsi="Times New Roman" w:cs="Times New Roman"/>
                <w:sz w:val="28"/>
                <w:szCs w:val="28"/>
              </w:rPr>
              <w:t xml:space="preserve">Менее 5% </w:t>
            </w:r>
          </w:p>
          <w:p w:rsidR="00624077" w:rsidRPr="00D164B6" w:rsidRDefault="00624077" w:rsidP="00C632A1">
            <w:pPr>
              <w:rPr>
                <w:rFonts w:ascii="Times New Roman" w:hAnsi="Times New Roman" w:cs="Times New Roman"/>
                <w:sz w:val="28"/>
                <w:szCs w:val="28"/>
              </w:rPr>
            </w:pPr>
            <w:r w:rsidRPr="00D164B6">
              <w:rPr>
                <w:rFonts w:ascii="Times New Roman" w:hAnsi="Times New Roman" w:cs="Times New Roman"/>
                <w:sz w:val="28"/>
                <w:szCs w:val="28"/>
              </w:rPr>
              <w:t>5% и более</w:t>
            </w:r>
          </w:p>
          <w:p w:rsidR="00624077" w:rsidRPr="00D164B6" w:rsidRDefault="00624077" w:rsidP="00C632A1">
            <w:pPr>
              <w:rPr>
                <w:rFonts w:ascii="Times New Roman" w:hAnsi="Times New Roman" w:cs="Times New Roman"/>
                <w:b/>
                <w:sz w:val="28"/>
                <w:szCs w:val="28"/>
              </w:rPr>
            </w:pPr>
          </w:p>
        </w:tc>
        <w:tc>
          <w:tcPr>
            <w:tcW w:w="1277" w:type="dxa"/>
          </w:tcPr>
          <w:p w:rsidR="00624077" w:rsidRPr="00D164B6" w:rsidRDefault="00624077" w:rsidP="00C632A1">
            <w:pPr>
              <w:rPr>
                <w:rFonts w:ascii="Times New Roman" w:hAnsi="Times New Roman" w:cs="Times New Roman"/>
                <w:sz w:val="28"/>
                <w:szCs w:val="28"/>
              </w:rPr>
            </w:pPr>
            <w:r w:rsidRPr="00D164B6">
              <w:rPr>
                <w:rFonts w:ascii="Times New Roman" w:hAnsi="Times New Roman" w:cs="Times New Roman"/>
                <w:sz w:val="28"/>
                <w:szCs w:val="28"/>
              </w:rPr>
              <w:t>+2</w:t>
            </w:r>
          </w:p>
          <w:p w:rsidR="00624077" w:rsidRPr="00D164B6" w:rsidRDefault="00624077" w:rsidP="00C632A1">
            <w:pPr>
              <w:rPr>
                <w:rFonts w:ascii="Times New Roman" w:hAnsi="Times New Roman" w:cs="Times New Roman"/>
                <w:sz w:val="28"/>
                <w:szCs w:val="28"/>
              </w:rPr>
            </w:pPr>
            <w:r w:rsidRPr="00D164B6">
              <w:rPr>
                <w:rFonts w:ascii="Times New Roman" w:hAnsi="Times New Roman" w:cs="Times New Roman"/>
                <w:sz w:val="28"/>
                <w:szCs w:val="28"/>
              </w:rPr>
              <w:t>+1</w:t>
            </w:r>
          </w:p>
          <w:p w:rsidR="00624077" w:rsidRPr="00D164B6" w:rsidRDefault="00624077" w:rsidP="00C632A1">
            <w:pPr>
              <w:rPr>
                <w:rFonts w:ascii="Times New Roman" w:hAnsi="Times New Roman" w:cs="Times New Roman"/>
                <w:sz w:val="28"/>
                <w:szCs w:val="28"/>
              </w:rPr>
            </w:pPr>
            <w:r w:rsidRPr="00D164B6">
              <w:rPr>
                <w:rFonts w:ascii="Times New Roman" w:hAnsi="Times New Roman" w:cs="Times New Roman"/>
                <w:sz w:val="28"/>
                <w:szCs w:val="28"/>
              </w:rPr>
              <w:t>0</w:t>
            </w:r>
          </w:p>
        </w:tc>
        <w:tc>
          <w:tcPr>
            <w:tcW w:w="2375" w:type="dxa"/>
          </w:tcPr>
          <w:p w:rsidR="00624077" w:rsidRPr="00D164B6" w:rsidRDefault="00624077" w:rsidP="00D164B6">
            <w:pPr>
              <w:jc w:val="both"/>
              <w:rPr>
                <w:rFonts w:ascii="Times New Roman" w:hAnsi="Times New Roman" w:cs="Times New Roman"/>
                <w:sz w:val="28"/>
                <w:szCs w:val="28"/>
              </w:rPr>
            </w:pPr>
            <w:r w:rsidRPr="00D164B6">
              <w:rPr>
                <w:rFonts w:ascii="Times New Roman" w:hAnsi="Times New Roman" w:cs="Times New Roman"/>
                <w:sz w:val="28"/>
                <w:szCs w:val="28"/>
              </w:rPr>
              <w:t>Ежеквартально</w:t>
            </w:r>
          </w:p>
        </w:tc>
      </w:tr>
      <w:tr w:rsidR="00624077" w:rsidRPr="00D164B6" w:rsidTr="00624077">
        <w:tblPrEx>
          <w:jc w:val="left"/>
        </w:tblPrEx>
        <w:tc>
          <w:tcPr>
            <w:tcW w:w="667" w:type="dxa"/>
            <w:gridSpan w:val="2"/>
          </w:tcPr>
          <w:p w:rsidR="00624077" w:rsidRPr="00D164B6" w:rsidRDefault="00624077" w:rsidP="00C632A1">
            <w:pPr>
              <w:rPr>
                <w:rFonts w:ascii="Times New Roman" w:hAnsi="Times New Roman" w:cs="Times New Roman"/>
                <w:b/>
                <w:sz w:val="28"/>
                <w:szCs w:val="28"/>
              </w:rPr>
            </w:pPr>
            <w:r w:rsidRPr="00D164B6">
              <w:rPr>
                <w:rFonts w:ascii="Times New Roman" w:hAnsi="Times New Roman" w:cs="Times New Roman"/>
                <w:b/>
                <w:sz w:val="28"/>
                <w:szCs w:val="28"/>
              </w:rPr>
              <w:t>2</w:t>
            </w:r>
          </w:p>
        </w:tc>
        <w:tc>
          <w:tcPr>
            <w:tcW w:w="3127" w:type="dxa"/>
          </w:tcPr>
          <w:p w:rsidR="00624077" w:rsidRPr="00D164B6" w:rsidRDefault="00624077" w:rsidP="00C632A1">
            <w:pPr>
              <w:rPr>
                <w:rFonts w:ascii="Times New Roman" w:hAnsi="Times New Roman" w:cs="Times New Roman"/>
                <w:sz w:val="28"/>
                <w:szCs w:val="28"/>
              </w:rPr>
            </w:pPr>
            <w:r w:rsidRPr="00D164B6">
              <w:rPr>
                <w:rFonts w:ascii="Times New Roman" w:hAnsi="Times New Roman" w:cs="Times New Roman"/>
                <w:sz w:val="28"/>
                <w:szCs w:val="28"/>
              </w:rPr>
              <w:t xml:space="preserve">Расхождение клинических и  </w:t>
            </w:r>
          </w:p>
          <w:p w:rsidR="00624077" w:rsidRPr="00D164B6" w:rsidRDefault="00624077" w:rsidP="00C632A1">
            <w:pPr>
              <w:rPr>
                <w:rFonts w:ascii="Times New Roman" w:hAnsi="Times New Roman" w:cs="Times New Roman"/>
                <w:sz w:val="28"/>
                <w:szCs w:val="28"/>
              </w:rPr>
            </w:pPr>
            <w:r w:rsidRPr="00D164B6">
              <w:rPr>
                <w:rFonts w:ascii="Times New Roman" w:hAnsi="Times New Roman" w:cs="Times New Roman"/>
                <w:sz w:val="28"/>
                <w:szCs w:val="28"/>
              </w:rPr>
              <w:t>патологоанатомических</w:t>
            </w:r>
          </w:p>
          <w:p w:rsidR="00624077" w:rsidRPr="00D164B6" w:rsidRDefault="00624077" w:rsidP="00C632A1">
            <w:pPr>
              <w:rPr>
                <w:rFonts w:ascii="Times New Roman" w:hAnsi="Times New Roman" w:cs="Times New Roman"/>
                <w:b/>
                <w:sz w:val="28"/>
                <w:szCs w:val="28"/>
              </w:rPr>
            </w:pPr>
            <w:r w:rsidRPr="00D164B6">
              <w:rPr>
                <w:rFonts w:ascii="Times New Roman" w:hAnsi="Times New Roman" w:cs="Times New Roman"/>
                <w:sz w:val="28"/>
                <w:szCs w:val="28"/>
              </w:rPr>
              <w:t>диагнозов</w:t>
            </w:r>
          </w:p>
        </w:tc>
        <w:tc>
          <w:tcPr>
            <w:tcW w:w="2125" w:type="dxa"/>
          </w:tcPr>
          <w:p w:rsidR="00624077" w:rsidRPr="00D164B6" w:rsidRDefault="00624077" w:rsidP="00C632A1">
            <w:pPr>
              <w:rPr>
                <w:rFonts w:ascii="Times New Roman" w:hAnsi="Times New Roman" w:cs="Times New Roman"/>
                <w:sz w:val="28"/>
                <w:szCs w:val="28"/>
              </w:rPr>
            </w:pPr>
            <w:r w:rsidRPr="00D164B6">
              <w:rPr>
                <w:rFonts w:ascii="Times New Roman" w:hAnsi="Times New Roman" w:cs="Times New Roman"/>
                <w:sz w:val="28"/>
                <w:szCs w:val="28"/>
              </w:rPr>
              <w:t>Отсутствие</w:t>
            </w:r>
          </w:p>
          <w:p w:rsidR="00624077" w:rsidRPr="00D164B6" w:rsidRDefault="00624077" w:rsidP="00C632A1">
            <w:pPr>
              <w:rPr>
                <w:rFonts w:ascii="Times New Roman" w:hAnsi="Times New Roman" w:cs="Times New Roman"/>
                <w:sz w:val="28"/>
                <w:szCs w:val="28"/>
              </w:rPr>
            </w:pPr>
            <w:r w:rsidRPr="00D164B6">
              <w:rPr>
                <w:rFonts w:ascii="Times New Roman" w:hAnsi="Times New Roman" w:cs="Times New Roman"/>
                <w:sz w:val="28"/>
                <w:szCs w:val="28"/>
              </w:rPr>
              <w:t xml:space="preserve">1 и более </w:t>
            </w:r>
          </w:p>
        </w:tc>
        <w:tc>
          <w:tcPr>
            <w:tcW w:w="1277" w:type="dxa"/>
          </w:tcPr>
          <w:p w:rsidR="00624077" w:rsidRPr="00D164B6" w:rsidRDefault="00624077" w:rsidP="00C632A1">
            <w:pPr>
              <w:rPr>
                <w:rFonts w:ascii="Times New Roman" w:hAnsi="Times New Roman" w:cs="Times New Roman"/>
                <w:sz w:val="28"/>
                <w:szCs w:val="28"/>
              </w:rPr>
            </w:pPr>
            <w:r w:rsidRPr="00D164B6">
              <w:rPr>
                <w:rFonts w:ascii="Times New Roman" w:hAnsi="Times New Roman" w:cs="Times New Roman"/>
                <w:sz w:val="28"/>
                <w:szCs w:val="28"/>
              </w:rPr>
              <w:t>+1</w:t>
            </w:r>
          </w:p>
          <w:p w:rsidR="00624077" w:rsidRPr="00D164B6" w:rsidRDefault="00624077" w:rsidP="00C632A1">
            <w:pPr>
              <w:rPr>
                <w:rFonts w:ascii="Times New Roman" w:hAnsi="Times New Roman" w:cs="Times New Roman"/>
                <w:sz w:val="28"/>
                <w:szCs w:val="28"/>
              </w:rPr>
            </w:pPr>
            <w:r w:rsidRPr="00D164B6">
              <w:rPr>
                <w:rFonts w:ascii="Times New Roman" w:hAnsi="Times New Roman" w:cs="Times New Roman"/>
                <w:sz w:val="28"/>
                <w:szCs w:val="28"/>
              </w:rPr>
              <w:t>0</w:t>
            </w:r>
          </w:p>
        </w:tc>
        <w:tc>
          <w:tcPr>
            <w:tcW w:w="2375" w:type="dxa"/>
          </w:tcPr>
          <w:p w:rsidR="00624077" w:rsidRPr="00D164B6" w:rsidRDefault="00624077" w:rsidP="00D164B6">
            <w:pPr>
              <w:jc w:val="both"/>
              <w:rPr>
                <w:rFonts w:ascii="Times New Roman" w:hAnsi="Times New Roman" w:cs="Times New Roman"/>
                <w:sz w:val="28"/>
                <w:szCs w:val="28"/>
              </w:rPr>
            </w:pPr>
            <w:r w:rsidRPr="00D164B6">
              <w:rPr>
                <w:rFonts w:ascii="Times New Roman" w:hAnsi="Times New Roman" w:cs="Times New Roman"/>
                <w:sz w:val="28"/>
                <w:szCs w:val="28"/>
              </w:rPr>
              <w:t>Ежеквартально</w:t>
            </w:r>
          </w:p>
        </w:tc>
      </w:tr>
      <w:tr w:rsidR="00624077" w:rsidRPr="00D164B6" w:rsidTr="00624077">
        <w:tblPrEx>
          <w:jc w:val="left"/>
        </w:tblPrEx>
        <w:tc>
          <w:tcPr>
            <w:tcW w:w="667" w:type="dxa"/>
            <w:gridSpan w:val="2"/>
          </w:tcPr>
          <w:p w:rsidR="00624077" w:rsidRPr="00D164B6" w:rsidRDefault="00624077" w:rsidP="00C632A1">
            <w:pPr>
              <w:rPr>
                <w:rFonts w:ascii="Times New Roman" w:hAnsi="Times New Roman" w:cs="Times New Roman"/>
                <w:b/>
                <w:sz w:val="28"/>
                <w:szCs w:val="28"/>
              </w:rPr>
            </w:pPr>
            <w:r w:rsidRPr="00D164B6">
              <w:rPr>
                <w:rFonts w:ascii="Times New Roman" w:hAnsi="Times New Roman" w:cs="Times New Roman"/>
                <w:b/>
                <w:sz w:val="28"/>
                <w:szCs w:val="28"/>
              </w:rPr>
              <w:t>3</w:t>
            </w:r>
          </w:p>
        </w:tc>
        <w:tc>
          <w:tcPr>
            <w:tcW w:w="3127" w:type="dxa"/>
          </w:tcPr>
          <w:p w:rsidR="00624077" w:rsidRPr="00D164B6" w:rsidRDefault="00624077" w:rsidP="00C632A1">
            <w:pPr>
              <w:rPr>
                <w:rFonts w:ascii="Times New Roman" w:hAnsi="Times New Roman" w:cs="Times New Roman"/>
                <w:sz w:val="28"/>
                <w:szCs w:val="28"/>
              </w:rPr>
            </w:pPr>
            <w:r w:rsidRPr="00D164B6">
              <w:rPr>
                <w:rFonts w:ascii="Times New Roman" w:hAnsi="Times New Roman" w:cs="Times New Roman"/>
                <w:sz w:val="28"/>
                <w:szCs w:val="28"/>
              </w:rPr>
              <w:t>Соблюдение норм медицинской</w:t>
            </w:r>
          </w:p>
          <w:p w:rsidR="00624077" w:rsidRPr="00D164B6" w:rsidRDefault="00624077" w:rsidP="00C632A1">
            <w:pPr>
              <w:rPr>
                <w:rFonts w:ascii="Times New Roman" w:hAnsi="Times New Roman" w:cs="Times New Roman"/>
                <w:b/>
                <w:sz w:val="28"/>
                <w:szCs w:val="28"/>
              </w:rPr>
            </w:pPr>
            <w:r w:rsidRPr="00D164B6">
              <w:rPr>
                <w:rFonts w:ascii="Times New Roman" w:hAnsi="Times New Roman" w:cs="Times New Roman"/>
                <w:sz w:val="28"/>
                <w:szCs w:val="28"/>
              </w:rPr>
              <w:t>этики и деонтологии</w:t>
            </w:r>
          </w:p>
        </w:tc>
        <w:tc>
          <w:tcPr>
            <w:tcW w:w="2125" w:type="dxa"/>
          </w:tcPr>
          <w:p w:rsidR="00624077" w:rsidRPr="00D164B6" w:rsidRDefault="00624077" w:rsidP="00C632A1">
            <w:pPr>
              <w:rPr>
                <w:rFonts w:ascii="Times New Roman" w:hAnsi="Times New Roman" w:cs="Times New Roman"/>
                <w:sz w:val="28"/>
                <w:szCs w:val="28"/>
              </w:rPr>
            </w:pPr>
            <w:r w:rsidRPr="00D164B6">
              <w:rPr>
                <w:rFonts w:ascii="Times New Roman" w:hAnsi="Times New Roman" w:cs="Times New Roman"/>
                <w:sz w:val="28"/>
                <w:szCs w:val="28"/>
              </w:rPr>
              <w:t>Отсутствие</w:t>
            </w:r>
          </w:p>
          <w:p w:rsidR="00624077" w:rsidRPr="00D164B6" w:rsidRDefault="00624077" w:rsidP="00C632A1">
            <w:pPr>
              <w:rPr>
                <w:rFonts w:ascii="Times New Roman" w:hAnsi="Times New Roman" w:cs="Times New Roman"/>
                <w:sz w:val="28"/>
                <w:szCs w:val="28"/>
              </w:rPr>
            </w:pPr>
            <w:r w:rsidRPr="00D164B6">
              <w:rPr>
                <w:rFonts w:ascii="Times New Roman" w:hAnsi="Times New Roman" w:cs="Times New Roman"/>
                <w:sz w:val="28"/>
                <w:szCs w:val="28"/>
              </w:rPr>
              <w:t xml:space="preserve">1 и более </w:t>
            </w:r>
          </w:p>
          <w:p w:rsidR="00624077" w:rsidRPr="00D164B6" w:rsidRDefault="00624077" w:rsidP="00C632A1">
            <w:pPr>
              <w:autoSpaceDE w:val="0"/>
              <w:autoSpaceDN w:val="0"/>
              <w:adjustRightInd w:val="0"/>
              <w:rPr>
                <w:rFonts w:ascii="Times New Roman" w:hAnsi="Times New Roman" w:cs="Times New Roman"/>
                <w:b/>
                <w:sz w:val="28"/>
                <w:szCs w:val="28"/>
              </w:rPr>
            </w:pPr>
          </w:p>
        </w:tc>
        <w:tc>
          <w:tcPr>
            <w:tcW w:w="1277" w:type="dxa"/>
          </w:tcPr>
          <w:p w:rsidR="00624077" w:rsidRPr="00D164B6" w:rsidRDefault="00624077" w:rsidP="00C632A1">
            <w:pPr>
              <w:rPr>
                <w:rFonts w:ascii="Times New Roman" w:hAnsi="Times New Roman" w:cs="Times New Roman"/>
                <w:sz w:val="28"/>
                <w:szCs w:val="28"/>
              </w:rPr>
            </w:pPr>
            <w:r w:rsidRPr="00D164B6">
              <w:rPr>
                <w:rFonts w:ascii="Times New Roman" w:hAnsi="Times New Roman" w:cs="Times New Roman"/>
                <w:sz w:val="28"/>
                <w:szCs w:val="28"/>
              </w:rPr>
              <w:t>+1</w:t>
            </w:r>
          </w:p>
          <w:p w:rsidR="00624077" w:rsidRPr="00D164B6" w:rsidRDefault="00624077" w:rsidP="00C632A1">
            <w:pPr>
              <w:rPr>
                <w:rFonts w:ascii="Times New Roman" w:hAnsi="Times New Roman" w:cs="Times New Roman"/>
                <w:sz w:val="28"/>
                <w:szCs w:val="28"/>
              </w:rPr>
            </w:pPr>
            <w:r w:rsidRPr="00D164B6">
              <w:rPr>
                <w:rFonts w:ascii="Times New Roman" w:hAnsi="Times New Roman" w:cs="Times New Roman"/>
                <w:sz w:val="28"/>
                <w:szCs w:val="28"/>
              </w:rPr>
              <w:t>0</w:t>
            </w:r>
          </w:p>
        </w:tc>
        <w:tc>
          <w:tcPr>
            <w:tcW w:w="2375" w:type="dxa"/>
          </w:tcPr>
          <w:p w:rsidR="00624077" w:rsidRPr="00D164B6" w:rsidRDefault="00624077" w:rsidP="00D164B6">
            <w:pPr>
              <w:jc w:val="both"/>
              <w:rPr>
                <w:rFonts w:ascii="Times New Roman" w:hAnsi="Times New Roman" w:cs="Times New Roman"/>
                <w:sz w:val="28"/>
                <w:szCs w:val="28"/>
              </w:rPr>
            </w:pPr>
            <w:r w:rsidRPr="00D164B6">
              <w:rPr>
                <w:rFonts w:ascii="Times New Roman" w:hAnsi="Times New Roman" w:cs="Times New Roman"/>
                <w:sz w:val="28"/>
                <w:szCs w:val="28"/>
              </w:rPr>
              <w:t>Ежеквартально</w:t>
            </w:r>
          </w:p>
        </w:tc>
      </w:tr>
      <w:tr w:rsidR="00624077" w:rsidRPr="00D164B6" w:rsidTr="00624077">
        <w:tblPrEx>
          <w:jc w:val="left"/>
        </w:tblPrEx>
        <w:tc>
          <w:tcPr>
            <w:tcW w:w="667" w:type="dxa"/>
            <w:gridSpan w:val="2"/>
          </w:tcPr>
          <w:p w:rsidR="00624077" w:rsidRPr="00D164B6" w:rsidRDefault="00624077" w:rsidP="00C632A1">
            <w:pPr>
              <w:rPr>
                <w:rFonts w:ascii="Times New Roman" w:hAnsi="Times New Roman" w:cs="Times New Roman"/>
                <w:b/>
                <w:sz w:val="28"/>
                <w:szCs w:val="28"/>
              </w:rPr>
            </w:pPr>
            <w:r w:rsidRPr="00D164B6">
              <w:rPr>
                <w:rFonts w:ascii="Times New Roman" w:hAnsi="Times New Roman" w:cs="Times New Roman"/>
                <w:b/>
                <w:sz w:val="28"/>
                <w:szCs w:val="28"/>
              </w:rPr>
              <w:t>4</w:t>
            </w:r>
          </w:p>
        </w:tc>
        <w:tc>
          <w:tcPr>
            <w:tcW w:w="3127" w:type="dxa"/>
          </w:tcPr>
          <w:p w:rsidR="00624077" w:rsidRPr="00D164B6" w:rsidRDefault="00624077" w:rsidP="00C632A1">
            <w:pPr>
              <w:rPr>
                <w:rFonts w:ascii="Times New Roman" w:hAnsi="Times New Roman" w:cs="Times New Roman"/>
                <w:sz w:val="28"/>
                <w:szCs w:val="28"/>
              </w:rPr>
            </w:pPr>
            <w:r w:rsidRPr="00D164B6">
              <w:rPr>
                <w:rFonts w:ascii="Times New Roman" w:hAnsi="Times New Roman" w:cs="Times New Roman"/>
                <w:sz w:val="28"/>
                <w:szCs w:val="28"/>
              </w:rPr>
              <w:t>Обоснованные жалобы (рассмотрение врачебной комиссии)</w:t>
            </w:r>
          </w:p>
        </w:tc>
        <w:tc>
          <w:tcPr>
            <w:tcW w:w="2125" w:type="dxa"/>
          </w:tcPr>
          <w:p w:rsidR="00624077" w:rsidRPr="00D164B6" w:rsidRDefault="00624077" w:rsidP="00C632A1">
            <w:pPr>
              <w:rPr>
                <w:rFonts w:ascii="Times New Roman" w:hAnsi="Times New Roman" w:cs="Times New Roman"/>
                <w:sz w:val="28"/>
                <w:szCs w:val="28"/>
              </w:rPr>
            </w:pPr>
            <w:r w:rsidRPr="00D164B6">
              <w:rPr>
                <w:rFonts w:ascii="Times New Roman" w:hAnsi="Times New Roman" w:cs="Times New Roman"/>
                <w:sz w:val="28"/>
                <w:szCs w:val="28"/>
              </w:rPr>
              <w:t>Отсутствие</w:t>
            </w:r>
          </w:p>
          <w:p w:rsidR="00624077" w:rsidRPr="00D164B6" w:rsidRDefault="00624077" w:rsidP="00C632A1">
            <w:pPr>
              <w:rPr>
                <w:rFonts w:ascii="Times New Roman" w:hAnsi="Times New Roman" w:cs="Times New Roman"/>
                <w:sz w:val="28"/>
                <w:szCs w:val="28"/>
              </w:rPr>
            </w:pPr>
            <w:r w:rsidRPr="00D164B6">
              <w:rPr>
                <w:rFonts w:ascii="Times New Roman" w:hAnsi="Times New Roman" w:cs="Times New Roman"/>
                <w:sz w:val="28"/>
                <w:szCs w:val="28"/>
              </w:rPr>
              <w:t xml:space="preserve">1 и более </w:t>
            </w:r>
          </w:p>
          <w:p w:rsidR="00624077" w:rsidRPr="00D164B6" w:rsidRDefault="00624077" w:rsidP="00C632A1">
            <w:pPr>
              <w:autoSpaceDE w:val="0"/>
              <w:autoSpaceDN w:val="0"/>
              <w:adjustRightInd w:val="0"/>
              <w:rPr>
                <w:rFonts w:ascii="Times New Roman" w:hAnsi="Times New Roman" w:cs="Times New Roman"/>
                <w:sz w:val="28"/>
                <w:szCs w:val="28"/>
              </w:rPr>
            </w:pPr>
          </w:p>
        </w:tc>
        <w:tc>
          <w:tcPr>
            <w:tcW w:w="1277" w:type="dxa"/>
          </w:tcPr>
          <w:p w:rsidR="00624077" w:rsidRPr="00D164B6" w:rsidRDefault="00624077" w:rsidP="00C632A1">
            <w:pPr>
              <w:rPr>
                <w:rFonts w:ascii="Times New Roman" w:hAnsi="Times New Roman" w:cs="Times New Roman"/>
                <w:sz w:val="28"/>
                <w:szCs w:val="28"/>
              </w:rPr>
            </w:pPr>
            <w:r w:rsidRPr="00D164B6">
              <w:rPr>
                <w:rFonts w:ascii="Times New Roman" w:hAnsi="Times New Roman" w:cs="Times New Roman"/>
                <w:sz w:val="28"/>
                <w:szCs w:val="28"/>
              </w:rPr>
              <w:t>+1</w:t>
            </w:r>
          </w:p>
          <w:p w:rsidR="00624077" w:rsidRPr="00D164B6" w:rsidRDefault="00624077" w:rsidP="00C632A1">
            <w:pPr>
              <w:rPr>
                <w:rFonts w:ascii="Times New Roman" w:hAnsi="Times New Roman" w:cs="Times New Roman"/>
                <w:sz w:val="28"/>
                <w:szCs w:val="28"/>
              </w:rPr>
            </w:pPr>
            <w:r w:rsidRPr="00D164B6">
              <w:rPr>
                <w:rFonts w:ascii="Times New Roman" w:hAnsi="Times New Roman" w:cs="Times New Roman"/>
                <w:sz w:val="28"/>
                <w:szCs w:val="28"/>
              </w:rPr>
              <w:t>0</w:t>
            </w:r>
          </w:p>
        </w:tc>
        <w:tc>
          <w:tcPr>
            <w:tcW w:w="2375" w:type="dxa"/>
          </w:tcPr>
          <w:p w:rsidR="00624077" w:rsidRPr="00D164B6" w:rsidRDefault="00624077" w:rsidP="00D164B6">
            <w:pPr>
              <w:jc w:val="both"/>
              <w:rPr>
                <w:rFonts w:ascii="Times New Roman" w:hAnsi="Times New Roman" w:cs="Times New Roman"/>
                <w:sz w:val="28"/>
                <w:szCs w:val="28"/>
              </w:rPr>
            </w:pPr>
            <w:r w:rsidRPr="00D164B6">
              <w:rPr>
                <w:rFonts w:ascii="Times New Roman" w:hAnsi="Times New Roman" w:cs="Times New Roman"/>
                <w:sz w:val="28"/>
                <w:szCs w:val="28"/>
              </w:rPr>
              <w:t>Ежеквартально</w:t>
            </w:r>
          </w:p>
        </w:tc>
      </w:tr>
      <w:tr w:rsidR="00624077" w:rsidRPr="00D164B6" w:rsidTr="00624077">
        <w:tblPrEx>
          <w:jc w:val="left"/>
        </w:tblPrEx>
        <w:tc>
          <w:tcPr>
            <w:tcW w:w="667" w:type="dxa"/>
            <w:gridSpan w:val="2"/>
          </w:tcPr>
          <w:p w:rsidR="00624077" w:rsidRPr="00D164B6" w:rsidRDefault="00624077" w:rsidP="00C632A1">
            <w:pPr>
              <w:rPr>
                <w:rFonts w:ascii="Times New Roman" w:hAnsi="Times New Roman" w:cs="Times New Roman"/>
                <w:b/>
                <w:sz w:val="28"/>
                <w:szCs w:val="28"/>
              </w:rPr>
            </w:pPr>
            <w:r w:rsidRPr="00D164B6">
              <w:rPr>
                <w:rFonts w:ascii="Times New Roman" w:hAnsi="Times New Roman" w:cs="Times New Roman"/>
                <w:b/>
                <w:sz w:val="28"/>
                <w:szCs w:val="28"/>
              </w:rPr>
              <w:t>5</w:t>
            </w:r>
          </w:p>
        </w:tc>
        <w:tc>
          <w:tcPr>
            <w:tcW w:w="3127" w:type="dxa"/>
          </w:tcPr>
          <w:p w:rsidR="00624077" w:rsidRPr="00D164B6" w:rsidRDefault="00624077" w:rsidP="00C632A1">
            <w:pPr>
              <w:rPr>
                <w:rFonts w:ascii="Times New Roman" w:hAnsi="Times New Roman" w:cs="Times New Roman"/>
                <w:sz w:val="28"/>
                <w:szCs w:val="28"/>
              </w:rPr>
            </w:pPr>
            <w:r w:rsidRPr="00D164B6">
              <w:rPr>
                <w:rFonts w:ascii="Times New Roman" w:hAnsi="Times New Roman" w:cs="Times New Roman"/>
                <w:sz w:val="28"/>
                <w:szCs w:val="28"/>
              </w:rPr>
              <w:t>Дефекты в оформлении</w:t>
            </w:r>
          </w:p>
          <w:p w:rsidR="00624077" w:rsidRPr="00D164B6" w:rsidRDefault="00624077" w:rsidP="00C632A1">
            <w:pPr>
              <w:rPr>
                <w:rFonts w:ascii="Times New Roman" w:hAnsi="Times New Roman" w:cs="Times New Roman"/>
                <w:b/>
                <w:sz w:val="28"/>
                <w:szCs w:val="28"/>
              </w:rPr>
            </w:pPr>
            <w:r w:rsidRPr="00D164B6">
              <w:rPr>
                <w:rFonts w:ascii="Times New Roman" w:hAnsi="Times New Roman" w:cs="Times New Roman"/>
                <w:sz w:val="28"/>
                <w:szCs w:val="28"/>
              </w:rPr>
              <w:t>медицинской документации</w:t>
            </w:r>
          </w:p>
        </w:tc>
        <w:tc>
          <w:tcPr>
            <w:tcW w:w="2125" w:type="dxa"/>
          </w:tcPr>
          <w:p w:rsidR="00624077" w:rsidRPr="00D164B6" w:rsidRDefault="00624077" w:rsidP="00C632A1">
            <w:pPr>
              <w:rPr>
                <w:rFonts w:ascii="Times New Roman" w:hAnsi="Times New Roman" w:cs="Times New Roman"/>
                <w:sz w:val="28"/>
                <w:szCs w:val="28"/>
              </w:rPr>
            </w:pPr>
            <w:r w:rsidRPr="00D164B6">
              <w:rPr>
                <w:rFonts w:ascii="Times New Roman" w:hAnsi="Times New Roman" w:cs="Times New Roman"/>
                <w:sz w:val="28"/>
                <w:szCs w:val="28"/>
              </w:rPr>
              <w:t>Отсутствие</w:t>
            </w:r>
          </w:p>
          <w:p w:rsidR="00624077" w:rsidRPr="00D164B6" w:rsidRDefault="00624077" w:rsidP="00C632A1">
            <w:pPr>
              <w:rPr>
                <w:rFonts w:ascii="Times New Roman" w:hAnsi="Times New Roman" w:cs="Times New Roman"/>
                <w:sz w:val="28"/>
                <w:szCs w:val="28"/>
              </w:rPr>
            </w:pPr>
            <w:r w:rsidRPr="00D164B6">
              <w:rPr>
                <w:rFonts w:ascii="Times New Roman" w:hAnsi="Times New Roman" w:cs="Times New Roman"/>
                <w:sz w:val="28"/>
                <w:szCs w:val="28"/>
              </w:rPr>
              <w:t xml:space="preserve">1 и более </w:t>
            </w:r>
          </w:p>
          <w:p w:rsidR="00624077" w:rsidRPr="00D164B6" w:rsidRDefault="00624077" w:rsidP="00C632A1">
            <w:pPr>
              <w:autoSpaceDE w:val="0"/>
              <w:autoSpaceDN w:val="0"/>
              <w:adjustRightInd w:val="0"/>
              <w:rPr>
                <w:rFonts w:ascii="Times New Roman" w:hAnsi="Times New Roman" w:cs="Times New Roman"/>
                <w:sz w:val="28"/>
                <w:szCs w:val="28"/>
              </w:rPr>
            </w:pPr>
          </w:p>
        </w:tc>
        <w:tc>
          <w:tcPr>
            <w:tcW w:w="1277" w:type="dxa"/>
          </w:tcPr>
          <w:p w:rsidR="00624077" w:rsidRPr="00D164B6" w:rsidRDefault="00624077" w:rsidP="00C632A1">
            <w:pPr>
              <w:rPr>
                <w:rFonts w:ascii="Times New Roman" w:hAnsi="Times New Roman" w:cs="Times New Roman"/>
                <w:sz w:val="28"/>
                <w:szCs w:val="28"/>
              </w:rPr>
            </w:pPr>
            <w:r w:rsidRPr="00D164B6">
              <w:rPr>
                <w:rFonts w:ascii="Times New Roman" w:hAnsi="Times New Roman" w:cs="Times New Roman"/>
                <w:sz w:val="28"/>
                <w:szCs w:val="28"/>
              </w:rPr>
              <w:t>+1</w:t>
            </w:r>
          </w:p>
          <w:p w:rsidR="00624077" w:rsidRPr="00D164B6" w:rsidRDefault="00624077" w:rsidP="00C632A1">
            <w:pPr>
              <w:rPr>
                <w:rFonts w:ascii="Times New Roman" w:hAnsi="Times New Roman" w:cs="Times New Roman"/>
                <w:sz w:val="28"/>
                <w:szCs w:val="28"/>
              </w:rPr>
            </w:pPr>
            <w:r w:rsidRPr="00D164B6">
              <w:rPr>
                <w:rFonts w:ascii="Times New Roman" w:hAnsi="Times New Roman" w:cs="Times New Roman"/>
                <w:sz w:val="28"/>
                <w:szCs w:val="28"/>
              </w:rPr>
              <w:t>0</w:t>
            </w:r>
          </w:p>
        </w:tc>
        <w:tc>
          <w:tcPr>
            <w:tcW w:w="2375" w:type="dxa"/>
          </w:tcPr>
          <w:p w:rsidR="00624077" w:rsidRPr="00D164B6" w:rsidRDefault="00624077" w:rsidP="00D164B6">
            <w:pPr>
              <w:jc w:val="both"/>
              <w:rPr>
                <w:rFonts w:ascii="Times New Roman" w:hAnsi="Times New Roman" w:cs="Times New Roman"/>
                <w:sz w:val="28"/>
                <w:szCs w:val="28"/>
              </w:rPr>
            </w:pPr>
            <w:r w:rsidRPr="00D164B6">
              <w:rPr>
                <w:rFonts w:ascii="Times New Roman" w:hAnsi="Times New Roman" w:cs="Times New Roman"/>
                <w:sz w:val="28"/>
                <w:szCs w:val="28"/>
              </w:rPr>
              <w:t>Ежеквартально</w:t>
            </w:r>
          </w:p>
        </w:tc>
      </w:tr>
      <w:tr w:rsidR="00624077" w:rsidRPr="00D164B6" w:rsidTr="00624077">
        <w:tblPrEx>
          <w:jc w:val="left"/>
        </w:tblPrEx>
        <w:tc>
          <w:tcPr>
            <w:tcW w:w="667" w:type="dxa"/>
            <w:gridSpan w:val="2"/>
          </w:tcPr>
          <w:p w:rsidR="00624077" w:rsidRPr="00D164B6" w:rsidRDefault="00624077" w:rsidP="00C632A1">
            <w:pPr>
              <w:rPr>
                <w:rFonts w:ascii="Times New Roman" w:hAnsi="Times New Roman" w:cs="Times New Roman"/>
                <w:b/>
                <w:sz w:val="28"/>
                <w:szCs w:val="28"/>
              </w:rPr>
            </w:pPr>
            <w:r w:rsidRPr="00D164B6">
              <w:rPr>
                <w:rFonts w:ascii="Times New Roman" w:hAnsi="Times New Roman" w:cs="Times New Roman"/>
                <w:b/>
                <w:sz w:val="28"/>
                <w:szCs w:val="28"/>
              </w:rPr>
              <w:t>6</w:t>
            </w:r>
          </w:p>
        </w:tc>
        <w:tc>
          <w:tcPr>
            <w:tcW w:w="3127" w:type="dxa"/>
          </w:tcPr>
          <w:p w:rsidR="00624077" w:rsidRPr="00D164B6" w:rsidRDefault="00624077" w:rsidP="00C632A1">
            <w:pPr>
              <w:rPr>
                <w:rFonts w:ascii="Times New Roman" w:hAnsi="Times New Roman" w:cs="Times New Roman"/>
                <w:b/>
                <w:sz w:val="28"/>
                <w:szCs w:val="28"/>
              </w:rPr>
            </w:pPr>
            <w:r w:rsidRPr="00D164B6">
              <w:rPr>
                <w:rFonts w:ascii="Times New Roman" w:hAnsi="Times New Roman" w:cs="Times New Roman"/>
                <w:sz w:val="28"/>
                <w:szCs w:val="28"/>
              </w:rPr>
              <w:t>Оперативная активность</w:t>
            </w:r>
          </w:p>
        </w:tc>
        <w:tc>
          <w:tcPr>
            <w:tcW w:w="2125" w:type="dxa"/>
          </w:tcPr>
          <w:p w:rsidR="00624077" w:rsidRPr="00D164B6" w:rsidRDefault="00624077" w:rsidP="00C632A1">
            <w:pPr>
              <w:rPr>
                <w:rFonts w:ascii="Times New Roman" w:hAnsi="Times New Roman" w:cs="Times New Roman"/>
                <w:sz w:val="28"/>
                <w:szCs w:val="28"/>
              </w:rPr>
            </w:pPr>
            <w:r w:rsidRPr="00D164B6">
              <w:rPr>
                <w:rFonts w:ascii="Times New Roman" w:hAnsi="Times New Roman" w:cs="Times New Roman"/>
                <w:sz w:val="28"/>
                <w:szCs w:val="28"/>
              </w:rPr>
              <w:t xml:space="preserve">60% и более  </w:t>
            </w:r>
          </w:p>
          <w:p w:rsidR="00624077" w:rsidRPr="00D164B6" w:rsidRDefault="00624077" w:rsidP="00C632A1">
            <w:pPr>
              <w:rPr>
                <w:rFonts w:ascii="Times New Roman" w:hAnsi="Times New Roman" w:cs="Times New Roman"/>
                <w:sz w:val="28"/>
                <w:szCs w:val="28"/>
              </w:rPr>
            </w:pPr>
            <w:r w:rsidRPr="00D164B6">
              <w:rPr>
                <w:rFonts w:ascii="Times New Roman" w:hAnsi="Times New Roman" w:cs="Times New Roman"/>
                <w:sz w:val="28"/>
                <w:szCs w:val="28"/>
              </w:rPr>
              <w:t>Менее 45%</w:t>
            </w:r>
          </w:p>
          <w:p w:rsidR="00624077" w:rsidRPr="00D164B6" w:rsidRDefault="00624077" w:rsidP="00C632A1">
            <w:pPr>
              <w:rPr>
                <w:rFonts w:ascii="Times New Roman" w:hAnsi="Times New Roman" w:cs="Times New Roman"/>
                <w:sz w:val="28"/>
                <w:szCs w:val="28"/>
              </w:rPr>
            </w:pPr>
            <w:r w:rsidRPr="00D164B6">
              <w:rPr>
                <w:rFonts w:ascii="Times New Roman" w:hAnsi="Times New Roman" w:cs="Times New Roman"/>
                <w:sz w:val="28"/>
                <w:szCs w:val="28"/>
              </w:rPr>
              <w:t>от 45% до 60%</w:t>
            </w:r>
          </w:p>
        </w:tc>
        <w:tc>
          <w:tcPr>
            <w:tcW w:w="1277" w:type="dxa"/>
          </w:tcPr>
          <w:p w:rsidR="00624077" w:rsidRPr="00D164B6" w:rsidRDefault="00624077" w:rsidP="00C632A1">
            <w:pPr>
              <w:rPr>
                <w:rFonts w:ascii="Times New Roman" w:hAnsi="Times New Roman" w:cs="Times New Roman"/>
                <w:sz w:val="28"/>
                <w:szCs w:val="28"/>
              </w:rPr>
            </w:pPr>
            <w:r w:rsidRPr="00D164B6">
              <w:rPr>
                <w:rFonts w:ascii="Times New Roman" w:hAnsi="Times New Roman" w:cs="Times New Roman"/>
                <w:sz w:val="28"/>
                <w:szCs w:val="28"/>
              </w:rPr>
              <w:t>+2</w:t>
            </w:r>
          </w:p>
          <w:p w:rsidR="00624077" w:rsidRPr="00D164B6" w:rsidRDefault="00624077" w:rsidP="00C632A1">
            <w:pPr>
              <w:rPr>
                <w:rFonts w:ascii="Times New Roman" w:hAnsi="Times New Roman" w:cs="Times New Roman"/>
                <w:sz w:val="28"/>
                <w:szCs w:val="28"/>
              </w:rPr>
            </w:pPr>
            <w:r w:rsidRPr="00D164B6">
              <w:rPr>
                <w:rFonts w:ascii="Times New Roman" w:hAnsi="Times New Roman" w:cs="Times New Roman"/>
                <w:sz w:val="28"/>
                <w:szCs w:val="28"/>
              </w:rPr>
              <w:t>+1</w:t>
            </w:r>
          </w:p>
          <w:p w:rsidR="00624077" w:rsidRPr="00D164B6" w:rsidRDefault="00624077" w:rsidP="00C632A1">
            <w:pPr>
              <w:rPr>
                <w:rFonts w:ascii="Times New Roman" w:hAnsi="Times New Roman" w:cs="Times New Roman"/>
                <w:sz w:val="28"/>
                <w:szCs w:val="28"/>
              </w:rPr>
            </w:pPr>
            <w:r w:rsidRPr="00D164B6">
              <w:rPr>
                <w:rFonts w:ascii="Times New Roman" w:hAnsi="Times New Roman" w:cs="Times New Roman"/>
                <w:sz w:val="28"/>
                <w:szCs w:val="28"/>
              </w:rPr>
              <w:t>0</w:t>
            </w:r>
          </w:p>
        </w:tc>
        <w:tc>
          <w:tcPr>
            <w:tcW w:w="2375" w:type="dxa"/>
          </w:tcPr>
          <w:p w:rsidR="00624077" w:rsidRPr="00D164B6" w:rsidRDefault="00624077" w:rsidP="00D164B6">
            <w:pPr>
              <w:jc w:val="both"/>
              <w:rPr>
                <w:rFonts w:ascii="Times New Roman" w:hAnsi="Times New Roman" w:cs="Times New Roman"/>
                <w:sz w:val="28"/>
                <w:szCs w:val="28"/>
              </w:rPr>
            </w:pPr>
            <w:r w:rsidRPr="00D164B6">
              <w:rPr>
                <w:rFonts w:ascii="Times New Roman" w:hAnsi="Times New Roman" w:cs="Times New Roman"/>
                <w:sz w:val="28"/>
                <w:szCs w:val="28"/>
              </w:rPr>
              <w:t>Ежеквартально</w:t>
            </w:r>
          </w:p>
        </w:tc>
      </w:tr>
      <w:tr w:rsidR="00624077" w:rsidRPr="00D164B6" w:rsidTr="00624077">
        <w:tblPrEx>
          <w:jc w:val="left"/>
        </w:tblPrEx>
        <w:tc>
          <w:tcPr>
            <w:tcW w:w="667" w:type="dxa"/>
            <w:gridSpan w:val="2"/>
          </w:tcPr>
          <w:p w:rsidR="00624077" w:rsidRPr="00D164B6" w:rsidRDefault="00624077" w:rsidP="00C632A1">
            <w:pPr>
              <w:rPr>
                <w:rFonts w:ascii="Times New Roman" w:hAnsi="Times New Roman" w:cs="Times New Roman"/>
                <w:b/>
                <w:sz w:val="28"/>
                <w:szCs w:val="28"/>
              </w:rPr>
            </w:pPr>
            <w:r w:rsidRPr="00D164B6">
              <w:rPr>
                <w:rFonts w:ascii="Times New Roman" w:hAnsi="Times New Roman" w:cs="Times New Roman"/>
                <w:b/>
                <w:sz w:val="28"/>
                <w:szCs w:val="28"/>
              </w:rPr>
              <w:t>7</w:t>
            </w:r>
          </w:p>
        </w:tc>
        <w:tc>
          <w:tcPr>
            <w:tcW w:w="3127" w:type="dxa"/>
          </w:tcPr>
          <w:p w:rsidR="00624077" w:rsidRPr="00D164B6" w:rsidRDefault="00624077" w:rsidP="00C632A1">
            <w:pPr>
              <w:rPr>
                <w:rFonts w:ascii="Times New Roman" w:hAnsi="Times New Roman" w:cs="Times New Roman"/>
                <w:sz w:val="28"/>
                <w:szCs w:val="28"/>
              </w:rPr>
            </w:pPr>
            <w:r w:rsidRPr="00D164B6">
              <w:rPr>
                <w:rFonts w:ascii="Times New Roman" w:hAnsi="Times New Roman" w:cs="Times New Roman"/>
                <w:sz w:val="28"/>
                <w:szCs w:val="28"/>
              </w:rPr>
              <w:t>Гнойно-септические</w:t>
            </w:r>
          </w:p>
          <w:p w:rsidR="00624077" w:rsidRPr="00D164B6" w:rsidRDefault="00624077" w:rsidP="00C632A1">
            <w:pPr>
              <w:rPr>
                <w:rFonts w:ascii="Times New Roman" w:hAnsi="Times New Roman" w:cs="Times New Roman"/>
                <w:sz w:val="28"/>
                <w:szCs w:val="28"/>
              </w:rPr>
            </w:pPr>
            <w:r w:rsidRPr="00D164B6">
              <w:rPr>
                <w:rFonts w:ascii="Times New Roman" w:hAnsi="Times New Roman" w:cs="Times New Roman"/>
                <w:sz w:val="28"/>
                <w:szCs w:val="28"/>
              </w:rPr>
              <w:t xml:space="preserve"> осложнения после плановых операций   </w:t>
            </w:r>
          </w:p>
        </w:tc>
        <w:tc>
          <w:tcPr>
            <w:tcW w:w="2125" w:type="dxa"/>
          </w:tcPr>
          <w:p w:rsidR="00624077" w:rsidRPr="00D164B6" w:rsidRDefault="00624077" w:rsidP="00C632A1">
            <w:pPr>
              <w:rPr>
                <w:rFonts w:ascii="Times New Roman" w:hAnsi="Times New Roman" w:cs="Times New Roman"/>
                <w:sz w:val="28"/>
                <w:szCs w:val="28"/>
              </w:rPr>
            </w:pPr>
            <w:r w:rsidRPr="00D164B6">
              <w:rPr>
                <w:rFonts w:ascii="Times New Roman" w:hAnsi="Times New Roman" w:cs="Times New Roman"/>
                <w:sz w:val="28"/>
                <w:szCs w:val="28"/>
              </w:rPr>
              <w:t>Отсутствие</w:t>
            </w:r>
          </w:p>
          <w:p w:rsidR="00624077" w:rsidRPr="00D164B6" w:rsidRDefault="00624077" w:rsidP="00C632A1">
            <w:pPr>
              <w:autoSpaceDE w:val="0"/>
              <w:autoSpaceDN w:val="0"/>
              <w:adjustRightInd w:val="0"/>
              <w:rPr>
                <w:rFonts w:ascii="Times New Roman" w:hAnsi="Times New Roman" w:cs="Times New Roman"/>
                <w:sz w:val="28"/>
                <w:szCs w:val="28"/>
              </w:rPr>
            </w:pPr>
            <w:r w:rsidRPr="00D164B6">
              <w:rPr>
                <w:rFonts w:ascii="Times New Roman" w:hAnsi="Times New Roman" w:cs="Times New Roman"/>
                <w:sz w:val="28"/>
                <w:szCs w:val="28"/>
              </w:rPr>
              <w:t xml:space="preserve">Наличие </w:t>
            </w:r>
          </w:p>
        </w:tc>
        <w:tc>
          <w:tcPr>
            <w:tcW w:w="1277" w:type="dxa"/>
          </w:tcPr>
          <w:p w:rsidR="00624077" w:rsidRPr="00D164B6" w:rsidRDefault="00624077" w:rsidP="00C632A1">
            <w:pPr>
              <w:rPr>
                <w:rFonts w:ascii="Times New Roman" w:hAnsi="Times New Roman" w:cs="Times New Roman"/>
                <w:sz w:val="28"/>
                <w:szCs w:val="28"/>
              </w:rPr>
            </w:pPr>
            <w:r w:rsidRPr="00D164B6">
              <w:rPr>
                <w:rFonts w:ascii="Times New Roman" w:hAnsi="Times New Roman" w:cs="Times New Roman"/>
                <w:sz w:val="28"/>
                <w:szCs w:val="28"/>
              </w:rPr>
              <w:t>+1</w:t>
            </w:r>
          </w:p>
          <w:p w:rsidR="00624077" w:rsidRPr="00D164B6" w:rsidRDefault="00624077" w:rsidP="00C632A1">
            <w:pPr>
              <w:rPr>
                <w:rFonts w:ascii="Times New Roman" w:hAnsi="Times New Roman" w:cs="Times New Roman"/>
                <w:sz w:val="28"/>
                <w:szCs w:val="28"/>
              </w:rPr>
            </w:pPr>
            <w:r w:rsidRPr="00D164B6">
              <w:rPr>
                <w:rFonts w:ascii="Times New Roman" w:hAnsi="Times New Roman" w:cs="Times New Roman"/>
                <w:sz w:val="28"/>
                <w:szCs w:val="28"/>
              </w:rPr>
              <w:t>0</w:t>
            </w:r>
          </w:p>
        </w:tc>
        <w:tc>
          <w:tcPr>
            <w:tcW w:w="2375" w:type="dxa"/>
          </w:tcPr>
          <w:p w:rsidR="00624077" w:rsidRPr="00D164B6" w:rsidRDefault="00624077" w:rsidP="00D164B6">
            <w:pPr>
              <w:jc w:val="both"/>
              <w:rPr>
                <w:rFonts w:ascii="Times New Roman" w:hAnsi="Times New Roman" w:cs="Times New Roman"/>
                <w:sz w:val="28"/>
                <w:szCs w:val="28"/>
              </w:rPr>
            </w:pPr>
            <w:r w:rsidRPr="00D164B6">
              <w:rPr>
                <w:rFonts w:ascii="Times New Roman" w:hAnsi="Times New Roman" w:cs="Times New Roman"/>
                <w:sz w:val="28"/>
                <w:szCs w:val="28"/>
              </w:rPr>
              <w:t>Ежеквартально</w:t>
            </w:r>
          </w:p>
        </w:tc>
      </w:tr>
    </w:tbl>
    <w:p w:rsidR="00624077" w:rsidRPr="00D164B6" w:rsidRDefault="00624077" w:rsidP="00D164B6">
      <w:pPr>
        <w:spacing w:after="0" w:line="240" w:lineRule="auto"/>
        <w:ind w:firstLine="709"/>
        <w:jc w:val="both"/>
        <w:rPr>
          <w:rFonts w:ascii="Times New Roman" w:hAnsi="Times New Roman" w:cs="Times New Roman"/>
          <w:sz w:val="28"/>
          <w:szCs w:val="28"/>
        </w:rPr>
      </w:pPr>
    </w:p>
    <w:p w:rsidR="00801298" w:rsidRPr="00D164B6" w:rsidRDefault="00801298" w:rsidP="00801298">
      <w:pPr>
        <w:autoSpaceDE w:val="0"/>
        <w:autoSpaceDN w:val="0"/>
        <w:adjustRightInd w:val="0"/>
        <w:spacing w:after="0" w:line="240" w:lineRule="auto"/>
        <w:ind w:firstLine="709"/>
        <w:jc w:val="both"/>
        <w:rPr>
          <w:rFonts w:ascii="Times New Roman" w:hAnsi="Times New Roman" w:cs="Times New Roman"/>
          <w:sz w:val="28"/>
          <w:szCs w:val="28"/>
        </w:rPr>
      </w:pPr>
      <w:r w:rsidRPr="00D164B6">
        <w:rPr>
          <w:rFonts w:ascii="Times New Roman" w:hAnsi="Times New Roman" w:cs="Times New Roman"/>
          <w:sz w:val="28"/>
          <w:szCs w:val="28"/>
        </w:rPr>
        <w:t>Примечание:</w:t>
      </w:r>
    </w:p>
    <w:p w:rsidR="00624077" w:rsidRPr="00D164B6" w:rsidRDefault="00624077" w:rsidP="00D164B6">
      <w:pPr>
        <w:autoSpaceDE w:val="0"/>
        <w:autoSpaceDN w:val="0"/>
        <w:adjustRightInd w:val="0"/>
        <w:spacing w:after="0" w:line="240" w:lineRule="auto"/>
        <w:ind w:firstLine="709"/>
        <w:jc w:val="both"/>
        <w:rPr>
          <w:rFonts w:ascii="Times New Roman" w:hAnsi="Times New Roman" w:cs="Times New Roman"/>
          <w:sz w:val="28"/>
          <w:szCs w:val="28"/>
        </w:rPr>
      </w:pPr>
      <w:r w:rsidRPr="00D164B6">
        <w:rPr>
          <w:rFonts w:ascii="Times New Roman" w:hAnsi="Times New Roman" w:cs="Times New Roman"/>
          <w:sz w:val="28"/>
          <w:szCs w:val="28"/>
        </w:rPr>
        <w:t>Выплаты стимулирующего характера врачу-хирургу стационара не начисляются в следующих случаях:</w:t>
      </w:r>
    </w:p>
    <w:p w:rsidR="00624077" w:rsidRPr="00D164B6" w:rsidRDefault="00624077" w:rsidP="00D164B6">
      <w:pPr>
        <w:autoSpaceDE w:val="0"/>
        <w:autoSpaceDN w:val="0"/>
        <w:adjustRightInd w:val="0"/>
        <w:spacing w:after="0" w:line="240" w:lineRule="auto"/>
        <w:ind w:firstLine="709"/>
        <w:jc w:val="both"/>
        <w:rPr>
          <w:rFonts w:ascii="Times New Roman" w:hAnsi="Times New Roman" w:cs="Times New Roman"/>
          <w:sz w:val="28"/>
          <w:szCs w:val="28"/>
        </w:rPr>
      </w:pPr>
      <w:r w:rsidRPr="00D164B6">
        <w:rPr>
          <w:rFonts w:ascii="Times New Roman" w:hAnsi="Times New Roman" w:cs="Times New Roman"/>
          <w:sz w:val="28"/>
          <w:szCs w:val="28"/>
        </w:rPr>
        <w:t>а) наложения дисциплинарного взыскания в отчетном периоде;</w:t>
      </w:r>
    </w:p>
    <w:p w:rsidR="00624077" w:rsidRPr="00D164B6" w:rsidRDefault="00624077" w:rsidP="00D164B6">
      <w:pPr>
        <w:autoSpaceDE w:val="0"/>
        <w:autoSpaceDN w:val="0"/>
        <w:adjustRightInd w:val="0"/>
        <w:spacing w:after="0" w:line="240" w:lineRule="auto"/>
        <w:ind w:firstLine="709"/>
        <w:jc w:val="both"/>
        <w:rPr>
          <w:rFonts w:ascii="Times New Roman" w:hAnsi="Times New Roman" w:cs="Times New Roman"/>
          <w:sz w:val="28"/>
          <w:szCs w:val="28"/>
        </w:rPr>
      </w:pPr>
      <w:r w:rsidRPr="00D164B6">
        <w:rPr>
          <w:rFonts w:ascii="Times New Roman" w:hAnsi="Times New Roman" w:cs="Times New Roman"/>
          <w:sz w:val="28"/>
          <w:szCs w:val="28"/>
        </w:rPr>
        <w:t xml:space="preserve">б) выявленных фактов взимания денежных средств с пациентов за оказанную медицинскую помощь, предоставляемую в рамках </w:t>
      </w:r>
      <w:hyperlink r:id="rId11" w:history="1">
        <w:r w:rsidRPr="00D164B6">
          <w:rPr>
            <w:rFonts w:ascii="Times New Roman" w:hAnsi="Times New Roman" w:cs="Times New Roman"/>
            <w:color w:val="0000FF"/>
            <w:sz w:val="28"/>
            <w:szCs w:val="28"/>
          </w:rPr>
          <w:t>программы</w:t>
        </w:r>
      </w:hyperlink>
      <w:r w:rsidRPr="00D164B6">
        <w:rPr>
          <w:rFonts w:ascii="Times New Roman" w:hAnsi="Times New Roman" w:cs="Times New Roman"/>
          <w:sz w:val="28"/>
          <w:szCs w:val="28"/>
        </w:rPr>
        <w:t xml:space="preserve"> государственных гарантий бесплатно.</w:t>
      </w:r>
    </w:p>
    <w:p w:rsidR="00624077" w:rsidRPr="00D164B6" w:rsidRDefault="00624077" w:rsidP="00D164B6">
      <w:pPr>
        <w:autoSpaceDE w:val="0"/>
        <w:autoSpaceDN w:val="0"/>
        <w:adjustRightInd w:val="0"/>
        <w:spacing w:after="0" w:line="240" w:lineRule="auto"/>
        <w:ind w:firstLine="709"/>
        <w:jc w:val="both"/>
        <w:rPr>
          <w:rFonts w:ascii="Times New Roman" w:hAnsi="Times New Roman" w:cs="Times New Roman"/>
          <w:sz w:val="28"/>
          <w:szCs w:val="28"/>
        </w:rPr>
      </w:pPr>
    </w:p>
    <w:p w:rsidR="00624077" w:rsidRPr="00D164B6" w:rsidRDefault="00624077" w:rsidP="0080129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164B6">
        <w:rPr>
          <w:rFonts w:ascii="Times New Roman" w:hAnsi="Times New Roman" w:cs="Times New Roman"/>
          <w:b/>
          <w:sz w:val="28"/>
          <w:szCs w:val="28"/>
        </w:rPr>
        <w:t>Показатели и критерии оценки эффективности деятельности</w:t>
      </w:r>
    </w:p>
    <w:p w:rsidR="00624077" w:rsidRPr="00D164B6" w:rsidRDefault="00624077" w:rsidP="00801298">
      <w:pPr>
        <w:autoSpaceDE w:val="0"/>
        <w:autoSpaceDN w:val="0"/>
        <w:adjustRightInd w:val="0"/>
        <w:spacing w:after="0" w:line="240" w:lineRule="auto"/>
        <w:ind w:firstLine="709"/>
        <w:jc w:val="center"/>
        <w:rPr>
          <w:rFonts w:ascii="Times New Roman" w:hAnsi="Times New Roman" w:cs="Times New Roman"/>
          <w:b/>
          <w:sz w:val="28"/>
          <w:szCs w:val="28"/>
        </w:rPr>
      </w:pPr>
      <w:r w:rsidRPr="00D164B6">
        <w:rPr>
          <w:rFonts w:ascii="Times New Roman" w:hAnsi="Times New Roman" w:cs="Times New Roman"/>
          <w:b/>
          <w:sz w:val="28"/>
          <w:szCs w:val="28"/>
        </w:rPr>
        <w:t>среднего медицинского персонала стационара</w:t>
      </w:r>
    </w:p>
    <w:p w:rsidR="00624077" w:rsidRPr="00D164B6" w:rsidRDefault="00624077" w:rsidP="00801298">
      <w:pPr>
        <w:spacing w:after="0" w:line="240" w:lineRule="auto"/>
        <w:ind w:firstLine="709"/>
        <w:jc w:val="center"/>
        <w:rPr>
          <w:rFonts w:ascii="Times New Roman" w:hAnsi="Times New Roman" w:cs="Times New Roman"/>
          <w:sz w:val="28"/>
          <w:szCs w:val="28"/>
        </w:rPr>
      </w:pPr>
    </w:p>
    <w:tbl>
      <w:tblPr>
        <w:tblStyle w:val="a3"/>
        <w:tblW w:w="9571" w:type="dxa"/>
        <w:jc w:val="center"/>
        <w:tblLayout w:type="fixed"/>
        <w:tblLook w:val="04A0"/>
      </w:tblPr>
      <w:tblGrid>
        <w:gridCol w:w="650"/>
        <w:gridCol w:w="15"/>
        <w:gridCol w:w="3127"/>
        <w:gridCol w:w="2269"/>
        <w:gridCol w:w="1277"/>
        <w:gridCol w:w="2233"/>
      </w:tblGrid>
      <w:tr w:rsidR="004C617C" w:rsidRPr="00D164B6" w:rsidTr="00C632A1">
        <w:trPr>
          <w:trHeight w:val="614"/>
          <w:jc w:val="center"/>
        </w:trPr>
        <w:tc>
          <w:tcPr>
            <w:tcW w:w="651" w:type="dxa"/>
          </w:tcPr>
          <w:p w:rsidR="004C617C" w:rsidRPr="00D164B6" w:rsidRDefault="004C617C" w:rsidP="00D164B6">
            <w:pPr>
              <w:jc w:val="both"/>
              <w:rPr>
                <w:rFonts w:ascii="Times New Roman" w:hAnsi="Times New Roman" w:cs="Times New Roman"/>
                <w:b/>
                <w:sz w:val="28"/>
                <w:szCs w:val="28"/>
              </w:rPr>
            </w:pPr>
            <w:r w:rsidRPr="00D164B6">
              <w:rPr>
                <w:rFonts w:ascii="Times New Roman" w:hAnsi="Times New Roman" w:cs="Times New Roman"/>
                <w:b/>
                <w:sz w:val="28"/>
                <w:szCs w:val="28"/>
                <w:lang w:val="en-US"/>
              </w:rPr>
              <w:t xml:space="preserve">N </w:t>
            </w:r>
            <w:r w:rsidRPr="00D164B6">
              <w:rPr>
                <w:rFonts w:ascii="Times New Roman" w:hAnsi="Times New Roman" w:cs="Times New Roman"/>
                <w:b/>
                <w:sz w:val="28"/>
                <w:szCs w:val="28"/>
              </w:rPr>
              <w:t>п/п</w:t>
            </w:r>
          </w:p>
        </w:tc>
        <w:tc>
          <w:tcPr>
            <w:tcW w:w="3142" w:type="dxa"/>
            <w:gridSpan w:val="2"/>
          </w:tcPr>
          <w:p w:rsidR="004C617C" w:rsidRPr="00D164B6" w:rsidRDefault="004C617C" w:rsidP="00C632A1">
            <w:pPr>
              <w:rPr>
                <w:rFonts w:ascii="Times New Roman" w:hAnsi="Times New Roman" w:cs="Times New Roman"/>
                <w:b/>
                <w:sz w:val="28"/>
                <w:szCs w:val="28"/>
              </w:rPr>
            </w:pPr>
            <w:r w:rsidRPr="00D164B6">
              <w:rPr>
                <w:rFonts w:ascii="Times New Roman" w:hAnsi="Times New Roman" w:cs="Times New Roman"/>
                <w:b/>
                <w:sz w:val="28"/>
                <w:szCs w:val="28"/>
              </w:rPr>
              <w:t>Показатель</w:t>
            </w:r>
          </w:p>
        </w:tc>
        <w:tc>
          <w:tcPr>
            <w:tcW w:w="2269" w:type="dxa"/>
          </w:tcPr>
          <w:p w:rsidR="004C617C" w:rsidRPr="00D164B6" w:rsidRDefault="004C617C" w:rsidP="00C632A1">
            <w:pPr>
              <w:rPr>
                <w:rFonts w:ascii="Times New Roman" w:hAnsi="Times New Roman" w:cs="Times New Roman"/>
                <w:b/>
                <w:sz w:val="28"/>
                <w:szCs w:val="28"/>
              </w:rPr>
            </w:pPr>
            <w:r w:rsidRPr="00D164B6">
              <w:rPr>
                <w:rFonts w:ascii="Times New Roman" w:hAnsi="Times New Roman" w:cs="Times New Roman"/>
                <w:b/>
                <w:sz w:val="28"/>
                <w:szCs w:val="28"/>
              </w:rPr>
              <w:t>Критерии</w:t>
            </w:r>
          </w:p>
        </w:tc>
        <w:tc>
          <w:tcPr>
            <w:tcW w:w="1277" w:type="dxa"/>
          </w:tcPr>
          <w:p w:rsidR="004C617C" w:rsidRPr="00D164B6" w:rsidRDefault="004C617C" w:rsidP="00C632A1">
            <w:pPr>
              <w:rPr>
                <w:rFonts w:ascii="Times New Roman" w:hAnsi="Times New Roman" w:cs="Times New Roman"/>
                <w:b/>
                <w:sz w:val="28"/>
                <w:szCs w:val="28"/>
              </w:rPr>
            </w:pPr>
            <w:r w:rsidRPr="00D164B6">
              <w:rPr>
                <w:rFonts w:ascii="Times New Roman" w:hAnsi="Times New Roman" w:cs="Times New Roman"/>
                <w:b/>
                <w:sz w:val="28"/>
                <w:szCs w:val="28"/>
              </w:rPr>
              <w:t>Оценка (баллы)</w:t>
            </w:r>
          </w:p>
        </w:tc>
        <w:tc>
          <w:tcPr>
            <w:tcW w:w="2232" w:type="dxa"/>
          </w:tcPr>
          <w:p w:rsidR="004C617C" w:rsidRPr="00D164B6" w:rsidRDefault="004C617C" w:rsidP="00D164B6">
            <w:pPr>
              <w:jc w:val="both"/>
              <w:rPr>
                <w:rFonts w:ascii="Times New Roman" w:hAnsi="Times New Roman" w:cs="Times New Roman"/>
                <w:b/>
                <w:sz w:val="28"/>
                <w:szCs w:val="28"/>
              </w:rPr>
            </w:pPr>
            <w:r w:rsidRPr="00D164B6">
              <w:rPr>
                <w:rFonts w:ascii="Times New Roman" w:hAnsi="Times New Roman" w:cs="Times New Roman"/>
                <w:b/>
                <w:sz w:val="28"/>
                <w:szCs w:val="28"/>
              </w:rPr>
              <w:t>Периодичность</w:t>
            </w:r>
          </w:p>
        </w:tc>
      </w:tr>
      <w:tr w:rsidR="004C617C" w:rsidRPr="00D164B6" w:rsidTr="00C632A1">
        <w:tblPrEx>
          <w:jc w:val="left"/>
        </w:tblPrEx>
        <w:trPr>
          <w:trHeight w:val="1072"/>
        </w:trPr>
        <w:tc>
          <w:tcPr>
            <w:tcW w:w="666" w:type="dxa"/>
            <w:gridSpan w:val="2"/>
          </w:tcPr>
          <w:p w:rsidR="004C617C" w:rsidRPr="00D164B6" w:rsidRDefault="004C617C" w:rsidP="00C632A1">
            <w:pPr>
              <w:rPr>
                <w:rFonts w:ascii="Times New Roman" w:hAnsi="Times New Roman" w:cs="Times New Roman"/>
                <w:b/>
                <w:sz w:val="28"/>
                <w:szCs w:val="28"/>
              </w:rPr>
            </w:pPr>
            <w:r w:rsidRPr="00D164B6">
              <w:rPr>
                <w:rFonts w:ascii="Times New Roman" w:hAnsi="Times New Roman" w:cs="Times New Roman"/>
                <w:b/>
                <w:sz w:val="28"/>
                <w:szCs w:val="28"/>
              </w:rPr>
              <w:t>1</w:t>
            </w:r>
          </w:p>
        </w:tc>
        <w:tc>
          <w:tcPr>
            <w:tcW w:w="3127" w:type="dxa"/>
          </w:tcPr>
          <w:p w:rsidR="004C617C" w:rsidRPr="00D164B6" w:rsidRDefault="00D41483" w:rsidP="00C632A1">
            <w:pPr>
              <w:rPr>
                <w:rFonts w:ascii="Times New Roman" w:hAnsi="Times New Roman" w:cs="Times New Roman"/>
                <w:b/>
                <w:sz w:val="28"/>
                <w:szCs w:val="28"/>
              </w:rPr>
            </w:pPr>
            <w:r w:rsidRPr="00D164B6">
              <w:rPr>
                <w:rFonts w:ascii="Times New Roman" w:hAnsi="Times New Roman" w:cs="Times New Roman"/>
                <w:sz w:val="28"/>
                <w:szCs w:val="28"/>
              </w:rPr>
              <w:t>Своевременность и полнота выполнения врачебных назначений</w:t>
            </w:r>
          </w:p>
        </w:tc>
        <w:tc>
          <w:tcPr>
            <w:tcW w:w="2269" w:type="dxa"/>
          </w:tcPr>
          <w:p w:rsidR="00D41483" w:rsidRPr="00D164B6" w:rsidRDefault="00D41483" w:rsidP="00C632A1">
            <w:pPr>
              <w:rPr>
                <w:rFonts w:ascii="Times New Roman" w:hAnsi="Times New Roman" w:cs="Times New Roman"/>
                <w:sz w:val="28"/>
                <w:szCs w:val="28"/>
              </w:rPr>
            </w:pPr>
            <w:r w:rsidRPr="00D164B6">
              <w:rPr>
                <w:rFonts w:ascii="Times New Roman" w:hAnsi="Times New Roman" w:cs="Times New Roman"/>
                <w:sz w:val="28"/>
                <w:szCs w:val="28"/>
              </w:rPr>
              <w:t xml:space="preserve">Выполнение </w:t>
            </w:r>
          </w:p>
          <w:p w:rsidR="00D41483" w:rsidRPr="00D164B6" w:rsidRDefault="00D41483" w:rsidP="00C632A1">
            <w:pPr>
              <w:rPr>
                <w:rFonts w:ascii="Times New Roman" w:hAnsi="Times New Roman" w:cs="Times New Roman"/>
                <w:sz w:val="28"/>
                <w:szCs w:val="28"/>
              </w:rPr>
            </w:pPr>
            <w:r w:rsidRPr="00D164B6">
              <w:rPr>
                <w:rFonts w:ascii="Times New Roman" w:hAnsi="Times New Roman" w:cs="Times New Roman"/>
                <w:sz w:val="28"/>
                <w:szCs w:val="28"/>
              </w:rPr>
              <w:t>1 и более</w:t>
            </w:r>
          </w:p>
          <w:p w:rsidR="00D41483" w:rsidRPr="00D164B6" w:rsidRDefault="00D41483" w:rsidP="00C632A1">
            <w:pPr>
              <w:rPr>
                <w:rFonts w:ascii="Times New Roman" w:hAnsi="Times New Roman" w:cs="Times New Roman"/>
                <w:sz w:val="28"/>
                <w:szCs w:val="28"/>
              </w:rPr>
            </w:pPr>
            <w:r w:rsidRPr="00D164B6">
              <w:rPr>
                <w:rFonts w:ascii="Times New Roman" w:hAnsi="Times New Roman" w:cs="Times New Roman"/>
                <w:sz w:val="28"/>
                <w:szCs w:val="28"/>
              </w:rPr>
              <w:t xml:space="preserve"> случаев </w:t>
            </w:r>
          </w:p>
          <w:p w:rsidR="004C617C" w:rsidRPr="00D164B6" w:rsidRDefault="00D41483" w:rsidP="00C632A1">
            <w:pPr>
              <w:rPr>
                <w:rFonts w:ascii="Times New Roman" w:hAnsi="Times New Roman" w:cs="Times New Roman"/>
                <w:sz w:val="28"/>
                <w:szCs w:val="28"/>
              </w:rPr>
            </w:pPr>
            <w:r w:rsidRPr="00D164B6">
              <w:rPr>
                <w:rFonts w:ascii="Times New Roman" w:hAnsi="Times New Roman" w:cs="Times New Roman"/>
                <w:sz w:val="28"/>
                <w:szCs w:val="28"/>
              </w:rPr>
              <w:t xml:space="preserve">нарушений </w:t>
            </w:r>
          </w:p>
        </w:tc>
        <w:tc>
          <w:tcPr>
            <w:tcW w:w="1276" w:type="dxa"/>
          </w:tcPr>
          <w:p w:rsidR="004C617C" w:rsidRPr="00D164B6" w:rsidRDefault="004C617C" w:rsidP="00C632A1">
            <w:pPr>
              <w:rPr>
                <w:rFonts w:ascii="Times New Roman" w:hAnsi="Times New Roman" w:cs="Times New Roman"/>
                <w:sz w:val="28"/>
                <w:szCs w:val="28"/>
              </w:rPr>
            </w:pPr>
            <w:r w:rsidRPr="00D164B6">
              <w:rPr>
                <w:rFonts w:ascii="Times New Roman" w:hAnsi="Times New Roman" w:cs="Times New Roman"/>
                <w:sz w:val="28"/>
                <w:szCs w:val="28"/>
              </w:rPr>
              <w:t>+1</w:t>
            </w:r>
          </w:p>
          <w:p w:rsidR="004C617C" w:rsidRPr="00D164B6" w:rsidRDefault="004C617C" w:rsidP="00C632A1">
            <w:pPr>
              <w:rPr>
                <w:rFonts w:ascii="Times New Roman" w:hAnsi="Times New Roman" w:cs="Times New Roman"/>
                <w:sz w:val="28"/>
                <w:szCs w:val="28"/>
              </w:rPr>
            </w:pPr>
            <w:r w:rsidRPr="00D164B6">
              <w:rPr>
                <w:rFonts w:ascii="Times New Roman" w:hAnsi="Times New Roman" w:cs="Times New Roman"/>
                <w:sz w:val="28"/>
                <w:szCs w:val="28"/>
              </w:rPr>
              <w:t>0</w:t>
            </w:r>
          </w:p>
        </w:tc>
        <w:tc>
          <w:tcPr>
            <w:tcW w:w="2233" w:type="dxa"/>
          </w:tcPr>
          <w:p w:rsidR="004C617C" w:rsidRPr="00D164B6" w:rsidRDefault="004C617C" w:rsidP="00D164B6">
            <w:pPr>
              <w:jc w:val="both"/>
              <w:rPr>
                <w:rFonts w:ascii="Times New Roman" w:hAnsi="Times New Roman" w:cs="Times New Roman"/>
                <w:sz w:val="28"/>
                <w:szCs w:val="28"/>
              </w:rPr>
            </w:pPr>
            <w:r w:rsidRPr="00D164B6">
              <w:rPr>
                <w:rFonts w:ascii="Times New Roman" w:hAnsi="Times New Roman" w:cs="Times New Roman"/>
                <w:sz w:val="28"/>
                <w:szCs w:val="28"/>
              </w:rPr>
              <w:t>Ежеквартально</w:t>
            </w:r>
          </w:p>
        </w:tc>
      </w:tr>
      <w:tr w:rsidR="004C617C" w:rsidRPr="00D164B6" w:rsidTr="00C632A1">
        <w:tblPrEx>
          <w:jc w:val="left"/>
        </w:tblPrEx>
        <w:trPr>
          <w:trHeight w:val="1040"/>
        </w:trPr>
        <w:tc>
          <w:tcPr>
            <w:tcW w:w="666" w:type="dxa"/>
            <w:gridSpan w:val="2"/>
          </w:tcPr>
          <w:p w:rsidR="004C617C" w:rsidRPr="00D164B6" w:rsidRDefault="004C617C" w:rsidP="00C632A1">
            <w:pPr>
              <w:rPr>
                <w:rFonts w:ascii="Times New Roman" w:hAnsi="Times New Roman" w:cs="Times New Roman"/>
                <w:b/>
                <w:sz w:val="28"/>
                <w:szCs w:val="28"/>
              </w:rPr>
            </w:pPr>
            <w:r w:rsidRPr="00D164B6">
              <w:rPr>
                <w:rFonts w:ascii="Times New Roman" w:hAnsi="Times New Roman" w:cs="Times New Roman"/>
                <w:b/>
                <w:sz w:val="28"/>
                <w:szCs w:val="28"/>
              </w:rPr>
              <w:t>2</w:t>
            </w:r>
          </w:p>
        </w:tc>
        <w:tc>
          <w:tcPr>
            <w:tcW w:w="3127" w:type="dxa"/>
          </w:tcPr>
          <w:p w:rsidR="004C617C" w:rsidRPr="00D164B6" w:rsidRDefault="00D41483" w:rsidP="00C632A1">
            <w:pPr>
              <w:rPr>
                <w:rFonts w:ascii="Times New Roman" w:hAnsi="Times New Roman" w:cs="Times New Roman"/>
                <w:b/>
                <w:sz w:val="28"/>
                <w:szCs w:val="28"/>
              </w:rPr>
            </w:pPr>
            <w:r w:rsidRPr="00D164B6">
              <w:rPr>
                <w:rFonts w:ascii="Times New Roman" w:hAnsi="Times New Roman" w:cs="Times New Roman"/>
                <w:sz w:val="28"/>
                <w:szCs w:val="28"/>
              </w:rPr>
              <w:t xml:space="preserve">Соблюдение правил получения учета и хранения медикаментов и расходных материалов </w:t>
            </w:r>
          </w:p>
        </w:tc>
        <w:tc>
          <w:tcPr>
            <w:tcW w:w="2269" w:type="dxa"/>
          </w:tcPr>
          <w:p w:rsidR="00D41483" w:rsidRPr="00D164B6" w:rsidRDefault="00D41483" w:rsidP="00C632A1">
            <w:pPr>
              <w:rPr>
                <w:rFonts w:ascii="Times New Roman" w:hAnsi="Times New Roman" w:cs="Times New Roman"/>
                <w:sz w:val="28"/>
                <w:szCs w:val="28"/>
              </w:rPr>
            </w:pPr>
            <w:r w:rsidRPr="00D164B6">
              <w:rPr>
                <w:rFonts w:ascii="Times New Roman" w:hAnsi="Times New Roman" w:cs="Times New Roman"/>
                <w:sz w:val="28"/>
                <w:szCs w:val="28"/>
              </w:rPr>
              <w:t>Соблюдение</w:t>
            </w:r>
          </w:p>
          <w:p w:rsidR="00D41483" w:rsidRPr="00D164B6" w:rsidRDefault="00D41483" w:rsidP="00C632A1">
            <w:pPr>
              <w:rPr>
                <w:rFonts w:ascii="Times New Roman" w:hAnsi="Times New Roman" w:cs="Times New Roman"/>
                <w:sz w:val="28"/>
                <w:szCs w:val="28"/>
              </w:rPr>
            </w:pPr>
            <w:r w:rsidRPr="00D164B6">
              <w:rPr>
                <w:rFonts w:ascii="Times New Roman" w:hAnsi="Times New Roman" w:cs="Times New Roman"/>
                <w:sz w:val="28"/>
                <w:szCs w:val="28"/>
              </w:rPr>
              <w:t>1 и более</w:t>
            </w:r>
          </w:p>
          <w:p w:rsidR="00D41483" w:rsidRPr="00D164B6" w:rsidRDefault="00D41483" w:rsidP="00C632A1">
            <w:pPr>
              <w:rPr>
                <w:rFonts w:ascii="Times New Roman" w:hAnsi="Times New Roman" w:cs="Times New Roman"/>
                <w:sz w:val="28"/>
                <w:szCs w:val="28"/>
              </w:rPr>
            </w:pPr>
            <w:r w:rsidRPr="00D164B6">
              <w:rPr>
                <w:rFonts w:ascii="Times New Roman" w:hAnsi="Times New Roman" w:cs="Times New Roman"/>
                <w:sz w:val="28"/>
                <w:szCs w:val="28"/>
              </w:rPr>
              <w:t xml:space="preserve"> случаев </w:t>
            </w:r>
          </w:p>
          <w:p w:rsidR="004C617C" w:rsidRPr="00D164B6" w:rsidRDefault="00D41483" w:rsidP="00C632A1">
            <w:pPr>
              <w:rPr>
                <w:rFonts w:ascii="Times New Roman" w:hAnsi="Times New Roman" w:cs="Times New Roman"/>
                <w:sz w:val="28"/>
                <w:szCs w:val="28"/>
              </w:rPr>
            </w:pPr>
            <w:r w:rsidRPr="00D164B6">
              <w:rPr>
                <w:rFonts w:ascii="Times New Roman" w:hAnsi="Times New Roman" w:cs="Times New Roman"/>
                <w:sz w:val="28"/>
                <w:szCs w:val="28"/>
              </w:rPr>
              <w:t>нарушений</w:t>
            </w:r>
          </w:p>
        </w:tc>
        <w:tc>
          <w:tcPr>
            <w:tcW w:w="1276" w:type="dxa"/>
          </w:tcPr>
          <w:p w:rsidR="004C617C" w:rsidRPr="00D164B6" w:rsidRDefault="004C617C" w:rsidP="00C632A1">
            <w:pPr>
              <w:rPr>
                <w:rFonts w:ascii="Times New Roman" w:hAnsi="Times New Roman" w:cs="Times New Roman"/>
                <w:sz w:val="28"/>
                <w:szCs w:val="28"/>
              </w:rPr>
            </w:pPr>
            <w:r w:rsidRPr="00D164B6">
              <w:rPr>
                <w:rFonts w:ascii="Times New Roman" w:hAnsi="Times New Roman" w:cs="Times New Roman"/>
                <w:sz w:val="28"/>
                <w:szCs w:val="28"/>
              </w:rPr>
              <w:t>+1</w:t>
            </w:r>
          </w:p>
          <w:p w:rsidR="004C617C" w:rsidRPr="00D164B6" w:rsidRDefault="004C617C" w:rsidP="00C632A1">
            <w:pPr>
              <w:rPr>
                <w:rFonts w:ascii="Times New Roman" w:hAnsi="Times New Roman" w:cs="Times New Roman"/>
                <w:sz w:val="28"/>
                <w:szCs w:val="28"/>
              </w:rPr>
            </w:pPr>
            <w:r w:rsidRPr="00D164B6">
              <w:rPr>
                <w:rFonts w:ascii="Times New Roman" w:hAnsi="Times New Roman" w:cs="Times New Roman"/>
                <w:sz w:val="28"/>
                <w:szCs w:val="28"/>
              </w:rPr>
              <w:t>0</w:t>
            </w:r>
          </w:p>
        </w:tc>
        <w:tc>
          <w:tcPr>
            <w:tcW w:w="2233" w:type="dxa"/>
          </w:tcPr>
          <w:p w:rsidR="004C617C" w:rsidRPr="00D164B6" w:rsidRDefault="004C617C" w:rsidP="00D164B6">
            <w:pPr>
              <w:jc w:val="both"/>
              <w:rPr>
                <w:rFonts w:ascii="Times New Roman" w:hAnsi="Times New Roman" w:cs="Times New Roman"/>
                <w:sz w:val="28"/>
                <w:szCs w:val="28"/>
              </w:rPr>
            </w:pPr>
            <w:r w:rsidRPr="00D164B6">
              <w:rPr>
                <w:rFonts w:ascii="Times New Roman" w:hAnsi="Times New Roman" w:cs="Times New Roman"/>
                <w:sz w:val="28"/>
                <w:szCs w:val="28"/>
              </w:rPr>
              <w:t>Ежеквартально</w:t>
            </w:r>
          </w:p>
        </w:tc>
      </w:tr>
      <w:tr w:rsidR="004C617C" w:rsidRPr="00D164B6" w:rsidTr="00C632A1">
        <w:tblPrEx>
          <w:jc w:val="left"/>
        </w:tblPrEx>
        <w:tc>
          <w:tcPr>
            <w:tcW w:w="666" w:type="dxa"/>
            <w:gridSpan w:val="2"/>
          </w:tcPr>
          <w:p w:rsidR="004C617C" w:rsidRPr="00D164B6" w:rsidRDefault="004C617C" w:rsidP="00C632A1">
            <w:pPr>
              <w:rPr>
                <w:rFonts w:ascii="Times New Roman" w:hAnsi="Times New Roman" w:cs="Times New Roman"/>
                <w:b/>
                <w:sz w:val="28"/>
                <w:szCs w:val="28"/>
              </w:rPr>
            </w:pPr>
            <w:r w:rsidRPr="00D164B6">
              <w:rPr>
                <w:rFonts w:ascii="Times New Roman" w:hAnsi="Times New Roman" w:cs="Times New Roman"/>
                <w:b/>
                <w:sz w:val="28"/>
                <w:szCs w:val="28"/>
              </w:rPr>
              <w:t>3</w:t>
            </w:r>
          </w:p>
        </w:tc>
        <w:tc>
          <w:tcPr>
            <w:tcW w:w="3127" w:type="dxa"/>
          </w:tcPr>
          <w:p w:rsidR="00D41483" w:rsidRPr="00D164B6" w:rsidRDefault="00D41483" w:rsidP="00C632A1">
            <w:pPr>
              <w:rPr>
                <w:rFonts w:ascii="Times New Roman" w:hAnsi="Times New Roman" w:cs="Times New Roman"/>
                <w:sz w:val="28"/>
                <w:szCs w:val="28"/>
              </w:rPr>
            </w:pPr>
            <w:r w:rsidRPr="00D164B6">
              <w:rPr>
                <w:rFonts w:ascii="Times New Roman" w:hAnsi="Times New Roman" w:cs="Times New Roman"/>
                <w:sz w:val="28"/>
                <w:szCs w:val="28"/>
              </w:rPr>
              <w:t>Соблюдение санитарно-</w:t>
            </w:r>
          </w:p>
          <w:p w:rsidR="004C617C" w:rsidRPr="00D164B6" w:rsidRDefault="00D41483" w:rsidP="00B90BBF">
            <w:pPr>
              <w:rPr>
                <w:rFonts w:ascii="Times New Roman" w:hAnsi="Times New Roman" w:cs="Times New Roman"/>
                <w:b/>
                <w:sz w:val="28"/>
                <w:szCs w:val="28"/>
              </w:rPr>
            </w:pPr>
            <w:r w:rsidRPr="00D164B6">
              <w:rPr>
                <w:rFonts w:ascii="Times New Roman" w:hAnsi="Times New Roman" w:cs="Times New Roman"/>
                <w:sz w:val="28"/>
                <w:szCs w:val="28"/>
              </w:rPr>
              <w:t xml:space="preserve">эпидемиологического </w:t>
            </w:r>
          </w:p>
        </w:tc>
        <w:tc>
          <w:tcPr>
            <w:tcW w:w="2269" w:type="dxa"/>
          </w:tcPr>
          <w:p w:rsidR="00D41483" w:rsidRPr="00D164B6" w:rsidRDefault="00D41483" w:rsidP="00C632A1">
            <w:pPr>
              <w:rPr>
                <w:rFonts w:ascii="Times New Roman" w:hAnsi="Times New Roman" w:cs="Times New Roman"/>
                <w:sz w:val="28"/>
                <w:szCs w:val="28"/>
              </w:rPr>
            </w:pPr>
            <w:r w:rsidRPr="00D164B6">
              <w:rPr>
                <w:rFonts w:ascii="Times New Roman" w:hAnsi="Times New Roman" w:cs="Times New Roman"/>
                <w:sz w:val="28"/>
                <w:szCs w:val="28"/>
              </w:rPr>
              <w:t>Соблюдение</w:t>
            </w:r>
          </w:p>
          <w:p w:rsidR="004C617C" w:rsidRPr="00D164B6" w:rsidRDefault="00D41483" w:rsidP="00C632A1">
            <w:pPr>
              <w:rPr>
                <w:rFonts w:ascii="Times New Roman" w:hAnsi="Times New Roman" w:cs="Times New Roman"/>
                <w:sz w:val="28"/>
                <w:szCs w:val="28"/>
              </w:rPr>
            </w:pPr>
            <w:r w:rsidRPr="00D164B6">
              <w:rPr>
                <w:rFonts w:ascii="Times New Roman" w:hAnsi="Times New Roman" w:cs="Times New Roman"/>
                <w:sz w:val="28"/>
                <w:szCs w:val="28"/>
              </w:rPr>
              <w:t>1 и более случаев нарушений</w:t>
            </w:r>
          </w:p>
        </w:tc>
        <w:tc>
          <w:tcPr>
            <w:tcW w:w="1276" w:type="dxa"/>
          </w:tcPr>
          <w:p w:rsidR="004C617C" w:rsidRPr="00D164B6" w:rsidRDefault="004C617C" w:rsidP="00C632A1">
            <w:pPr>
              <w:rPr>
                <w:rFonts w:ascii="Times New Roman" w:hAnsi="Times New Roman" w:cs="Times New Roman"/>
                <w:sz w:val="28"/>
                <w:szCs w:val="28"/>
              </w:rPr>
            </w:pPr>
            <w:r w:rsidRPr="00D164B6">
              <w:rPr>
                <w:rFonts w:ascii="Times New Roman" w:hAnsi="Times New Roman" w:cs="Times New Roman"/>
                <w:sz w:val="28"/>
                <w:szCs w:val="28"/>
              </w:rPr>
              <w:t>+1</w:t>
            </w:r>
          </w:p>
          <w:p w:rsidR="004C617C" w:rsidRPr="00D164B6" w:rsidRDefault="004C617C" w:rsidP="00C632A1">
            <w:pPr>
              <w:rPr>
                <w:rFonts w:ascii="Times New Roman" w:hAnsi="Times New Roman" w:cs="Times New Roman"/>
                <w:sz w:val="28"/>
                <w:szCs w:val="28"/>
              </w:rPr>
            </w:pPr>
            <w:r w:rsidRPr="00D164B6">
              <w:rPr>
                <w:rFonts w:ascii="Times New Roman" w:hAnsi="Times New Roman" w:cs="Times New Roman"/>
                <w:sz w:val="28"/>
                <w:szCs w:val="28"/>
              </w:rPr>
              <w:t>0</w:t>
            </w:r>
          </w:p>
        </w:tc>
        <w:tc>
          <w:tcPr>
            <w:tcW w:w="2233" w:type="dxa"/>
          </w:tcPr>
          <w:p w:rsidR="004C617C" w:rsidRPr="00D164B6" w:rsidRDefault="004C617C" w:rsidP="00D164B6">
            <w:pPr>
              <w:jc w:val="both"/>
              <w:rPr>
                <w:rFonts w:ascii="Times New Roman" w:hAnsi="Times New Roman" w:cs="Times New Roman"/>
                <w:sz w:val="28"/>
                <w:szCs w:val="28"/>
              </w:rPr>
            </w:pPr>
            <w:r w:rsidRPr="00D164B6">
              <w:rPr>
                <w:rFonts w:ascii="Times New Roman" w:hAnsi="Times New Roman" w:cs="Times New Roman"/>
                <w:sz w:val="28"/>
                <w:szCs w:val="28"/>
              </w:rPr>
              <w:t>Ежеквартально</w:t>
            </w:r>
          </w:p>
        </w:tc>
      </w:tr>
      <w:tr w:rsidR="004C617C" w:rsidRPr="00D164B6" w:rsidTr="00C632A1">
        <w:tblPrEx>
          <w:jc w:val="left"/>
        </w:tblPrEx>
        <w:tc>
          <w:tcPr>
            <w:tcW w:w="666" w:type="dxa"/>
            <w:gridSpan w:val="2"/>
          </w:tcPr>
          <w:p w:rsidR="004C617C" w:rsidRPr="00D164B6" w:rsidRDefault="004C617C" w:rsidP="00C632A1">
            <w:pPr>
              <w:rPr>
                <w:rFonts w:ascii="Times New Roman" w:hAnsi="Times New Roman" w:cs="Times New Roman"/>
                <w:b/>
                <w:sz w:val="28"/>
                <w:szCs w:val="28"/>
              </w:rPr>
            </w:pPr>
            <w:r w:rsidRPr="00D164B6">
              <w:rPr>
                <w:rFonts w:ascii="Times New Roman" w:hAnsi="Times New Roman" w:cs="Times New Roman"/>
                <w:b/>
                <w:sz w:val="28"/>
                <w:szCs w:val="28"/>
              </w:rPr>
              <w:t>4</w:t>
            </w:r>
          </w:p>
        </w:tc>
        <w:tc>
          <w:tcPr>
            <w:tcW w:w="3127" w:type="dxa"/>
          </w:tcPr>
          <w:p w:rsidR="00D41483" w:rsidRPr="00D164B6" w:rsidRDefault="00D41483" w:rsidP="00C632A1">
            <w:pPr>
              <w:rPr>
                <w:rFonts w:ascii="Times New Roman" w:hAnsi="Times New Roman" w:cs="Times New Roman"/>
                <w:sz w:val="28"/>
                <w:szCs w:val="28"/>
              </w:rPr>
            </w:pPr>
            <w:r w:rsidRPr="00D164B6">
              <w:rPr>
                <w:rFonts w:ascii="Times New Roman" w:hAnsi="Times New Roman" w:cs="Times New Roman"/>
                <w:sz w:val="28"/>
                <w:szCs w:val="28"/>
              </w:rPr>
              <w:t xml:space="preserve">Соблюдение </w:t>
            </w:r>
            <w:r w:rsidR="00B90BBF">
              <w:rPr>
                <w:rFonts w:ascii="Times New Roman" w:hAnsi="Times New Roman" w:cs="Times New Roman"/>
                <w:sz w:val="28"/>
                <w:szCs w:val="28"/>
              </w:rPr>
              <w:t>норм медицинской этики и деонтологии</w:t>
            </w:r>
          </w:p>
          <w:p w:rsidR="004C617C" w:rsidRPr="00D164B6" w:rsidRDefault="004C617C" w:rsidP="00C632A1">
            <w:pPr>
              <w:rPr>
                <w:rFonts w:ascii="Times New Roman" w:hAnsi="Times New Roman" w:cs="Times New Roman"/>
                <w:sz w:val="28"/>
                <w:szCs w:val="28"/>
              </w:rPr>
            </w:pPr>
          </w:p>
        </w:tc>
        <w:tc>
          <w:tcPr>
            <w:tcW w:w="2269" w:type="dxa"/>
          </w:tcPr>
          <w:p w:rsidR="004C617C" w:rsidRPr="00D164B6" w:rsidRDefault="004C617C" w:rsidP="00C632A1">
            <w:pPr>
              <w:rPr>
                <w:rFonts w:ascii="Times New Roman" w:hAnsi="Times New Roman" w:cs="Times New Roman"/>
                <w:sz w:val="28"/>
                <w:szCs w:val="28"/>
              </w:rPr>
            </w:pPr>
            <w:r w:rsidRPr="00D164B6">
              <w:rPr>
                <w:rFonts w:ascii="Times New Roman" w:hAnsi="Times New Roman" w:cs="Times New Roman"/>
                <w:sz w:val="28"/>
                <w:szCs w:val="28"/>
              </w:rPr>
              <w:t>Отсутствие</w:t>
            </w:r>
          </w:p>
          <w:p w:rsidR="004C617C" w:rsidRPr="00D164B6" w:rsidRDefault="004C617C" w:rsidP="00C632A1">
            <w:pPr>
              <w:rPr>
                <w:rFonts w:ascii="Times New Roman" w:hAnsi="Times New Roman" w:cs="Times New Roman"/>
                <w:sz w:val="28"/>
                <w:szCs w:val="28"/>
              </w:rPr>
            </w:pPr>
            <w:r w:rsidRPr="00D164B6">
              <w:rPr>
                <w:rFonts w:ascii="Times New Roman" w:hAnsi="Times New Roman" w:cs="Times New Roman"/>
                <w:sz w:val="28"/>
                <w:szCs w:val="28"/>
              </w:rPr>
              <w:t xml:space="preserve">1 и более </w:t>
            </w:r>
          </w:p>
          <w:p w:rsidR="004C617C" w:rsidRPr="00D164B6" w:rsidRDefault="004C617C" w:rsidP="00C632A1">
            <w:pPr>
              <w:autoSpaceDE w:val="0"/>
              <w:autoSpaceDN w:val="0"/>
              <w:adjustRightInd w:val="0"/>
              <w:rPr>
                <w:rFonts w:ascii="Times New Roman" w:hAnsi="Times New Roman" w:cs="Times New Roman"/>
                <w:sz w:val="28"/>
                <w:szCs w:val="28"/>
              </w:rPr>
            </w:pPr>
          </w:p>
        </w:tc>
        <w:tc>
          <w:tcPr>
            <w:tcW w:w="1276" w:type="dxa"/>
          </w:tcPr>
          <w:p w:rsidR="004C617C" w:rsidRPr="00D164B6" w:rsidRDefault="004C617C" w:rsidP="00C632A1">
            <w:pPr>
              <w:rPr>
                <w:rFonts w:ascii="Times New Roman" w:hAnsi="Times New Roman" w:cs="Times New Roman"/>
                <w:sz w:val="28"/>
                <w:szCs w:val="28"/>
              </w:rPr>
            </w:pPr>
            <w:r w:rsidRPr="00D164B6">
              <w:rPr>
                <w:rFonts w:ascii="Times New Roman" w:hAnsi="Times New Roman" w:cs="Times New Roman"/>
                <w:sz w:val="28"/>
                <w:szCs w:val="28"/>
              </w:rPr>
              <w:t>+1</w:t>
            </w:r>
          </w:p>
          <w:p w:rsidR="004C617C" w:rsidRPr="00D164B6" w:rsidRDefault="004C617C" w:rsidP="00C632A1">
            <w:pPr>
              <w:rPr>
                <w:rFonts w:ascii="Times New Roman" w:hAnsi="Times New Roman" w:cs="Times New Roman"/>
                <w:sz w:val="28"/>
                <w:szCs w:val="28"/>
              </w:rPr>
            </w:pPr>
            <w:r w:rsidRPr="00D164B6">
              <w:rPr>
                <w:rFonts w:ascii="Times New Roman" w:hAnsi="Times New Roman" w:cs="Times New Roman"/>
                <w:sz w:val="28"/>
                <w:szCs w:val="28"/>
              </w:rPr>
              <w:t>0</w:t>
            </w:r>
          </w:p>
        </w:tc>
        <w:tc>
          <w:tcPr>
            <w:tcW w:w="2233" w:type="dxa"/>
          </w:tcPr>
          <w:p w:rsidR="004C617C" w:rsidRPr="00D164B6" w:rsidRDefault="004C617C" w:rsidP="00D164B6">
            <w:pPr>
              <w:jc w:val="both"/>
              <w:rPr>
                <w:rFonts w:ascii="Times New Roman" w:hAnsi="Times New Roman" w:cs="Times New Roman"/>
                <w:sz w:val="28"/>
                <w:szCs w:val="28"/>
              </w:rPr>
            </w:pPr>
            <w:r w:rsidRPr="00D164B6">
              <w:rPr>
                <w:rFonts w:ascii="Times New Roman" w:hAnsi="Times New Roman" w:cs="Times New Roman"/>
                <w:sz w:val="28"/>
                <w:szCs w:val="28"/>
              </w:rPr>
              <w:t>Ежеквартально</w:t>
            </w:r>
          </w:p>
        </w:tc>
      </w:tr>
    </w:tbl>
    <w:p w:rsidR="004C617C" w:rsidRPr="00D164B6" w:rsidRDefault="004C617C" w:rsidP="00D164B6">
      <w:pPr>
        <w:spacing w:after="0" w:line="240" w:lineRule="auto"/>
        <w:ind w:firstLine="709"/>
        <w:jc w:val="both"/>
        <w:rPr>
          <w:rFonts w:ascii="Times New Roman" w:hAnsi="Times New Roman" w:cs="Times New Roman"/>
          <w:sz w:val="28"/>
          <w:szCs w:val="28"/>
        </w:rPr>
      </w:pPr>
    </w:p>
    <w:p w:rsidR="00801298" w:rsidRPr="00D164B6" w:rsidRDefault="00801298" w:rsidP="00801298">
      <w:pPr>
        <w:autoSpaceDE w:val="0"/>
        <w:autoSpaceDN w:val="0"/>
        <w:adjustRightInd w:val="0"/>
        <w:spacing w:after="0" w:line="240" w:lineRule="auto"/>
        <w:ind w:firstLine="709"/>
        <w:jc w:val="both"/>
        <w:rPr>
          <w:rFonts w:ascii="Times New Roman" w:hAnsi="Times New Roman" w:cs="Times New Roman"/>
          <w:sz w:val="28"/>
          <w:szCs w:val="28"/>
        </w:rPr>
      </w:pPr>
      <w:r w:rsidRPr="00D164B6">
        <w:rPr>
          <w:rFonts w:ascii="Times New Roman" w:hAnsi="Times New Roman" w:cs="Times New Roman"/>
          <w:sz w:val="28"/>
          <w:szCs w:val="28"/>
        </w:rPr>
        <w:t>Примечание:</w:t>
      </w:r>
    </w:p>
    <w:p w:rsidR="00D41483" w:rsidRPr="00D164B6" w:rsidRDefault="00D41483" w:rsidP="00D164B6">
      <w:pPr>
        <w:autoSpaceDE w:val="0"/>
        <w:autoSpaceDN w:val="0"/>
        <w:adjustRightInd w:val="0"/>
        <w:spacing w:after="0" w:line="240" w:lineRule="auto"/>
        <w:ind w:firstLine="709"/>
        <w:jc w:val="both"/>
        <w:rPr>
          <w:rFonts w:ascii="Times New Roman" w:hAnsi="Times New Roman" w:cs="Times New Roman"/>
          <w:sz w:val="28"/>
          <w:szCs w:val="28"/>
        </w:rPr>
      </w:pPr>
      <w:r w:rsidRPr="00D164B6">
        <w:rPr>
          <w:rFonts w:ascii="Times New Roman" w:hAnsi="Times New Roman" w:cs="Times New Roman"/>
          <w:sz w:val="28"/>
          <w:szCs w:val="28"/>
        </w:rPr>
        <w:t>Выплаты стимулирующего характера среднему медицинскому персоналу стационара не начисляются в следующих случаях:</w:t>
      </w:r>
    </w:p>
    <w:p w:rsidR="00D41483" w:rsidRPr="00D164B6" w:rsidRDefault="00D41483" w:rsidP="00D164B6">
      <w:pPr>
        <w:autoSpaceDE w:val="0"/>
        <w:autoSpaceDN w:val="0"/>
        <w:adjustRightInd w:val="0"/>
        <w:spacing w:after="0" w:line="240" w:lineRule="auto"/>
        <w:ind w:firstLine="709"/>
        <w:jc w:val="both"/>
        <w:rPr>
          <w:rFonts w:ascii="Times New Roman" w:hAnsi="Times New Roman" w:cs="Times New Roman"/>
          <w:sz w:val="28"/>
          <w:szCs w:val="28"/>
        </w:rPr>
      </w:pPr>
      <w:r w:rsidRPr="00D164B6">
        <w:rPr>
          <w:rFonts w:ascii="Times New Roman" w:hAnsi="Times New Roman" w:cs="Times New Roman"/>
          <w:sz w:val="28"/>
          <w:szCs w:val="28"/>
        </w:rPr>
        <w:t>а) наложения дисциплинарного взыскания в отчетном периоде;</w:t>
      </w:r>
    </w:p>
    <w:p w:rsidR="00D41483" w:rsidRPr="00D164B6" w:rsidRDefault="00D41483" w:rsidP="00D164B6">
      <w:pPr>
        <w:autoSpaceDE w:val="0"/>
        <w:autoSpaceDN w:val="0"/>
        <w:adjustRightInd w:val="0"/>
        <w:spacing w:after="0" w:line="240" w:lineRule="auto"/>
        <w:ind w:firstLine="709"/>
        <w:jc w:val="both"/>
        <w:rPr>
          <w:rFonts w:ascii="Times New Roman" w:hAnsi="Times New Roman" w:cs="Times New Roman"/>
          <w:sz w:val="28"/>
          <w:szCs w:val="28"/>
        </w:rPr>
      </w:pPr>
      <w:r w:rsidRPr="00D164B6">
        <w:rPr>
          <w:rFonts w:ascii="Times New Roman" w:hAnsi="Times New Roman" w:cs="Times New Roman"/>
          <w:sz w:val="28"/>
          <w:szCs w:val="28"/>
        </w:rPr>
        <w:t xml:space="preserve">б) выявленных фактов взимания денежных средств с пациентов за оказанную медицинскую помощь, предоставляемую в рамках </w:t>
      </w:r>
      <w:hyperlink r:id="rId12" w:history="1">
        <w:r w:rsidRPr="00D164B6">
          <w:rPr>
            <w:rFonts w:ascii="Times New Roman" w:hAnsi="Times New Roman" w:cs="Times New Roman"/>
            <w:color w:val="0000FF"/>
            <w:sz w:val="28"/>
            <w:szCs w:val="28"/>
          </w:rPr>
          <w:t>программы</w:t>
        </w:r>
      </w:hyperlink>
      <w:r w:rsidRPr="00D164B6">
        <w:rPr>
          <w:rFonts w:ascii="Times New Roman" w:hAnsi="Times New Roman" w:cs="Times New Roman"/>
          <w:sz w:val="28"/>
          <w:szCs w:val="28"/>
        </w:rPr>
        <w:t xml:space="preserve"> государственных гарантий бесплатно.</w:t>
      </w:r>
    </w:p>
    <w:p w:rsidR="00D41483" w:rsidRPr="00D164B6" w:rsidRDefault="00D41483" w:rsidP="00D164B6">
      <w:pPr>
        <w:autoSpaceDE w:val="0"/>
        <w:autoSpaceDN w:val="0"/>
        <w:adjustRightInd w:val="0"/>
        <w:spacing w:after="0" w:line="240" w:lineRule="auto"/>
        <w:ind w:firstLine="709"/>
        <w:jc w:val="both"/>
        <w:rPr>
          <w:rFonts w:ascii="Times New Roman" w:hAnsi="Times New Roman" w:cs="Times New Roman"/>
          <w:sz w:val="28"/>
          <w:szCs w:val="28"/>
        </w:rPr>
      </w:pPr>
    </w:p>
    <w:p w:rsidR="00D41483" w:rsidRPr="00D164B6" w:rsidRDefault="00D41483" w:rsidP="0080129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164B6">
        <w:rPr>
          <w:rFonts w:ascii="Times New Roman" w:hAnsi="Times New Roman" w:cs="Times New Roman"/>
          <w:b/>
          <w:sz w:val="28"/>
          <w:szCs w:val="28"/>
        </w:rPr>
        <w:t>Ежемесячно Показатели и критерии оценки эффективности</w:t>
      </w:r>
    </w:p>
    <w:p w:rsidR="00D41483" w:rsidRDefault="00D41483" w:rsidP="00801298">
      <w:pPr>
        <w:autoSpaceDE w:val="0"/>
        <w:autoSpaceDN w:val="0"/>
        <w:adjustRightInd w:val="0"/>
        <w:spacing w:after="0" w:line="240" w:lineRule="auto"/>
        <w:ind w:firstLine="709"/>
        <w:jc w:val="center"/>
        <w:rPr>
          <w:rFonts w:ascii="Times New Roman" w:hAnsi="Times New Roman" w:cs="Times New Roman"/>
          <w:b/>
          <w:sz w:val="28"/>
          <w:szCs w:val="28"/>
        </w:rPr>
      </w:pPr>
      <w:r w:rsidRPr="00D164B6">
        <w:rPr>
          <w:rFonts w:ascii="Times New Roman" w:hAnsi="Times New Roman" w:cs="Times New Roman"/>
          <w:b/>
          <w:sz w:val="28"/>
          <w:szCs w:val="28"/>
        </w:rPr>
        <w:t>деятельности младшего медицинского персонала стационара</w:t>
      </w:r>
    </w:p>
    <w:p w:rsidR="00801298" w:rsidRPr="00D164B6" w:rsidRDefault="00801298" w:rsidP="00801298">
      <w:pPr>
        <w:autoSpaceDE w:val="0"/>
        <w:autoSpaceDN w:val="0"/>
        <w:adjustRightInd w:val="0"/>
        <w:spacing w:after="0" w:line="240" w:lineRule="auto"/>
        <w:ind w:firstLine="709"/>
        <w:jc w:val="center"/>
        <w:rPr>
          <w:rFonts w:ascii="Times New Roman" w:hAnsi="Times New Roman" w:cs="Times New Roman"/>
          <w:b/>
          <w:sz w:val="28"/>
          <w:szCs w:val="28"/>
        </w:rPr>
      </w:pPr>
    </w:p>
    <w:tbl>
      <w:tblPr>
        <w:tblStyle w:val="a3"/>
        <w:tblW w:w="9571" w:type="dxa"/>
        <w:jc w:val="center"/>
        <w:tblLayout w:type="fixed"/>
        <w:tblLook w:val="04A0"/>
      </w:tblPr>
      <w:tblGrid>
        <w:gridCol w:w="652"/>
        <w:gridCol w:w="15"/>
        <w:gridCol w:w="3127"/>
        <w:gridCol w:w="2125"/>
        <w:gridCol w:w="1277"/>
        <w:gridCol w:w="2375"/>
      </w:tblGrid>
      <w:tr w:rsidR="00D41483" w:rsidRPr="00D164B6" w:rsidTr="00CF450F">
        <w:trPr>
          <w:trHeight w:val="614"/>
          <w:jc w:val="center"/>
        </w:trPr>
        <w:tc>
          <w:tcPr>
            <w:tcW w:w="652" w:type="dxa"/>
          </w:tcPr>
          <w:p w:rsidR="00D41483" w:rsidRPr="00D164B6" w:rsidRDefault="00D41483" w:rsidP="00D164B6">
            <w:pPr>
              <w:jc w:val="both"/>
              <w:rPr>
                <w:rFonts w:ascii="Times New Roman" w:hAnsi="Times New Roman" w:cs="Times New Roman"/>
                <w:b/>
                <w:sz w:val="28"/>
                <w:szCs w:val="28"/>
              </w:rPr>
            </w:pPr>
            <w:r w:rsidRPr="00D164B6">
              <w:rPr>
                <w:rFonts w:ascii="Times New Roman" w:hAnsi="Times New Roman" w:cs="Times New Roman"/>
                <w:b/>
                <w:sz w:val="28"/>
                <w:szCs w:val="28"/>
                <w:lang w:val="en-US"/>
              </w:rPr>
              <w:t xml:space="preserve">N </w:t>
            </w:r>
            <w:r w:rsidRPr="00D164B6">
              <w:rPr>
                <w:rFonts w:ascii="Times New Roman" w:hAnsi="Times New Roman" w:cs="Times New Roman"/>
                <w:b/>
                <w:sz w:val="28"/>
                <w:szCs w:val="28"/>
              </w:rPr>
              <w:t>п/п</w:t>
            </w:r>
          </w:p>
        </w:tc>
        <w:tc>
          <w:tcPr>
            <w:tcW w:w="3142" w:type="dxa"/>
            <w:gridSpan w:val="2"/>
          </w:tcPr>
          <w:p w:rsidR="00D41483" w:rsidRPr="00D164B6" w:rsidRDefault="00D41483" w:rsidP="00C632A1">
            <w:pPr>
              <w:rPr>
                <w:rFonts w:ascii="Times New Roman" w:hAnsi="Times New Roman" w:cs="Times New Roman"/>
                <w:b/>
                <w:sz w:val="28"/>
                <w:szCs w:val="28"/>
              </w:rPr>
            </w:pPr>
            <w:r w:rsidRPr="00D164B6">
              <w:rPr>
                <w:rFonts w:ascii="Times New Roman" w:hAnsi="Times New Roman" w:cs="Times New Roman"/>
                <w:b/>
                <w:sz w:val="28"/>
                <w:szCs w:val="28"/>
              </w:rPr>
              <w:t>Показатель</w:t>
            </w:r>
          </w:p>
        </w:tc>
        <w:tc>
          <w:tcPr>
            <w:tcW w:w="2125" w:type="dxa"/>
          </w:tcPr>
          <w:p w:rsidR="00D41483" w:rsidRPr="00D164B6" w:rsidRDefault="00D41483" w:rsidP="00C632A1">
            <w:pPr>
              <w:rPr>
                <w:rFonts w:ascii="Times New Roman" w:hAnsi="Times New Roman" w:cs="Times New Roman"/>
                <w:b/>
                <w:sz w:val="28"/>
                <w:szCs w:val="28"/>
              </w:rPr>
            </w:pPr>
            <w:r w:rsidRPr="00D164B6">
              <w:rPr>
                <w:rFonts w:ascii="Times New Roman" w:hAnsi="Times New Roman" w:cs="Times New Roman"/>
                <w:b/>
                <w:sz w:val="28"/>
                <w:szCs w:val="28"/>
              </w:rPr>
              <w:t>Критерии</w:t>
            </w:r>
          </w:p>
        </w:tc>
        <w:tc>
          <w:tcPr>
            <w:tcW w:w="1277" w:type="dxa"/>
          </w:tcPr>
          <w:p w:rsidR="00D41483" w:rsidRPr="00D164B6" w:rsidRDefault="00D41483" w:rsidP="00C632A1">
            <w:pPr>
              <w:rPr>
                <w:rFonts w:ascii="Times New Roman" w:hAnsi="Times New Roman" w:cs="Times New Roman"/>
                <w:b/>
                <w:sz w:val="28"/>
                <w:szCs w:val="28"/>
              </w:rPr>
            </w:pPr>
            <w:r w:rsidRPr="00D164B6">
              <w:rPr>
                <w:rFonts w:ascii="Times New Roman" w:hAnsi="Times New Roman" w:cs="Times New Roman"/>
                <w:b/>
                <w:sz w:val="28"/>
                <w:szCs w:val="28"/>
              </w:rPr>
              <w:t>Оценка (баллы)</w:t>
            </w:r>
          </w:p>
        </w:tc>
        <w:tc>
          <w:tcPr>
            <w:tcW w:w="2375" w:type="dxa"/>
          </w:tcPr>
          <w:p w:rsidR="00D41483" w:rsidRPr="00D164B6" w:rsidRDefault="00D41483" w:rsidP="00D164B6">
            <w:pPr>
              <w:jc w:val="both"/>
              <w:rPr>
                <w:rFonts w:ascii="Times New Roman" w:hAnsi="Times New Roman" w:cs="Times New Roman"/>
                <w:b/>
                <w:sz w:val="28"/>
                <w:szCs w:val="28"/>
              </w:rPr>
            </w:pPr>
            <w:r w:rsidRPr="00D164B6">
              <w:rPr>
                <w:rFonts w:ascii="Times New Roman" w:hAnsi="Times New Roman" w:cs="Times New Roman"/>
                <w:b/>
                <w:sz w:val="28"/>
                <w:szCs w:val="28"/>
              </w:rPr>
              <w:t>Периодичность</w:t>
            </w:r>
          </w:p>
        </w:tc>
      </w:tr>
      <w:tr w:rsidR="00D41483" w:rsidRPr="00D164B6" w:rsidTr="00CF450F">
        <w:tblPrEx>
          <w:jc w:val="left"/>
        </w:tblPrEx>
        <w:trPr>
          <w:trHeight w:val="611"/>
        </w:trPr>
        <w:tc>
          <w:tcPr>
            <w:tcW w:w="667" w:type="dxa"/>
            <w:gridSpan w:val="2"/>
          </w:tcPr>
          <w:p w:rsidR="00D41483" w:rsidRPr="00D164B6" w:rsidRDefault="00D41483" w:rsidP="00C632A1">
            <w:pPr>
              <w:rPr>
                <w:rFonts w:ascii="Times New Roman" w:hAnsi="Times New Roman" w:cs="Times New Roman"/>
                <w:b/>
                <w:sz w:val="28"/>
                <w:szCs w:val="28"/>
              </w:rPr>
            </w:pPr>
            <w:r w:rsidRPr="00D164B6">
              <w:rPr>
                <w:rFonts w:ascii="Times New Roman" w:hAnsi="Times New Roman" w:cs="Times New Roman"/>
                <w:b/>
                <w:sz w:val="28"/>
                <w:szCs w:val="28"/>
              </w:rPr>
              <w:t>1</w:t>
            </w:r>
          </w:p>
        </w:tc>
        <w:tc>
          <w:tcPr>
            <w:tcW w:w="3127" w:type="dxa"/>
          </w:tcPr>
          <w:p w:rsidR="00D41483" w:rsidRPr="00D164B6" w:rsidRDefault="00D41483" w:rsidP="00C632A1">
            <w:pPr>
              <w:rPr>
                <w:rFonts w:ascii="Times New Roman" w:hAnsi="Times New Roman" w:cs="Times New Roman"/>
                <w:b/>
                <w:sz w:val="28"/>
                <w:szCs w:val="28"/>
              </w:rPr>
            </w:pPr>
            <w:r w:rsidRPr="00D164B6">
              <w:rPr>
                <w:rFonts w:ascii="Times New Roman" w:hAnsi="Times New Roman" w:cs="Times New Roman"/>
                <w:sz w:val="28"/>
                <w:szCs w:val="28"/>
              </w:rPr>
              <w:t>Соблюдение санитарно-эпидемиологического режима</w:t>
            </w:r>
          </w:p>
        </w:tc>
        <w:tc>
          <w:tcPr>
            <w:tcW w:w="2125" w:type="dxa"/>
          </w:tcPr>
          <w:p w:rsidR="00D41483" w:rsidRPr="00D164B6" w:rsidRDefault="00D41483" w:rsidP="00C632A1">
            <w:pPr>
              <w:rPr>
                <w:rFonts w:ascii="Times New Roman" w:hAnsi="Times New Roman" w:cs="Times New Roman"/>
                <w:sz w:val="28"/>
                <w:szCs w:val="28"/>
              </w:rPr>
            </w:pPr>
            <w:r w:rsidRPr="00D164B6">
              <w:rPr>
                <w:rFonts w:ascii="Times New Roman" w:hAnsi="Times New Roman" w:cs="Times New Roman"/>
                <w:sz w:val="28"/>
                <w:szCs w:val="28"/>
              </w:rPr>
              <w:t>Соблюдение</w:t>
            </w:r>
          </w:p>
          <w:p w:rsidR="00D41483" w:rsidRPr="00D164B6" w:rsidRDefault="00D41483" w:rsidP="00C632A1">
            <w:pPr>
              <w:rPr>
                <w:rFonts w:ascii="Times New Roman" w:hAnsi="Times New Roman" w:cs="Times New Roman"/>
                <w:b/>
                <w:sz w:val="28"/>
                <w:szCs w:val="28"/>
              </w:rPr>
            </w:pPr>
            <w:r w:rsidRPr="00D164B6">
              <w:rPr>
                <w:rFonts w:ascii="Times New Roman" w:hAnsi="Times New Roman" w:cs="Times New Roman"/>
                <w:sz w:val="28"/>
                <w:szCs w:val="28"/>
              </w:rPr>
              <w:t>1 и более случаев нарушений</w:t>
            </w:r>
          </w:p>
        </w:tc>
        <w:tc>
          <w:tcPr>
            <w:tcW w:w="1277" w:type="dxa"/>
          </w:tcPr>
          <w:p w:rsidR="00D41483" w:rsidRPr="00D164B6" w:rsidRDefault="00D41483" w:rsidP="00C632A1">
            <w:pPr>
              <w:rPr>
                <w:rFonts w:ascii="Times New Roman" w:hAnsi="Times New Roman" w:cs="Times New Roman"/>
                <w:sz w:val="28"/>
                <w:szCs w:val="28"/>
              </w:rPr>
            </w:pPr>
            <w:r w:rsidRPr="00D164B6">
              <w:rPr>
                <w:rFonts w:ascii="Times New Roman" w:hAnsi="Times New Roman" w:cs="Times New Roman"/>
                <w:sz w:val="28"/>
                <w:szCs w:val="28"/>
              </w:rPr>
              <w:t>+1</w:t>
            </w:r>
          </w:p>
          <w:p w:rsidR="00D41483" w:rsidRPr="00D164B6" w:rsidRDefault="00D41483" w:rsidP="00C632A1">
            <w:pPr>
              <w:rPr>
                <w:rFonts w:ascii="Times New Roman" w:hAnsi="Times New Roman" w:cs="Times New Roman"/>
                <w:sz w:val="28"/>
                <w:szCs w:val="28"/>
              </w:rPr>
            </w:pPr>
            <w:r w:rsidRPr="00D164B6">
              <w:rPr>
                <w:rFonts w:ascii="Times New Roman" w:hAnsi="Times New Roman" w:cs="Times New Roman"/>
                <w:sz w:val="28"/>
                <w:szCs w:val="28"/>
              </w:rPr>
              <w:t>0</w:t>
            </w:r>
          </w:p>
        </w:tc>
        <w:tc>
          <w:tcPr>
            <w:tcW w:w="2375" w:type="dxa"/>
          </w:tcPr>
          <w:p w:rsidR="00D41483" w:rsidRPr="00D164B6" w:rsidRDefault="00D41483" w:rsidP="00D164B6">
            <w:pPr>
              <w:jc w:val="both"/>
              <w:rPr>
                <w:rFonts w:ascii="Times New Roman" w:hAnsi="Times New Roman" w:cs="Times New Roman"/>
                <w:sz w:val="28"/>
                <w:szCs w:val="28"/>
              </w:rPr>
            </w:pPr>
            <w:r w:rsidRPr="00D164B6">
              <w:rPr>
                <w:rFonts w:ascii="Times New Roman" w:hAnsi="Times New Roman" w:cs="Times New Roman"/>
                <w:sz w:val="28"/>
                <w:szCs w:val="28"/>
              </w:rPr>
              <w:t>Ежеквартально</w:t>
            </w:r>
          </w:p>
        </w:tc>
      </w:tr>
      <w:tr w:rsidR="00D41483" w:rsidRPr="00D164B6" w:rsidTr="00D41483">
        <w:tblPrEx>
          <w:jc w:val="left"/>
        </w:tblPrEx>
        <w:trPr>
          <w:trHeight w:val="707"/>
        </w:trPr>
        <w:tc>
          <w:tcPr>
            <w:tcW w:w="667" w:type="dxa"/>
            <w:gridSpan w:val="2"/>
          </w:tcPr>
          <w:p w:rsidR="00D41483" w:rsidRPr="00D164B6" w:rsidRDefault="00D41483" w:rsidP="00C632A1">
            <w:pPr>
              <w:rPr>
                <w:rFonts w:ascii="Times New Roman" w:hAnsi="Times New Roman" w:cs="Times New Roman"/>
                <w:b/>
                <w:sz w:val="28"/>
                <w:szCs w:val="28"/>
              </w:rPr>
            </w:pPr>
            <w:r w:rsidRPr="00D164B6">
              <w:rPr>
                <w:rFonts w:ascii="Times New Roman" w:hAnsi="Times New Roman" w:cs="Times New Roman"/>
                <w:b/>
                <w:sz w:val="28"/>
                <w:szCs w:val="28"/>
              </w:rPr>
              <w:t>2</w:t>
            </w:r>
          </w:p>
        </w:tc>
        <w:tc>
          <w:tcPr>
            <w:tcW w:w="3127" w:type="dxa"/>
          </w:tcPr>
          <w:p w:rsidR="00D41483" w:rsidRPr="00D164B6" w:rsidRDefault="00D41483" w:rsidP="00C632A1">
            <w:pPr>
              <w:rPr>
                <w:rFonts w:ascii="Times New Roman" w:hAnsi="Times New Roman" w:cs="Times New Roman"/>
                <w:sz w:val="28"/>
                <w:szCs w:val="28"/>
              </w:rPr>
            </w:pPr>
            <w:r w:rsidRPr="00D164B6">
              <w:rPr>
                <w:rFonts w:ascii="Times New Roman" w:hAnsi="Times New Roman" w:cs="Times New Roman"/>
                <w:sz w:val="28"/>
                <w:szCs w:val="28"/>
              </w:rPr>
              <w:t xml:space="preserve">Соблюдение норм медицинской </w:t>
            </w:r>
          </w:p>
          <w:p w:rsidR="00D41483" w:rsidRPr="00D164B6" w:rsidRDefault="00D41483" w:rsidP="00C632A1">
            <w:pPr>
              <w:rPr>
                <w:rFonts w:ascii="Times New Roman" w:hAnsi="Times New Roman" w:cs="Times New Roman"/>
                <w:b/>
                <w:sz w:val="28"/>
                <w:szCs w:val="28"/>
              </w:rPr>
            </w:pPr>
            <w:r w:rsidRPr="00D164B6">
              <w:rPr>
                <w:rFonts w:ascii="Times New Roman" w:hAnsi="Times New Roman" w:cs="Times New Roman"/>
                <w:sz w:val="28"/>
                <w:szCs w:val="28"/>
              </w:rPr>
              <w:t>этики и деонтологии</w:t>
            </w:r>
          </w:p>
        </w:tc>
        <w:tc>
          <w:tcPr>
            <w:tcW w:w="2125" w:type="dxa"/>
          </w:tcPr>
          <w:p w:rsidR="00D41483" w:rsidRPr="00D164B6" w:rsidRDefault="00D41483" w:rsidP="00C632A1">
            <w:pPr>
              <w:rPr>
                <w:rFonts w:ascii="Times New Roman" w:hAnsi="Times New Roman" w:cs="Times New Roman"/>
                <w:sz w:val="28"/>
                <w:szCs w:val="28"/>
              </w:rPr>
            </w:pPr>
            <w:r w:rsidRPr="00D164B6">
              <w:rPr>
                <w:rFonts w:ascii="Times New Roman" w:hAnsi="Times New Roman" w:cs="Times New Roman"/>
                <w:sz w:val="28"/>
                <w:szCs w:val="28"/>
              </w:rPr>
              <w:t>Отсутствие</w:t>
            </w:r>
          </w:p>
          <w:p w:rsidR="00D41483" w:rsidRPr="00D164B6" w:rsidRDefault="00D41483" w:rsidP="00C632A1">
            <w:pPr>
              <w:rPr>
                <w:rFonts w:ascii="Times New Roman" w:hAnsi="Times New Roman" w:cs="Times New Roman"/>
                <w:sz w:val="28"/>
                <w:szCs w:val="28"/>
              </w:rPr>
            </w:pPr>
            <w:r w:rsidRPr="00D164B6">
              <w:rPr>
                <w:rFonts w:ascii="Times New Roman" w:hAnsi="Times New Roman" w:cs="Times New Roman"/>
                <w:sz w:val="28"/>
                <w:szCs w:val="28"/>
              </w:rPr>
              <w:t xml:space="preserve">1 и более </w:t>
            </w:r>
          </w:p>
        </w:tc>
        <w:tc>
          <w:tcPr>
            <w:tcW w:w="1277" w:type="dxa"/>
          </w:tcPr>
          <w:p w:rsidR="00D41483" w:rsidRPr="00D164B6" w:rsidRDefault="00D41483" w:rsidP="00C632A1">
            <w:pPr>
              <w:rPr>
                <w:rFonts w:ascii="Times New Roman" w:hAnsi="Times New Roman" w:cs="Times New Roman"/>
                <w:sz w:val="28"/>
                <w:szCs w:val="28"/>
              </w:rPr>
            </w:pPr>
            <w:r w:rsidRPr="00D164B6">
              <w:rPr>
                <w:rFonts w:ascii="Times New Roman" w:hAnsi="Times New Roman" w:cs="Times New Roman"/>
                <w:sz w:val="28"/>
                <w:szCs w:val="28"/>
              </w:rPr>
              <w:t>+1</w:t>
            </w:r>
          </w:p>
          <w:p w:rsidR="00D41483" w:rsidRPr="00D164B6" w:rsidRDefault="00D41483" w:rsidP="00C632A1">
            <w:pPr>
              <w:rPr>
                <w:rFonts w:ascii="Times New Roman" w:hAnsi="Times New Roman" w:cs="Times New Roman"/>
                <w:sz w:val="28"/>
                <w:szCs w:val="28"/>
              </w:rPr>
            </w:pPr>
            <w:r w:rsidRPr="00D164B6">
              <w:rPr>
                <w:rFonts w:ascii="Times New Roman" w:hAnsi="Times New Roman" w:cs="Times New Roman"/>
                <w:sz w:val="28"/>
                <w:szCs w:val="28"/>
              </w:rPr>
              <w:t>0</w:t>
            </w:r>
          </w:p>
        </w:tc>
        <w:tc>
          <w:tcPr>
            <w:tcW w:w="2375" w:type="dxa"/>
          </w:tcPr>
          <w:p w:rsidR="00D41483" w:rsidRPr="00D164B6" w:rsidRDefault="00D41483" w:rsidP="00D164B6">
            <w:pPr>
              <w:jc w:val="both"/>
              <w:rPr>
                <w:rFonts w:ascii="Times New Roman" w:hAnsi="Times New Roman" w:cs="Times New Roman"/>
                <w:sz w:val="28"/>
                <w:szCs w:val="28"/>
              </w:rPr>
            </w:pPr>
            <w:r w:rsidRPr="00D164B6">
              <w:rPr>
                <w:rFonts w:ascii="Times New Roman" w:hAnsi="Times New Roman" w:cs="Times New Roman"/>
                <w:sz w:val="28"/>
                <w:szCs w:val="28"/>
              </w:rPr>
              <w:t>Ежеквартально</w:t>
            </w:r>
          </w:p>
        </w:tc>
      </w:tr>
      <w:tr w:rsidR="00D41483" w:rsidRPr="00D164B6" w:rsidTr="00CF450F">
        <w:tblPrEx>
          <w:jc w:val="left"/>
        </w:tblPrEx>
        <w:tc>
          <w:tcPr>
            <w:tcW w:w="667" w:type="dxa"/>
            <w:gridSpan w:val="2"/>
          </w:tcPr>
          <w:p w:rsidR="00D41483" w:rsidRPr="00D164B6" w:rsidRDefault="00D41483" w:rsidP="00C632A1">
            <w:pPr>
              <w:rPr>
                <w:rFonts w:ascii="Times New Roman" w:hAnsi="Times New Roman" w:cs="Times New Roman"/>
                <w:b/>
                <w:sz w:val="28"/>
                <w:szCs w:val="28"/>
              </w:rPr>
            </w:pPr>
            <w:r w:rsidRPr="00D164B6">
              <w:rPr>
                <w:rFonts w:ascii="Times New Roman" w:hAnsi="Times New Roman" w:cs="Times New Roman"/>
                <w:b/>
                <w:sz w:val="28"/>
                <w:szCs w:val="28"/>
              </w:rPr>
              <w:t>3</w:t>
            </w:r>
          </w:p>
        </w:tc>
        <w:tc>
          <w:tcPr>
            <w:tcW w:w="3127" w:type="dxa"/>
          </w:tcPr>
          <w:p w:rsidR="00D41483" w:rsidRPr="00D164B6" w:rsidRDefault="00D41483" w:rsidP="00C632A1">
            <w:pPr>
              <w:rPr>
                <w:rFonts w:ascii="Times New Roman" w:hAnsi="Times New Roman" w:cs="Times New Roman"/>
                <w:sz w:val="28"/>
                <w:szCs w:val="28"/>
              </w:rPr>
            </w:pPr>
            <w:r w:rsidRPr="00D164B6">
              <w:rPr>
                <w:rFonts w:ascii="Times New Roman" w:hAnsi="Times New Roman" w:cs="Times New Roman"/>
                <w:sz w:val="28"/>
                <w:szCs w:val="28"/>
              </w:rPr>
              <w:t xml:space="preserve">Выполнение функций по </w:t>
            </w:r>
            <w:r w:rsidR="00E07D65" w:rsidRPr="00D164B6">
              <w:rPr>
                <w:rFonts w:ascii="Times New Roman" w:hAnsi="Times New Roman" w:cs="Times New Roman"/>
                <w:sz w:val="28"/>
                <w:szCs w:val="28"/>
              </w:rPr>
              <w:t>с</w:t>
            </w:r>
            <w:r w:rsidRPr="00D164B6">
              <w:rPr>
                <w:rFonts w:ascii="Times New Roman" w:hAnsi="Times New Roman" w:cs="Times New Roman"/>
                <w:sz w:val="28"/>
                <w:szCs w:val="28"/>
              </w:rPr>
              <w:t>опровождению и транспортировке больных</w:t>
            </w:r>
          </w:p>
        </w:tc>
        <w:tc>
          <w:tcPr>
            <w:tcW w:w="2125" w:type="dxa"/>
          </w:tcPr>
          <w:p w:rsidR="00D41483" w:rsidRPr="00D164B6" w:rsidRDefault="00D41483" w:rsidP="00C632A1">
            <w:pPr>
              <w:rPr>
                <w:rFonts w:ascii="Times New Roman" w:hAnsi="Times New Roman" w:cs="Times New Roman"/>
                <w:sz w:val="28"/>
                <w:szCs w:val="28"/>
              </w:rPr>
            </w:pPr>
            <w:r w:rsidRPr="00D164B6">
              <w:rPr>
                <w:rFonts w:ascii="Times New Roman" w:hAnsi="Times New Roman" w:cs="Times New Roman"/>
                <w:sz w:val="28"/>
                <w:szCs w:val="28"/>
              </w:rPr>
              <w:t>Соблюдение</w:t>
            </w:r>
          </w:p>
          <w:p w:rsidR="00D41483" w:rsidRPr="00D164B6" w:rsidRDefault="00D41483" w:rsidP="00C632A1">
            <w:pPr>
              <w:autoSpaceDE w:val="0"/>
              <w:autoSpaceDN w:val="0"/>
              <w:adjustRightInd w:val="0"/>
              <w:rPr>
                <w:rFonts w:ascii="Times New Roman" w:hAnsi="Times New Roman" w:cs="Times New Roman"/>
                <w:b/>
                <w:sz w:val="28"/>
                <w:szCs w:val="28"/>
              </w:rPr>
            </w:pPr>
            <w:r w:rsidRPr="00D164B6">
              <w:rPr>
                <w:rFonts w:ascii="Times New Roman" w:hAnsi="Times New Roman" w:cs="Times New Roman"/>
                <w:sz w:val="28"/>
                <w:szCs w:val="28"/>
              </w:rPr>
              <w:t>1 и более случаев нарушений</w:t>
            </w:r>
            <w:r w:rsidRPr="00D164B6">
              <w:rPr>
                <w:rFonts w:ascii="Times New Roman" w:hAnsi="Times New Roman" w:cs="Times New Roman"/>
                <w:b/>
                <w:sz w:val="28"/>
                <w:szCs w:val="28"/>
              </w:rPr>
              <w:t xml:space="preserve"> </w:t>
            </w:r>
          </w:p>
        </w:tc>
        <w:tc>
          <w:tcPr>
            <w:tcW w:w="1277" w:type="dxa"/>
          </w:tcPr>
          <w:p w:rsidR="00D41483" w:rsidRPr="00D164B6" w:rsidRDefault="00D41483" w:rsidP="00C632A1">
            <w:pPr>
              <w:rPr>
                <w:rFonts w:ascii="Times New Roman" w:hAnsi="Times New Roman" w:cs="Times New Roman"/>
                <w:sz w:val="28"/>
                <w:szCs w:val="28"/>
              </w:rPr>
            </w:pPr>
            <w:r w:rsidRPr="00D164B6">
              <w:rPr>
                <w:rFonts w:ascii="Times New Roman" w:hAnsi="Times New Roman" w:cs="Times New Roman"/>
                <w:sz w:val="28"/>
                <w:szCs w:val="28"/>
              </w:rPr>
              <w:t>+1</w:t>
            </w:r>
          </w:p>
          <w:p w:rsidR="00D41483" w:rsidRPr="00D164B6" w:rsidRDefault="00D41483" w:rsidP="00C632A1">
            <w:pPr>
              <w:rPr>
                <w:rFonts w:ascii="Times New Roman" w:hAnsi="Times New Roman" w:cs="Times New Roman"/>
                <w:sz w:val="28"/>
                <w:szCs w:val="28"/>
              </w:rPr>
            </w:pPr>
            <w:r w:rsidRPr="00D164B6">
              <w:rPr>
                <w:rFonts w:ascii="Times New Roman" w:hAnsi="Times New Roman" w:cs="Times New Roman"/>
                <w:sz w:val="28"/>
                <w:szCs w:val="28"/>
              </w:rPr>
              <w:t>0</w:t>
            </w:r>
          </w:p>
        </w:tc>
        <w:tc>
          <w:tcPr>
            <w:tcW w:w="2375" w:type="dxa"/>
          </w:tcPr>
          <w:p w:rsidR="00D41483" w:rsidRPr="00D164B6" w:rsidRDefault="00D41483" w:rsidP="00D164B6">
            <w:pPr>
              <w:jc w:val="both"/>
              <w:rPr>
                <w:rFonts w:ascii="Times New Roman" w:hAnsi="Times New Roman" w:cs="Times New Roman"/>
                <w:sz w:val="28"/>
                <w:szCs w:val="28"/>
              </w:rPr>
            </w:pPr>
            <w:r w:rsidRPr="00D164B6">
              <w:rPr>
                <w:rFonts w:ascii="Times New Roman" w:hAnsi="Times New Roman" w:cs="Times New Roman"/>
                <w:sz w:val="28"/>
                <w:szCs w:val="28"/>
              </w:rPr>
              <w:t>Ежеквартально</w:t>
            </w:r>
          </w:p>
        </w:tc>
      </w:tr>
    </w:tbl>
    <w:p w:rsidR="00D41483" w:rsidRPr="00D164B6" w:rsidRDefault="00D41483" w:rsidP="00D164B6">
      <w:pPr>
        <w:spacing w:after="0" w:line="240" w:lineRule="auto"/>
        <w:ind w:firstLine="709"/>
        <w:jc w:val="both"/>
        <w:rPr>
          <w:rFonts w:ascii="Times New Roman" w:hAnsi="Times New Roman" w:cs="Times New Roman"/>
          <w:sz w:val="28"/>
          <w:szCs w:val="28"/>
        </w:rPr>
      </w:pPr>
    </w:p>
    <w:p w:rsidR="00801298" w:rsidRPr="00D164B6" w:rsidRDefault="00801298" w:rsidP="00801298">
      <w:pPr>
        <w:autoSpaceDE w:val="0"/>
        <w:autoSpaceDN w:val="0"/>
        <w:adjustRightInd w:val="0"/>
        <w:spacing w:after="0" w:line="240" w:lineRule="auto"/>
        <w:ind w:firstLine="540"/>
        <w:jc w:val="both"/>
        <w:rPr>
          <w:rFonts w:ascii="Times New Roman" w:hAnsi="Times New Roman" w:cs="Times New Roman"/>
          <w:sz w:val="28"/>
          <w:szCs w:val="28"/>
        </w:rPr>
      </w:pPr>
      <w:r w:rsidRPr="00D164B6">
        <w:rPr>
          <w:rFonts w:ascii="Times New Roman" w:hAnsi="Times New Roman" w:cs="Times New Roman"/>
          <w:sz w:val="28"/>
          <w:szCs w:val="28"/>
        </w:rPr>
        <w:t>Примечание:</w:t>
      </w:r>
    </w:p>
    <w:p w:rsidR="00E07D65" w:rsidRPr="00D164B6" w:rsidRDefault="00E07D65" w:rsidP="00D164B6">
      <w:pPr>
        <w:autoSpaceDE w:val="0"/>
        <w:autoSpaceDN w:val="0"/>
        <w:adjustRightInd w:val="0"/>
        <w:spacing w:after="0" w:line="240" w:lineRule="auto"/>
        <w:ind w:firstLine="540"/>
        <w:jc w:val="both"/>
        <w:rPr>
          <w:rFonts w:ascii="Times New Roman" w:hAnsi="Times New Roman" w:cs="Times New Roman"/>
          <w:sz w:val="28"/>
          <w:szCs w:val="28"/>
        </w:rPr>
      </w:pPr>
      <w:r w:rsidRPr="00D164B6">
        <w:rPr>
          <w:rFonts w:ascii="Times New Roman" w:hAnsi="Times New Roman" w:cs="Times New Roman"/>
          <w:sz w:val="28"/>
          <w:szCs w:val="28"/>
        </w:rPr>
        <w:t>Выплаты стимулирующего характера младшему медицинскому персоналу стационара не начисляются в следующих случаях:</w:t>
      </w:r>
    </w:p>
    <w:p w:rsidR="00E07D65" w:rsidRPr="00D164B6" w:rsidRDefault="00E07D65" w:rsidP="00D164B6">
      <w:pPr>
        <w:autoSpaceDE w:val="0"/>
        <w:autoSpaceDN w:val="0"/>
        <w:adjustRightInd w:val="0"/>
        <w:spacing w:after="0" w:line="240" w:lineRule="auto"/>
        <w:ind w:firstLine="540"/>
        <w:jc w:val="both"/>
        <w:rPr>
          <w:rFonts w:ascii="Times New Roman" w:hAnsi="Times New Roman" w:cs="Times New Roman"/>
          <w:sz w:val="28"/>
          <w:szCs w:val="28"/>
        </w:rPr>
      </w:pPr>
      <w:r w:rsidRPr="00D164B6">
        <w:rPr>
          <w:rFonts w:ascii="Times New Roman" w:hAnsi="Times New Roman" w:cs="Times New Roman"/>
          <w:sz w:val="28"/>
          <w:szCs w:val="28"/>
        </w:rPr>
        <w:t>а) наложения дисциплинарного взыскания в отчетном периоде;</w:t>
      </w:r>
    </w:p>
    <w:p w:rsidR="00E07D65" w:rsidRPr="00D164B6" w:rsidRDefault="00E07D65" w:rsidP="00D164B6">
      <w:pPr>
        <w:autoSpaceDE w:val="0"/>
        <w:autoSpaceDN w:val="0"/>
        <w:adjustRightInd w:val="0"/>
        <w:spacing w:after="0" w:line="240" w:lineRule="auto"/>
        <w:ind w:firstLine="540"/>
        <w:jc w:val="both"/>
        <w:rPr>
          <w:rFonts w:ascii="Times New Roman" w:hAnsi="Times New Roman" w:cs="Times New Roman"/>
          <w:sz w:val="28"/>
          <w:szCs w:val="28"/>
        </w:rPr>
      </w:pPr>
      <w:r w:rsidRPr="00D164B6">
        <w:rPr>
          <w:rFonts w:ascii="Times New Roman" w:hAnsi="Times New Roman" w:cs="Times New Roman"/>
          <w:sz w:val="28"/>
          <w:szCs w:val="28"/>
        </w:rPr>
        <w:t>б) выявленных фактов взимания денежных средств с пациентов за оказанную медицинскую помощь, предоставляемую в рамках программы государственных гарантий бесплатно.</w:t>
      </w:r>
    </w:p>
    <w:p w:rsidR="00E07D65" w:rsidRPr="00D164B6" w:rsidRDefault="00E07D65" w:rsidP="00D164B6">
      <w:pPr>
        <w:pStyle w:val="ConsPlusNormal"/>
        <w:ind w:firstLine="540"/>
        <w:jc w:val="both"/>
        <w:rPr>
          <w:rFonts w:ascii="Times New Roman" w:hAnsi="Times New Roman" w:cs="Times New Roman"/>
          <w:sz w:val="28"/>
          <w:szCs w:val="28"/>
        </w:rPr>
      </w:pPr>
    </w:p>
    <w:p w:rsidR="00E07D65" w:rsidRPr="00D164B6" w:rsidRDefault="00E07D65" w:rsidP="00D164B6">
      <w:pPr>
        <w:pStyle w:val="ConsPlusNormal"/>
        <w:ind w:firstLine="540"/>
        <w:jc w:val="both"/>
        <w:rPr>
          <w:rFonts w:ascii="Times New Roman" w:hAnsi="Times New Roman" w:cs="Times New Roman"/>
          <w:sz w:val="28"/>
          <w:szCs w:val="28"/>
        </w:rPr>
      </w:pPr>
      <w:r w:rsidRPr="00D164B6">
        <w:rPr>
          <w:rFonts w:ascii="Times New Roman" w:hAnsi="Times New Roman" w:cs="Times New Roman"/>
          <w:sz w:val="28"/>
          <w:szCs w:val="28"/>
        </w:rPr>
        <w:t xml:space="preserve">5. При поступлении на работу работник учреждения и работодатель заключают трудовой договор в соответствии с Трудовым кодексом Российской Федерации </w:t>
      </w:r>
    </w:p>
    <w:p w:rsidR="00E07D65" w:rsidRPr="00D164B6" w:rsidRDefault="00E07D65" w:rsidP="00D164B6">
      <w:pPr>
        <w:pStyle w:val="ConsPlusNormal"/>
        <w:ind w:firstLine="540"/>
        <w:jc w:val="both"/>
        <w:rPr>
          <w:rFonts w:ascii="Times New Roman" w:hAnsi="Times New Roman" w:cs="Times New Roman"/>
          <w:sz w:val="28"/>
          <w:szCs w:val="28"/>
        </w:rPr>
      </w:pPr>
      <w:r w:rsidRPr="00D164B6">
        <w:rPr>
          <w:rFonts w:ascii="Times New Roman" w:hAnsi="Times New Roman" w:cs="Times New Roman"/>
          <w:sz w:val="28"/>
          <w:szCs w:val="28"/>
        </w:rPr>
        <w:t>6. С работником учреждения, состоящим в трудовых отношениях с работодателем, рекомендуется оформлять соглашение об изменении определенных сторонами условий трудового договора (далее также - дополнительное соглашение к трудовому договору).</w:t>
      </w:r>
    </w:p>
    <w:p w:rsidR="00E07D65" w:rsidRPr="00D164B6" w:rsidRDefault="00E07D65" w:rsidP="00D164B6">
      <w:pPr>
        <w:pStyle w:val="ConsPlusNormal"/>
        <w:ind w:firstLine="540"/>
        <w:jc w:val="both"/>
        <w:rPr>
          <w:rFonts w:ascii="Times New Roman" w:hAnsi="Times New Roman" w:cs="Times New Roman"/>
          <w:sz w:val="28"/>
          <w:szCs w:val="28"/>
        </w:rPr>
      </w:pPr>
      <w:r w:rsidRPr="00D164B6">
        <w:rPr>
          <w:rFonts w:ascii="Times New Roman" w:hAnsi="Times New Roman" w:cs="Times New Roman"/>
          <w:sz w:val="28"/>
          <w:szCs w:val="28"/>
        </w:rPr>
        <w:t xml:space="preserve">В соответствии с </w:t>
      </w:r>
      <w:hyperlink r:id="rId13" w:tooltip="&quot;Трудовой кодекс Российской Федерации&quot; от 30.12.2001 N 197-ФЗ (ред. от 23.07.2013){КонсультантПлюс}" w:history="1">
        <w:r w:rsidRPr="00D164B6">
          <w:rPr>
            <w:rFonts w:ascii="Times New Roman" w:hAnsi="Times New Roman" w:cs="Times New Roman"/>
            <w:color w:val="0000FF"/>
            <w:sz w:val="28"/>
            <w:szCs w:val="28"/>
          </w:rPr>
          <w:t>частью второй статьи 74</w:t>
        </w:r>
      </w:hyperlink>
      <w:r w:rsidRPr="00D164B6">
        <w:rPr>
          <w:rFonts w:ascii="Times New Roman" w:hAnsi="Times New Roman" w:cs="Times New Roman"/>
          <w:sz w:val="28"/>
          <w:szCs w:val="28"/>
        </w:rPr>
        <w:t xml:space="preserve"> Трудового кодекса Российской Федерации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Трудовым кодексом Российской Федерации.</w:t>
      </w:r>
    </w:p>
    <w:p w:rsidR="00E07D65" w:rsidRPr="00D164B6" w:rsidRDefault="00E07D65" w:rsidP="00D164B6">
      <w:pPr>
        <w:pStyle w:val="ConsPlusNormal"/>
        <w:ind w:firstLine="540"/>
        <w:jc w:val="both"/>
        <w:rPr>
          <w:rFonts w:ascii="Times New Roman" w:hAnsi="Times New Roman" w:cs="Times New Roman"/>
          <w:sz w:val="28"/>
          <w:szCs w:val="28"/>
        </w:rPr>
      </w:pPr>
      <w:r w:rsidRPr="00D164B6">
        <w:rPr>
          <w:rFonts w:ascii="Times New Roman" w:hAnsi="Times New Roman" w:cs="Times New Roman"/>
          <w:sz w:val="28"/>
          <w:szCs w:val="28"/>
        </w:rPr>
        <w:t>Дополнительное соглашение к трудовому договору рекомендуется заключать по мере разработки показателей и критериев оценки эффективности труда работников учреждения для определения размеров и условий осуществления стимулирующих выплат.</w:t>
      </w:r>
    </w:p>
    <w:p w:rsidR="00E07D65" w:rsidRPr="00D164B6" w:rsidRDefault="00E07D65" w:rsidP="00D164B6">
      <w:pPr>
        <w:pStyle w:val="ConsPlusNormal"/>
        <w:ind w:firstLine="540"/>
        <w:jc w:val="both"/>
        <w:rPr>
          <w:rFonts w:ascii="Times New Roman" w:hAnsi="Times New Roman" w:cs="Times New Roman"/>
          <w:sz w:val="28"/>
          <w:szCs w:val="28"/>
        </w:rPr>
      </w:pPr>
      <w:r w:rsidRPr="00D164B6">
        <w:rPr>
          <w:rFonts w:ascii="Times New Roman" w:hAnsi="Times New Roman" w:cs="Times New Roman"/>
          <w:sz w:val="28"/>
          <w:szCs w:val="28"/>
        </w:rPr>
        <w:t xml:space="preserve">7. В соответствии со </w:t>
      </w:r>
      <w:hyperlink r:id="rId14" w:tooltip="&quot;Трудовой кодекс Российской Федерации&quot; от 30.12.2001 N 197-ФЗ (ред. от 23.07.2013){КонсультантПлюс}" w:history="1">
        <w:r w:rsidRPr="00D164B6">
          <w:rPr>
            <w:rFonts w:ascii="Times New Roman" w:hAnsi="Times New Roman" w:cs="Times New Roman"/>
            <w:color w:val="0000FF"/>
            <w:sz w:val="28"/>
            <w:szCs w:val="28"/>
          </w:rPr>
          <w:t>статьей 72</w:t>
        </w:r>
      </w:hyperlink>
      <w:r w:rsidRPr="00D164B6">
        <w:rPr>
          <w:rFonts w:ascii="Times New Roman" w:hAnsi="Times New Roman" w:cs="Times New Roman"/>
          <w:sz w:val="28"/>
          <w:szCs w:val="28"/>
        </w:rPr>
        <w:t xml:space="preserve"> Трудового кодекса Российской Федерации соглашение об изменении определенных сторонами условий трудового договора заключается в письменной форме.</w:t>
      </w:r>
    </w:p>
    <w:p w:rsidR="00E07D65" w:rsidRPr="00D164B6" w:rsidRDefault="00E07D65" w:rsidP="00D164B6">
      <w:pPr>
        <w:pStyle w:val="ConsPlusNormal"/>
        <w:ind w:firstLine="540"/>
        <w:jc w:val="both"/>
        <w:rPr>
          <w:rFonts w:ascii="Times New Roman" w:hAnsi="Times New Roman" w:cs="Times New Roman"/>
          <w:sz w:val="28"/>
          <w:szCs w:val="28"/>
        </w:rPr>
      </w:pPr>
      <w:r w:rsidRPr="00D164B6">
        <w:rPr>
          <w:rFonts w:ascii="Times New Roman" w:hAnsi="Times New Roman" w:cs="Times New Roman"/>
          <w:sz w:val="28"/>
          <w:szCs w:val="28"/>
        </w:rPr>
        <w:t>Рекомендуется составлять дополнительное соглашение к трудовому договору в двух экземплярах. Один экземпляр дополнительного соглашения к трудовому договору передается работнику учреждения, второй - хранится в кадровой службе работодателя. При этом получение работником учреждения экземпляра дополнительного соглашения к трудовому договору рекомендуется подтверждать подписью работника на экземпляре трудового договора или дополнительного соглашения к трудовому договору, хранящихся у работодателя.</w:t>
      </w:r>
    </w:p>
    <w:p w:rsidR="00E07D65" w:rsidRPr="00D164B6" w:rsidRDefault="00E07D65" w:rsidP="00D164B6">
      <w:pPr>
        <w:pStyle w:val="ConsPlusNormal"/>
        <w:ind w:firstLine="540"/>
        <w:jc w:val="both"/>
        <w:rPr>
          <w:rFonts w:ascii="Times New Roman" w:hAnsi="Times New Roman" w:cs="Times New Roman"/>
          <w:sz w:val="28"/>
          <w:szCs w:val="28"/>
        </w:rPr>
      </w:pPr>
      <w:r w:rsidRPr="00D164B6">
        <w:rPr>
          <w:rFonts w:ascii="Times New Roman" w:hAnsi="Times New Roman" w:cs="Times New Roman"/>
          <w:sz w:val="28"/>
          <w:szCs w:val="28"/>
        </w:rPr>
        <w:t>8. В случае отсутствия в ранее заключенном трудовом договоре информации о работодателе и работнике учреждения, предусмотренной примерной формой трудового договора, рекомендуется указывать эту информацию в дополнительном соглашении к трудовому договору.</w:t>
      </w:r>
    </w:p>
    <w:p w:rsidR="00E07D65" w:rsidRPr="00D164B6" w:rsidRDefault="00E07D65" w:rsidP="00D164B6">
      <w:pPr>
        <w:pStyle w:val="ConsPlusNormal"/>
        <w:ind w:firstLine="540"/>
        <w:jc w:val="both"/>
        <w:rPr>
          <w:rFonts w:ascii="Times New Roman" w:hAnsi="Times New Roman" w:cs="Times New Roman"/>
          <w:sz w:val="28"/>
          <w:szCs w:val="28"/>
        </w:rPr>
      </w:pPr>
      <w:r w:rsidRPr="00D164B6">
        <w:rPr>
          <w:rFonts w:ascii="Times New Roman" w:hAnsi="Times New Roman" w:cs="Times New Roman"/>
          <w:sz w:val="28"/>
          <w:szCs w:val="28"/>
        </w:rPr>
        <w:t xml:space="preserve">9. В дополнительное соглашение к трудовому договору рекомендуется включать условия, предусмотренные </w:t>
      </w:r>
      <w:hyperlink r:id="rId15" w:tooltip="&quot;Трудовой кодекс Российской Федерации&quot; от 30.12.2001 N 197-ФЗ (ред. от 23.07.2013){КонсультантПлюс}" w:history="1">
        <w:r w:rsidRPr="00D164B6">
          <w:rPr>
            <w:rFonts w:ascii="Times New Roman" w:hAnsi="Times New Roman" w:cs="Times New Roman"/>
            <w:color w:val="0000FF"/>
            <w:sz w:val="28"/>
            <w:szCs w:val="28"/>
          </w:rPr>
          <w:t>статьей 57</w:t>
        </w:r>
      </w:hyperlink>
      <w:r w:rsidRPr="00D164B6">
        <w:rPr>
          <w:rFonts w:ascii="Times New Roman" w:hAnsi="Times New Roman" w:cs="Times New Roman"/>
          <w:sz w:val="28"/>
          <w:szCs w:val="28"/>
        </w:rPr>
        <w:t xml:space="preserve"> Трудового кодекса Российской Федерации (в случае отсутствия этих условий в ранее заключенном трудовом договоре), в частности:</w:t>
      </w:r>
    </w:p>
    <w:p w:rsidR="00E07D65" w:rsidRPr="00D164B6" w:rsidRDefault="00E07D65" w:rsidP="00D164B6">
      <w:pPr>
        <w:pStyle w:val="ConsPlusNormal"/>
        <w:ind w:firstLine="540"/>
        <w:jc w:val="both"/>
        <w:rPr>
          <w:rFonts w:ascii="Times New Roman" w:hAnsi="Times New Roman" w:cs="Times New Roman"/>
          <w:sz w:val="28"/>
          <w:szCs w:val="28"/>
        </w:rPr>
      </w:pPr>
      <w:r w:rsidRPr="00D164B6">
        <w:rPr>
          <w:rFonts w:ascii="Times New Roman" w:hAnsi="Times New Roman" w:cs="Times New Roman"/>
          <w:sz w:val="28"/>
          <w:szCs w:val="28"/>
        </w:rPr>
        <w:t>место работы, а в случае, когда работник принимается для работы в конкретном филиале, представительстве или ином обособленном структурном подразделении учреждения, расположенном в другой местности, - место работы с указанием обособленного структурного подразделения и его местонахождения;</w:t>
      </w:r>
    </w:p>
    <w:p w:rsidR="00E07D65" w:rsidRPr="00D164B6" w:rsidRDefault="00E07D65" w:rsidP="00D164B6">
      <w:pPr>
        <w:pStyle w:val="ConsPlusNormal"/>
        <w:ind w:firstLine="540"/>
        <w:jc w:val="both"/>
        <w:rPr>
          <w:rFonts w:ascii="Times New Roman" w:hAnsi="Times New Roman" w:cs="Times New Roman"/>
          <w:sz w:val="28"/>
          <w:szCs w:val="28"/>
        </w:rPr>
      </w:pPr>
      <w:r w:rsidRPr="00D164B6">
        <w:rPr>
          <w:rFonts w:ascii="Times New Roman" w:hAnsi="Times New Roman" w:cs="Times New Roman"/>
          <w:sz w:val="28"/>
          <w:szCs w:val="28"/>
        </w:rP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учреждения работы. Если в соответствии с Трудовым </w:t>
      </w:r>
      <w:hyperlink r:id="rId16" w:tooltip="&quot;Трудовой кодекс Российской Федерации&quot; от 30.12.2001 N 197-ФЗ (ред. от 23.07.2013){КонсультантПлюс}" w:history="1">
        <w:r w:rsidRPr="00D164B6">
          <w:rPr>
            <w:rFonts w:ascii="Times New Roman" w:hAnsi="Times New Roman" w:cs="Times New Roman"/>
            <w:color w:val="0000FF"/>
            <w:sz w:val="28"/>
            <w:szCs w:val="28"/>
          </w:rPr>
          <w:t>кодексом</w:t>
        </w:r>
      </w:hyperlink>
      <w:r w:rsidRPr="00D164B6">
        <w:rPr>
          <w:rFonts w:ascii="Times New Roman" w:hAnsi="Times New Roman" w:cs="Times New Roman"/>
          <w:sz w:val="28"/>
          <w:szCs w:val="28"/>
        </w:rPr>
        <w:t xml:space="preserve">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в случае, когда был заключен срочный трудовой договор, также срок его действия и обстоятельства (причины), послужившие основанием для заключения срочного трудового договора в соответствии с Трудовым </w:t>
      </w:r>
      <w:hyperlink r:id="rId17" w:tooltip="&quot;Трудовой кодекс Российской Федерации&quot; от 30.12.2001 N 197-ФЗ (ред. от 23.07.2013){КонсультантПлюс}" w:history="1">
        <w:r w:rsidRPr="00D164B6">
          <w:rPr>
            <w:rFonts w:ascii="Times New Roman" w:hAnsi="Times New Roman" w:cs="Times New Roman"/>
            <w:color w:val="0000FF"/>
            <w:sz w:val="28"/>
            <w:szCs w:val="28"/>
          </w:rPr>
          <w:t>кодексом</w:t>
        </w:r>
      </w:hyperlink>
      <w:r w:rsidRPr="00D164B6">
        <w:rPr>
          <w:rFonts w:ascii="Times New Roman" w:hAnsi="Times New Roman" w:cs="Times New Roman"/>
          <w:sz w:val="28"/>
          <w:szCs w:val="28"/>
        </w:rPr>
        <w:t xml:space="preserve"> Российской Федерации или иным федеральным законом;</w:t>
      </w:r>
    </w:p>
    <w:p w:rsidR="00E07D65" w:rsidRPr="00D164B6" w:rsidRDefault="00E07D65" w:rsidP="00D164B6">
      <w:pPr>
        <w:pStyle w:val="ConsPlusNormal"/>
        <w:ind w:firstLine="540"/>
        <w:jc w:val="both"/>
        <w:rPr>
          <w:rFonts w:ascii="Times New Roman" w:hAnsi="Times New Roman" w:cs="Times New Roman"/>
          <w:sz w:val="28"/>
          <w:szCs w:val="28"/>
        </w:rPr>
      </w:pPr>
      <w:r w:rsidRPr="00D164B6">
        <w:rPr>
          <w:rFonts w:ascii="Times New Roman" w:hAnsi="Times New Roman" w:cs="Times New Roman"/>
          <w:sz w:val="28"/>
          <w:szCs w:val="28"/>
        </w:rPr>
        <w:t>условия оплаты труда (в том числе размер тарифной ставки или оклада (должностного оклада) работника учреждения, доплаты, надбавки и поощрительные выплаты). При этом рекомендуется конкретизировать условия осуществления выплат: компенсационного характера (наименование выплаты, размер выплаты, а также факторы, обусловливающие получение выплаты); стимулирующего характера (наименование выплаты, условия получения выплаты, показатели и критерии оценки эффективности деятельности, периодичность, размер выплаты);</w:t>
      </w:r>
    </w:p>
    <w:p w:rsidR="00E07D65" w:rsidRPr="00D164B6" w:rsidRDefault="00E07D65" w:rsidP="00D164B6">
      <w:pPr>
        <w:pStyle w:val="ConsPlusNormal"/>
        <w:ind w:firstLine="540"/>
        <w:jc w:val="both"/>
        <w:rPr>
          <w:rFonts w:ascii="Times New Roman" w:hAnsi="Times New Roman" w:cs="Times New Roman"/>
          <w:sz w:val="28"/>
          <w:szCs w:val="28"/>
        </w:rPr>
      </w:pPr>
      <w:r w:rsidRPr="00D164B6">
        <w:rPr>
          <w:rFonts w:ascii="Times New Roman" w:hAnsi="Times New Roman" w:cs="Times New Roman"/>
          <w:sz w:val="28"/>
          <w:szCs w:val="28"/>
        </w:rPr>
        <w:t>режим рабочего времени и времени отдыха (если для данного работника учреждения он отличается от общих правил, действующих в учреждении);</w:t>
      </w:r>
    </w:p>
    <w:p w:rsidR="00E07D65" w:rsidRPr="00D164B6" w:rsidRDefault="00E07D65" w:rsidP="00D164B6">
      <w:pPr>
        <w:pStyle w:val="ConsPlusNormal"/>
        <w:ind w:firstLine="540"/>
        <w:jc w:val="both"/>
        <w:rPr>
          <w:rFonts w:ascii="Times New Roman" w:hAnsi="Times New Roman" w:cs="Times New Roman"/>
          <w:sz w:val="28"/>
          <w:szCs w:val="28"/>
        </w:rPr>
      </w:pPr>
      <w:r w:rsidRPr="00D164B6">
        <w:rPr>
          <w:rFonts w:ascii="Times New Roman" w:hAnsi="Times New Roman" w:cs="Times New Roman"/>
          <w:sz w:val="28"/>
          <w:szCs w:val="28"/>
        </w:rPr>
        <w:t>компенсации за тяжелую работу и работу с вредными и (или) опасными условиями труда, если работник учреждения принимается на работу в соответствующих условиях, с указанием характеристик условий труда на рабочем месте;</w:t>
      </w:r>
    </w:p>
    <w:p w:rsidR="00E07D65" w:rsidRPr="00D164B6" w:rsidRDefault="00E07D65" w:rsidP="00D164B6">
      <w:pPr>
        <w:pStyle w:val="ConsPlusNormal"/>
        <w:ind w:firstLine="540"/>
        <w:jc w:val="both"/>
        <w:rPr>
          <w:rFonts w:ascii="Times New Roman" w:hAnsi="Times New Roman" w:cs="Times New Roman"/>
          <w:sz w:val="28"/>
          <w:szCs w:val="28"/>
        </w:rPr>
      </w:pPr>
      <w:r w:rsidRPr="00D164B6">
        <w:rPr>
          <w:rFonts w:ascii="Times New Roman" w:hAnsi="Times New Roman" w:cs="Times New Roman"/>
          <w:sz w:val="28"/>
          <w:szCs w:val="28"/>
        </w:rPr>
        <w:t>условия, определяющие в необходимых случаях характер работы (подвижной, разъездной, в пути, другой характер работы);</w:t>
      </w:r>
    </w:p>
    <w:p w:rsidR="00E07D65" w:rsidRPr="00D164B6" w:rsidRDefault="00E07D65" w:rsidP="00D164B6">
      <w:pPr>
        <w:pStyle w:val="ConsPlusNormal"/>
        <w:ind w:firstLine="540"/>
        <w:jc w:val="both"/>
        <w:rPr>
          <w:rFonts w:ascii="Times New Roman" w:hAnsi="Times New Roman" w:cs="Times New Roman"/>
          <w:sz w:val="28"/>
          <w:szCs w:val="28"/>
        </w:rPr>
      </w:pPr>
      <w:r w:rsidRPr="00D164B6">
        <w:rPr>
          <w:rFonts w:ascii="Times New Roman" w:hAnsi="Times New Roman" w:cs="Times New Roman"/>
          <w:sz w:val="28"/>
          <w:szCs w:val="28"/>
        </w:rPr>
        <w:t xml:space="preserve">условие об обязательном социальном страховании работника учреждения в соответствии с Трудовым </w:t>
      </w:r>
      <w:hyperlink r:id="rId18" w:tooltip="&quot;Трудовой кодекс Российской Федерации&quot; от 30.12.2001 N 197-ФЗ (ред. от 23.07.2013){КонсультантПлюс}" w:history="1">
        <w:r w:rsidRPr="00D164B6">
          <w:rPr>
            <w:rFonts w:ascii="Times New Roman" w:hAnsi="Times New Roman" w:cs="Times New Roman"/>
            <w:color w:val="0000FF"/>
            <w:sz w:val="28"/>
            <w:szCs w:val="28"/>
          </w:rPr>
          <w:t>кодексом</w:t>
        </w:r>
      </w:hyperlink>
      <w:r w:rsidRPr="00D164B6">
        <w:rPr>
          <w:rFonts w:ascii="Times New Roman" w:hAnsi="Times New Roman" w:cs="Times New Roman"/>
          <w:sz w:val="28"/>
          <w:szCs w:val="28"/>
        </w:rPr>
        <w:t xml:space="preserve"> Российской Федерации и иными федеральными законами;</w:t>
      </w:r>
    </w:p>
    <w:p w:rsidR="00E07D65" w:rsidRPr="00D164B6" w:rsidRDefault="00E07D65" w:rsidP="00D164B6">
      <w:pPr>
        <w:pStyle w:val="ConsPlusNormal"/>
        <w:ind w:firstLine="540"/>
        <w:jc w:val="both"/>
        <w:rPr>
          <w:rFonts w:ascii="Times New Roman" w:hAnsi="Times New Roman" w:cs="Times New Roman"/>
          <w:sz w:val="28"/>
          <w:szCs w:val="28"/>
        </w:rPr>
      </w:pPr>
      <w:r w:rsidRPr="00D164B6">
        <w:rPr>
          <w:rFonts w:ascii="Times New Roman" w:hAnsi="Times New Roman" w:cs="Times New Roman"/>
          <w:sz w:val="28"/>
          <w:szCs w:val="28"/>
        </w:rP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E07D65" w:rsidRPr="00D164B6" w:rsidRDefault="00E07D65" w:rsidP="00D164B6">
      <w:pPr>
        <w:pStyle w:val="ConsPlusNormal"/>
        <w:ind w:firstLine="540"/>
        <w:jc w:val="both"/>
        <w:rPr>
          <w:rFonts w:ascii="Times New Roman" w:hAnsi="Times New Roman" w:cs="Times New Roman"/>
          <w:sz w:val="28"/>
          <w:szCs w:val="28"/>
        </w:rPr>
      </w:pPr>
      <w:r w:rsidRPr="00D164B6">
        <w:rPr>
          <w:rFonts w:ascii="Times New Roman" w:hAnsi="Times New Roman" w:cs="Times New Roman"/>
          <w:sz w:val="28"/>
          <w:szCs w:val="28"/>
        </w:rPr>
        <w:t>Также в дополнительное соглашение к трудовому договору рекомендуется включать следующие условия:</w:t>
      </w:r>
    </w:p>
    <w:p w:rsidR="00E07D65" w:rsidRPr="00D164B6" w:rsidRDefault="00E07D65" w:rsidP="00D164B6">
      <w:pPr>
        <w:pStyle w:val="ConsPlusNormal"/>
        <w:ind w:firstLine="540"/>
        <w:jc w:val="both"/>
        <w:rPr>
          <w:rFonts w:ascii="Times New Roman" w:hAnsi="Times New Roman" w:cs="Times New Roman"/>
          <w:sz w:val="28"/>
          <w:szCs w:val="28"/>
        </w:rPr>
      </w:pPr>
      <w:r w:rsidRPr="00D164B6">
        <w:rPr>
          <w:rFonts w:ascii="Times New Roman" w:hAnsi="Times New Roman" w:cs="Times New Roman"/>
          <w:sz w:val="28"/>
          <w:szCs w:val="28"/>
        </w:rPr>
        <w:t>продолжительность ежегодного основного (ежегодного основного удлиненного) оплачиваемого отпуска работника учреждения. При предоставлении работнику учреждения ежегодного дополнительного отпуска в связи с особыми условиями труда, профессиональной спецификой в трудовом договоре указывается продолжительность ежегодного основного (ежегодного основного удлиненного) оплачиваемого отпуска и продолжительность дополнительных отпусков с указанием оснований для их предоставления;</w:t>
      </w:r>
    </w:p>
    <w:p w:rsidR="00E07D65" w:rsidRPr="00D164B6" w:rsidRDefault="00E07D65" w:rsidP="00D164B6">
      <w:pPr>
        <w:pStyle w:val="ConsPlusNormal"/>
        <w:ind w:firstLine="540"/>
        <w:jc w:val="both"/>
        <w:rPr>
          <w:rFonts w:ascii="Times New Roman" w:hAnsi="Times New Roman" w:cs="Times New Roman"/>
          <w:sz w:val="28"/>
          <w:szCs w:val="28"/>
        </w:rPr>
      </w:pPr>
      <w:r w:rsidRPr="00D164B6">
        <w:rPr>
          <w:rFonts w:ascii="Times New Roman" w:hAnsi="Times New Roman" w:cs="Times New Roman"/>
          <w:sz w:val="28"/>
          <w:szCs w:val="28"/>
        </w:rPr>
        <w:t>меры социальной поддержки и другие условия в случаях, предусмотренных трудовым законодательством и иными нормативными правовыми актами, содержащими нормы трудового права (например, особенности установления учебной нагрузки преподавателей образовательных учреждений высшего и дополнительного профессионального образования, исчисления заработной платы учителей, других педагогических работников с учетом установленного объема учебной нагрузки и другие особенности).</w:t>
      </w:r>
    </w:p>
    <w:p w:rsidR="00E07D65" w:rsidRPr="00D164B6" w:rsidRDefault="00E07D65" w:rsidP="00D164B6">
      <w:pPr>
        <w:pStyle w:val="ConsPlusNormal"/>
        <w:ind w:firstLine="540"/>
        <w:jc w:val="both"/>
        <w:rPr>
          <w:rFonts w:ascii="Times New Roman" w:hAnsi="Times New Roman" w:cs="Times New Roman"/>
          <w:sz w:val="28"/>
          <w:szCs w:val="28"/>
        </w:rPr>
      </w:pPr>
      <w:r w:rsidRPr="00D164B6">
        <w:rPr>
          <w:rFonts w:ascii="Times New Roman" w:hAnsi="Times New Roman" w:cs="Times New Roman"/>
          <w:sz w:val="28"/>
          <w:szCs w:val="28"/>
        </w:rPr>
        <w:t>10. Рекомендуется отражать должностные обязанности работника учреждения непосредственно в тексте трудового договора. В случае поручения работнику учреждения с его письменного согласия выполнения дополнительной работы, связанной с совмещением профессий (должностей), расширением зон обслуживания, увеличением объема работы или исполнением обязанностей временно отсутствующего работника без освобождения от работы, определенной трудовым договором, конкретный вид и объем поручаемой работнику работы рекомендуется отражать в дополнительном соглашении к трудовому договору.</w:t>
      </w:r>
    </w:p>
    <w:p w:rsidR="00E07D65" w:rsidRPr="00D164B6" w:rsidRDefault="00E07D65" w:rsidP="00D164B6">
      <w:pPr>
        <w:pStyle w:val="ConsPlusNormal"/>
        <w:ind w:firstLine="540"/>
        <w:jc w:val="both"/>
        <w:rPr>
          <w:rFonts w:ascii="Times New Roman" w:hAnsi="Times New Roman" w:cs="Times New Roman"/>
          <w:sz w:val="28"/>
          <w:szCs w:val="28"/>
        </w:rPr>
      </w:pPr>
      <w:bookmarkStart w:id="0" w:name="Par69"/>
      <w:bookmarkEnd w:id="0"/>
      <w:r w:rsidRPr="00D164B6">
        <w:rPr>
          <w:rFonts w:ascii="Times New Roman" w:hAnsi="Times New Roman" w:cs="Times New Roman"/>
          <w:sz w:val="28"/>
          <w:szCs w:val="28"/>
        </w:rPr>
        <w:t>11. В системах оплаты труда, трудовых договорах и дополнительных соглашениях к трудовым договорам с работниками государственных учреждений здравоохранения области применяются выплаты стимулирующего и компенсационного характера, установленные постановлением Правительства Саратовской области от 22.03.2012 № 151-П «Об оплате труда работников областных казенных и бюджетных учреждений здравоохранения».</w:t>
      </w:r>
    </w:p>
    <w:p w:rsidR="00FC435C" w:rsidRDefault="00E07D65" w:rsidP="00D164B6">
      <w:pPr>
        <w:pStyle w:val="ConsPlusNormal"/>
        <w:ind w:firstLine="540"/>
        <w:jc w:val="both"/>
        <w:rPr>
          <w:rFonts w:ascii="Times New Roman" w:hAnsi="Times New Roman" w:cs="Times New Roman"/>
          <w:sz w:val="28"/>
          <w:szCs w:val="28"/>
        </w:rPr>
      </w:pPr>
      <w:r w:rsidRPr="00D164B6">
        <w:rPr>
          <w:rFonts w:ascii="Times New Roman" w:hAnsi="Times New Roman" w:cs="Times New Roman"/>
          <w:sz w:val="28"/>
          <w:szCs w:val="28"/>
        </w:rPr>
        <w:t xml:space="preserve">В системах оплаты труда, трудовых договорах и дополнительных </w:t>
      </w:r>
    </w:p>
    <w:p w:rsidR="00FC435C" w:rsidRDefault="00FC435C" w:rsidP="00D164B6">
      <w:pPr>
        <w:pStyle w:val="ConsPlusNormal"/>
        <w:ind w:firstLine="540"/>
        <w:jc w:val="both"/>
        <w:rPr>
          <w:rFonts w:ascii="Times New Roman" w:hAnsi="Times New Roman" w:cs="Times New Roman"/>
          <w:sz w:val="28"/>
          <w:szCs w:val="28"/>
        </w:rPr>
      </w:pPr>
    </w:p>
    <w:p w:rsidR="00FC435C" w:rsidRDefault="00FC435C" w:rsidP="00D164B6">
      <w:pPr>
        <w:pStyle w:val="ConsPlusNormal"/>
        <w:ind w:firstLine="540"/>
        <w:jc w:val="both"/>
        <w:rPr>
          <w:rFonts w:ascii="Times New Roman" w:hAnsi="Times New Roman" w:cs="Times New Roman"/>
          <w:sz w:val="28"/>
          <w:szCs w:val="28"/>
        </w:rPr>
      </w:pPr>
    </w:p>
    <w:p w:rsidR="00E07D65" w:rsidRPr="00D164B6" w:rsidRDefault="00E07D65" w:rsidP="00D164B6">
      <w:pPr>
        <w:pStyle w:val="ConsPlusNormal"/>
        <w:ind w:firstLine="540"/>
        <w:jc w:val="both"/>
        <w:rPr>
          <w:rFonts w:ascii="Times New Roman" w:hAnsi="Times New Roman" w:cs="Times New Roman"/>
          <w:sz w:val="28"/>
          <w:szCs w:val="28"/>
        </w:rPr>
      </w:pPr>
      <w:r w:rsidRPr="00D164B6">
        <w:rPr>
          <w:rFonts w:ascii="Times New Roman" w:hAnsi="Times New Roman" w:cs="Times New Roman"/>
          <w:sz w:val="28"/>
          <w:szCs w:val="28"/>
        </w:rPr>
        <w:t>соглашениях к трудовым договорам с работниками муниципальных учреждений здравоохранения рекомендуется использовать следующие выплаты стимулирующего и компенсационного характера:</w:t>
      </w:r>
    </w:p>
    <w:p w:rsidR="00E07D65" w:rsidRPr="00D164B6" w:rsidRDefault="00E07D65" w:rsidP="00D164B6">
      <w:pPr>
        <w:pStyle w:val="ConsPlusNormal"/>
        <w:ind w:firstLine="540"/>
        <w:jc w:val="both"/>
        <w:rPr>
          <w:rFonts w:ascii="Times New Roman" w:hAnsi="Times New Roman" w:cs="Times New Roman"/>
          <w:sz w:val="28"/>
          <w:szCs w:val="28"/>
        </w:rPr>
      </w:pPr>
      <w:r w:rsidRPr="00D164B6">
        <w:rPr>
          <w:rFonts w:ascii="Times New Roman" w:hAnsi="Times New Roman" w:cs="Times New Roman"/>
          <w:sz w:val="28"/>
          <w:szCs w:val="28"/>
        </w:rPr>
        <w:t>а) выплаты за интенсивность и высокие результаты работы:</w:t>
      </w:r>
    </w:p>
    <w:p w:rsidR="00E07D65" w:rsidRPr="00D164B6" w:rsidRDefault="00E07D65" w:rsidP="00D164B6">
      <w:pPr>
        <w:pStyle w:val="ConsPlusNormal"/>
        <w:ind w:firstLine="540"/>
        <w:jc w:val="both"/>
        <w:rPr>
          <w:rFonts w:ascii="Times New Roman" w:hAnsi="Times New Roman" w:cs="Times New Roman"/>
          <w:sz w:val="28"/>
          <w:szCs w:val="28"/>
        </w:rPr>
      </w:pPr>
      <w:r w:rsidRPr="00D164B6">
        <w:rPr>
          <w:rFonts w:ascii="Times New Roman" w:hAnsi="Times New Roman" w:cs="Times New Roman"/>
          <w:sz w:val="28"/>
          <w:szCs w:val="28"/>
        </w:rPr>
        <w:t>надбавка за интенсивность труда;</w:t>
      </w:r>
    </w:p>
    <w:p w:rsidR="00E07D65" w:rsidRPr="00D164B6" w:rsidRDefault="00E07D65" w:rsidP="00D164B6">
      <w:pPr>
        <w:pStyle w:val="ConsPlusNormal"/>
        <w:ind w:firstLine="540"/>
        <w:jc w:val="both"/>
        <w:rPr>
          <w:rFonts w:ascii="Times New Roman" w:hAnsi="Times New Roman" w:cs="Times New Roman"/>
          <w:sz w:val="28"/>
          <w:szCs w:val="28"/>
        </w:rPr>
      </w:pPr>
      <w:r w:rsidRPr="00D164B6">
        <w:rPr>
          <w:rFonts w:ascii="Times New Roman" w:hAnsi="Times New Roman" w:cs="Times New Roman"/>
          <w:sz w:val="28"/>
          <w:szCs w:val="28"/>
        </w:rPr>
        <w:t>премия за высокие результаты работы;</w:t>
      </w:r>
    </w:p>
    <w:p w:rsidR="00E07D65" w:rsidRPr="00D164B6" w:rsidRDefault="00E07D65" w:rsidP="00D164B6">
      <w:pPr>
        <w:pStyle w:val="ConsPlusNormal"/>
        <w:ind w:firstLine="540"/>
        <w:jc w:val="both"/>
        <w:rPr>
          <w:rFonts w:ascii="Times New Roman" w:hAnsi="Times New Roman" w:cs="Times New Roman"/>
          <w:sz w:val="28"/>
          <w:szCs w:val="28"/>
        </w:rPr>
      </w:pPr>
      <w:r w:rsidRPr="00D164B6">
        <w:rPr>
          <w:rFonts w:ascii="Times New Roman" w:hAnsi="Times New Roman" w:cs="Times New Roman"/>
          <w:sz w:val="28"/>
          <w:szCs w:val="28"/>
        </w:rPr>
        <w:t>премия за выполнение особо важных и ответственных работ;</w:t>
      </w:r>
    </w:p>
    <w:p w:rsidR="00E07D65" w:rsidRPr="00D164B6" w:rsidRDefault="00E07D65" w:rsidP="00D164B6">
      <w:pPr>
        <w:pStyle w:val="ConsPlusNormal"/>
        <w:ind w:firstLine="540"/>
        <w:jc w:val="both"/>
        <w:rPr>
          <w:rFonts w:ascii="Times New Roman" w:hAnsi="Times New Roman" w:cs="Times New Roman"/>
          <w:sz w:val="28"/>
          <w:szCs w:val="28"/>
        </w:rPr>
      </w:pPr>
      <w:r w:rsidRPr="00D164B6">
        <w:rPr>
          <w:rFonts w:ascii="Times New Roman" w:hAnsi="Times New Roman" w:cs="Times New Roman"/>
          <w:sz w:val="28"/>
          <w:szCs w:val="28"/>
        </w:rPr>
        <w:t>б) выплаты за качество выполняемых работ:</w:t>
      </w:r>
    </w:p>
    <w:p w:rsidR="00E07D65" w:rsidRPr="00D164B6" w:rsidRDefault="00E07D65" w:rsidP="00D164B6">
      <w:pPr>
        <w:pStyle w:val="ConsPlusNormal"/>
        <w:ind w:firstLine="540"/>
        <w:jc w:val="both"/>
        <w:rPr>
          <w:rFonts w:ascii="Times New Roman" w:hAnsi="Times New Roman" w:cs="Times New Roman"/>
          <w:sz w:val="28"/>
          <w:szCs w:val="28"/>
        </w:rPr>
      </w:pPr>
      <w:r w:rsidRPr="00D164B6">
        <w:rPr>
          <w:rFonts w:ascii="Times New Roman" w:hAnsi="Times New Roman" w:cs="Times New Roman"/>
          <w:sz w:val="28"/>
          <w:szCs w:val="28"/>
        </w:rPr>
        <w:t>надбавка за наличие квалификационной категории;</w:t>
      </w:r>
    </w:p>
    <w:p w:rsidR="00E07D65" w:rsidRPr="00D164B6" w:rsidRDefault="00E07D65" w:rsidP="00D164B6">
      <w:pPr>
        <w:pStyle w:val="ConsPlusNormal"/>
        <w:ind w:firstLine="540"/>
        <w:jc w:val="both"/>
        <w:rPr>
          <w:rFonts w:ascii="Times New Roman" w:hAnsi="Times New Roman" w:cs="Times New Roman"/>
          <w:sz w:val="28"/>
          <w:szCs w:val="28"/>
        </w:rPr>
      </w:pPr>
      <w:r w:rsidRPr="00D164B6">
        <w:rPr>
          <w:rFonts w:ascii="Times New Roman" w:hAnsi="Times New Roman" w:cs="Times New Roman"/>
          <w:sz w:val="28"/>
          <w:szCs w:val="28"/>
        </w:rPr>
        <w:t>премия за образцовое выполнение государственного (муниципального) задания;</w:t>
      </w:r>
    </w:p>
    <w:p w:rsidR="00E07D65" w:rsidRPr="00D164B6" w:rsidRDefault="00E07D65" w:rsidP="00D164B6">
      <w:pPr>
        <w:pStyle w:val="ConsPlusNormal"/>
        <w:ind w:firstLine="540"/>
        <w:jc w:val="both"/>
        <w:rPr>
          <w:rFonts w:ascii="Times New Roman" w:hAnsi="Times New Roman" w:cs="Times New Roman"/>
          <w:sz w:val="28"/>
          <w:szCs w:val="28"/>
        </w:rPr>
      </w:pPr>
      <w:r w:rsidRPr="00D164B6">
        <w:rPr>
          <w:rFonts w:ascii="Times New Roman" w:hAnsi="Times New Roman" w:cs="Times New Roman"/>
          <w:sz w:val="28"/>
          <w:szCs w:val="28"/>
        </w:rPr>
        <w:t>в) выплаты за стаж непрерывной работы,</w:t>
      </w:r>
      <w:r w:rsidR="00B57CC1">
        <w:rPr>
          <w:rFonts w:ascii="Times New Roman" w:hAnsi="Times New Roman" w:cs="Times New Roman"/>
          <w:sz w:val="28"/>
          <w:szCs w:val="28"/>
        </w:rPr>
        <w:t xml:space="preserve"> </w:t>
      </w:r>
      <w:r w:rsidRPr="00D164B6">
        <w:rPr>
          <w:rFonts w:ascii="Times New Roman" w:hAnsi="Times New Roman" w:cs="Times New Roman"/>
          <w:sz w:val="28"/>
          <w:szCs w:val="28"/>
        </w:rPr>
        <w:t>надбавка за выслугу лет;</w:t>
      </w:r>
    </w:p>
    <w:p w:rsidR="00E07D65" w:rsidRPr="00D164B6" w:rsidRDefault="00E07D65" w:rsidP="00D164B6">
      <w:pPr>
        <w:pStyle w:val="ConsPlusNormal"/>
        <w:ind w:firstLine="540"/>
        <w:jc w:val="both"/>
        <w:rPr>
          <w:rFonts w:ascii="Times New Roman" w:hAnsi="Times New Roman" w:cs="Times New Roman"/>
          <w:sz w:val="28"/>
          <w:szCs w:val="28"/>
        </w:rPr>
      </w:pPr>
      <w:r w:rsidRPr="00D164B6">
        <w:rPr>
          <w:rFonts w:ascii="Times New Roman" w:hAnsi="Times New Roman" w:cs="Times New Roman"/>
          <w:sz w:val="28"/>
          <w:szCs w:val="28"/>
        </w:rPr>
        <w:t>г) премиальные выплаты по итогам работы:</w:t>
      </w:r>
    </w:p>
    <w:p w:rsidR="00E07D65" w:rsidRPr="00D164B6" w:rsidRDefault="00E07D65" w:rsidP="00D164B6">
      <w:pPr>
        <w:pStyle w:val="ConsPlusNormal"/>
        <w:ind w:firstLine="540"/>
        <w:jc w:val="both"/>
        <w:rPr>
          <w:rFonts w:ascii="Times New Roman" w:hAnsi="Times New Roman" w:cs="Times New Roman"/>
          <w:sz w:val="28"/>
          <w:szCs w:val="28"/>
        </w:rPr>
      </w:pPr>
      <w:r w:rsidRPr="00D164B6">
        <w:rPr>
          <w:rFonts w:ascii="Times New Roman" w:hAnsi="Times New Roman" w:cs="Times New Roman"/>
          <w:sz w:val="28"/>
          <w:szCs w:val="28"/>
        </w:rPr>
        <w:t>премия по итогам работы за месяц;</w:t>
      </w:r>
    </w:p>
    <w:p w:rsidR="00E07D65" w:rsidRPr="00D164B6" w:rsidRDefault="00E07D65" w:rsidP="00D164B6">
      <w:pPr>
        <w:pStyle w:val="ConsPlusNormal"/>
        <w:ind w:firstLine="540"/>
        <w:jc w:val="both"/>
        <w:rPr>
          <w:rFonts w:ascii="Times New Roman" w:hAnsi="Times New Roman" w:cs="Times New Roman"/>
          <w:sz w:val="28"/>
          <w:szCs w:val="28"/>
        </w:rPr>
      </w:pPr>
      <w:r w:rsidRPr="00D164B6">
        <w:rPr>
          <w:rFonts w:ascii="Times New Roman" w:hAnsi="Times New Roman" w:cs="Times New Roman"/>
          <w:sz w:val="28"/>
          <w:szCs w:val="28"/>
        </w:rPr>
        <w:t>премия по итогам работы за квартал;</w:t>
      </w:r>
    </w:p>
    <w:p w:rsidR="00E07D65" w:rsidRPr="00D164B6" w:rsidRDefault="00E07D65" w:rsidP="00D164B6">
      <w:pPr>
        <w:pStyle w:val="ConsPlusNormal"/>
        <w:ind w:firstLine="540"/>
        <w:jc w:val="both"/>
        <w:rPr>
          <w:rFonts w:ascii="Times New Roman" w:hAnsi="Times New Roman" w:cs="Times New Roman"/>
          <w:sz w:val="28"/>
          <w:szCs w:val="28"/>
        </w:rPr>
      </w:pPr>
      <w:r w:rsidRPr="00D164B6">
        <w:rPr>
          <w:rFonts w:ascii="Times New Roman" w:hAnsi="Times New Roman" w:cs="Times New Roman"/>
          <w:sz w:val="28"/>
          <w:szCs w:val="28"/>
        </w:rPr>
        <w:t>премия по итогам работы за год;</w:t>
      </w:r>
    </w:p>
    <w:p w:rsidR="00E07D65" w:rsidRPr="00D164B6" w:rsidRDefault="00E07D65" w:rsidP="00D164B6">
      <w:pPr>
        <w:pStyle w:val="ConsPlusNormal"/>
        <w:ind w:firstLine="540"/>
        <w:jc w:val="both"/>
        <w:rPr>
          <w:rFonts w:ascii="Times New Roman" w:hAnsi="Times New Roman" w:cs="Times New Roman"/>
          <w:sz w:val="28"/>
          <w:szCs w:val="28"/>
        </w:rPr>
      </w:pPr>
      <w:r w:rsidRPr="00D164B6">
        <w:rPr>
          <w:rFonts w:ascii="Times New Roman" w:hAnsi="Times New Roman" w:cs="Times New Roman"/>
          <w:sz w:val="28"/>
          <w:szCs w:val="28"/>
        </w:rPr>
        <w:t>д) выплаты работникам, занятым на тяжелых работах, работах с вредными и (или) опасными и иными особыми условиями труда;</w:t>
      </w:r>
    </w:p>
    <w:p w:rsidR="00E07D65" w:rsidRPr="00D164B6" w:rsidRDefault="00E07D65" w:rsidP="00D164B6">
      <w:pPr>
        <w:pStyle w:val="ConsPlusNormal"/>
        <w:ind w:firstLine="540"/>
        <w:jc w:val="both"/>
        <w:rPr>
          <w:rFonts w:ascii="Times New Roman" w:hAnsi="Times New Roman" w:cs="Times New Roman"/>
          <w:sz w:val="28"/>
          <w:szCs w:val="28"/>
        </w:rPr>
      </w:pPr>
      <w:r w:rsidRPr="00D164B6">
        <w:rPr>
          <w:rFonts w:ascii="Times New Roman" w:hAnsi="Times New Roman" w:cs="Times New Roman"/>
          <w:sz w:val="28"/>
          <w:szCs w:val="28"/>
        </w:rPr>
        <w:t>е) выплаты за работу в местностях с особыми климатическими условиями:</w:t>
      </w:r>
    </w:p>
    <w:p w:rsidR="00E07D65" w:rsidRPr="00D164B6" w:rsidRDefault="00E07D65" w:rsidP="00D164B6">
      <w:pPr>
        <w:pStyle w:val="ConsPlusNormal"/>
        <w:ind w:firstLine="540"/>
        <w:jc w:val="both"/>
        <w:rPr>
          <w:rFonts w:ascii="Times New Roman" w:hAnsi="Times New Roman" w:cs="Times New Roman"/>
          <w:sz w:val="28"/>
          <w:szCs w:val="28"/>
        </w:rPr>
      </w:pPr>
      <w:r w:rsidRPr="00D164B6">
        <w:rPr>
          <w:rFonts w:ascii="Times New Roman" w:hAnsi="Times New Roman" w:cs="Times New Roman"/>
          <w:sz w:val="28"/>
          <w:szCs w:val="28"/>
        </w:rPr>
        <w:t>коэффициент за работу в пустынных и безводных местностях;</w:t>
      </w:r>
    </w:p>
    <w:p w:rsidR="00E07D65" w:rsidRPr="00D164B6" w:rsidRDefault="00E07D65" w:rsidP="00D164B6">
      <w:pPr>
        <w:pStyle w:val="ConsPlusNormal"/>
        <w:ind w:firstLine="540"/>
        <w:jc w:val="both"/>
        <w:rPr>
          <w:rFonts w:ascii="Times New Roman" w:hAnsi="Times New Roman" w:cs="Times New Roman"/>
          <w:sz w:val="28"/>
          <w:szCs w:val="28"/>
        </w:rPr>
      </w:pPr>
      <w:r w:rsidRPr="00D164B6">
        <w:rPr>
          <w:rFonts w:ascii="Times New Roman" w:hAnsi="Times New Roman" w:cs="Times New Roman"/>
          <w:sz w:val="28"/>
          <w:szCs w:val="28"/>
        </w:rPr>
        <w:t>ж) выплаты за работу в условиях, отклоняющихся от нормальных (при выполнении работ различной квалификации, совмещении профессий (должностей), расширении зон обслуживания, увеличении объема выполняемых работ, сверхурочной работе, работе в ночное время и при выполнении работ в других условиях, отклоняющихся от нормальных):</w:t>
      </w:r>
    </w:p>
    <w:p w:rsidR="00E07D65" w:rsidRPr="00D164B6" w:rsidRDefault="00E07D65" w:rsidP="00D164B6">
      <w:pPr>
        <w:pStyle w:val="ConsPlusNormal"/>
        <w:ind w:firstLine="540"/>
        <w:jc w:val="both"/>
        <w:rPr>
          <w:rFonts w:ascii="Times New Roman" w:hAnsi="Times New Roman" w:cs="Times New Roman"/>
          <w:sz w:val="28"/>
          <w:szCs w:val="28"/>
        </w:rPr>
      </w:pPr>
      <w:r w:rsidRPr="00D164B6">
        <w:rPr>
          <w:rFonts w:ascii="Times New Roman" w:hAnsi="Times New Roman" w:cs="Times New Roman"/>
          <w:sz w:val="28"/>
          <w:szCs w:val="28"/>
        </w:rPr>
        <w:t>доплата за совмещение профессий (должностей);</w:t>
      </w:r>
    </w:p>
    <w:p w:rsidR="00E07D65" w:rsidRPr="00D164B6" w:rsidRDefault="00E07D65" w:rsidP="00D164B6">
      <w:pPr>
        <w:pStyle w:val="ConsPlusNormal"/>
        <w:ind w:firstLine="540"/>
        <w:jc w:val="both"/>
        <w:rPr>
          <w:rFonts w:ascii="Times New Roman" w:hAnsi="Times New Roman" w:cs="Times New Roman"/>
          <w:sz w:val="28"/>
          <w:szCs w:val="28"/>
        </w:rPr>
      </w:pPr>
      <w:r w:rsidRPr="00D164B6">
        <w:rPr>
          <w:rFonts w:ascii="Times New Roman" w:hAnsi="Times New Roman" w:cs="Times New Roman"/>
          <w:sz w:val="28"/>
          <w:szCs w:val="28"/>
        </w:rPr>
        <w:t>доплата за расширение зон обслуживания;</w:t>
      </w:r>
    </w:p>
    <w:p w:rsidR="00E07D65" w:rsidRPr="00D164B6" w:rsidRDefault="00E07D65" w:rsidP="00D164B6">
      <w:pPr>
        <w:pStyle w:val="ConsPlusNormal"/>
        <w:ind w:firstLine="540"/>
        <w:jc w:val="both"/>
        <w:rPr>
          <w:rFonts w:ascii="Times New Roman" w:hAnsi="Times New Roman" w:cs="Times New Roman"/>
          <w:sz w:val="28"/>
          <w:szCs w:val="28"/>
        </w:rPr>
      </w:pPr>
      <w:r w:rsidRPr="00D164B6">
        <w:rPr>
          <w:rFonts w:ascii="Times New Roman" w:hAnsi="Times New Roman" w:cs="Times New Roman"/>
          <w:sz w:val="28"/>
          <w:szCs w:val="28"/>
        </w:rPr>
        <w:t>доплата за увеличение объема работы;</w:t>
      </w:r>
    </w:p>
    <w:p w:rsidR="00E07D65" w:rsidRPr="00D164B6" w:rsidRDefault="00E07D65" w:rsidP="00D164B6">
      <w:pPr>
        <w:pStyle w:val="ConsPlusNormal"/>
        <w:ind w:firstLine="540"/>
        <w:jc w:val="both"/>
        <w:rPr>
          <w:rFonts w:ascii="Times New Roman" w:hAnsi="Times New Roman" w:cs="Times New Roman"/>
          <w:sz w:val="28"/>
          <w:szCs w:val="28"/>
        </w:rPr>
      </w:pPr>
      <w:r w:rsidRPr="00D164B6">
        <w:rPr>
          <w:rFonts w:ascii="Times New Roman" w:hAnsi="Times New Roman" w:cs="Times New Roman"/>
          <w:sz w:val="28"/>
          <w:szCs w:val="28"/>
        </w:rPr>
        <w:t>доплата за выполнение работ различной квалификации;</w:t>
      </w:r>
    </w:p>
    <w:p w:rsidR="00E07D65" w:rsidRPr="00D164B6" w:rsidRDefault="00E07D65" w:rsidP="00D164B6">
      <w:pPr>
        <w:pStyle w:val="ConsPlusNormal"/>
        <w:ind w:firstLine="540"/>
        <w:jc w:val="both"/>
        <w:rPr>
          <w:rFonts w:ascii="Times New Roman" w:hAnsi="Times New Roman" w:cs="Times New Roman"/>
          <w:sz w:val="28"/>
          <w:szCs w:val="28"/>
        </w:rPr>
      </w:pPr>
      <w:r w:rsidRPr="00D164B6">
        <w:rPr>
          <w:rFonts w:ascii="Times New Roman" w:hAnsi="Times New Roman" w:cs="Times New Roman"/>
          <w:sz w:val="28"/>
          <w:szCs w:val="28"/>
        </w:rPr>
        <w:t>доплата за работу в ночное время;</w:t>
      </w:r>
    </w:p>
    <w:p w:rsidR="00E07D65" w:rsidRPr="00D164B6" w:rsidRDefault="00E07D65" w:rsidP="00D164B6">
      <w:pPr>
        <w:pStyle w:val="ConsPlusNormal"/>
        <w:ind w:firstLine="540"/>
        <w:jc w:val="both"/>
        <w:rPr>
          <w:rFonts w:ascii="Times New Roman" w:hAnsi="Times New Roman" w:cs="Times New Roman"/>
          <w:sz w:val="28"/>
          <w:szCs w:val="28"/>
        </w:rPr>
      </w:pPr>
      <w:r w:rsidRPr="00D164B6">
        <w:rPr>
          <w:rFonts w:ascii="Times New Roman" w:hAnsi="Times New Roman" w:cs="Times New Roman"/>
          <w:sz w:val="28"/>
          <w:szCs w:val="28"/>
        </w:rPr>
        <w:t xml:space="preserve">з) надбавка за работу со </w:t>
      </w:r>
      <w:hyperlink r:id="rId1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sidRPr="00D164B6">
          <w:rPr>
            <w:rFonts w:ascii="Times New Roman" w:hAnsi="Times New Roman" w:cs="Times New Roman"/>
            <w:color w:val="0000FF"/>
            <w:sz w:val="28"/>
            <w:szCs w:val="28"/>
          </w:rPr>
          <w:t>сведениями</w:t>
        </w:r>
      </w:hyperlink>
      <w:r w:rsidRPr="00D164B6">
        <w:rPr>
          <w:rFonts w:ascii="Times New Roman" w:hAnsi="Times New Roman" w:cs="Times New Roman"/>
          <w:sz w:val="28"/>
          <w:szCs w:val="28"/>
        </w:rPr>
        <w:t>, составляющими государственную тайну.</w:t>
      </w:r>
    </w:p>
    <w:p w:rsidR="00E07D65" w:rsidRPr="00D164B6" w:rsidRDefault="00E07D65" w:rsidP="00D164B6">
      <w:pPr>
        <w:pStyle w:val="ConsPlusNormal"/>
        <w:ind w:firstLine="540"/>
        <w:jc w:val="both"/>
        <w:rPr>
          <w:rFonts w:ascii="Times New Roman" w:hAnsi="Times New Roman" w:cs="Times New Roman"/>
          <w:sz w:val="28"/>
          <w:szCs w:val="28"/>
        </w:rPr>
      </w:pPr>
      <w:r w:rsidRPr="00D164B6">
        <w:rPr>
          <w:rFonts w:ascii="Times New Roman" w:hAnsi="Times New Roman" w:cs="Times New Roman"/>
          <w:sz w:val="28"/>
          <w:szCs w:val="28"/>
        </w:rPr>
        <w:t xml:space="preserve"> В системах оплаты труда, трудовых договорах и дополнительных соглашениях к трудовым договорам с работниками учреждений могут быть предусмотрены другие выплаты компенсационного и стимулирующего характера в соответствии с трудовым законодательством, иными нормативными правовыми актами, содержащими нормы трудового права, а также коллективными договорами и соглашениями..</w:t>
      </w:r>
    </w:p>
    <w:p w:rsidR="00E07D65" w:rsidRPr="00D164B6" w:rsidRDefault="00E07D65" w:rsidP="00D164B6">
      <w:pPr>
        <w:pStyle w:val="ConsPlusNormal"/>
        <w:ind w:firstLine="540"/>
        <w:jc w:val="both"/>
        <w:rPr>
          <w:rFonts w:ascii="Times New Roman" w:hAnsi="Times New Roman" w:cs="Times New Roman"/>
          <w:sz w:val="28"/>
          <w:szCs w:val="28"/>
        </w:rPr>
      </w:pPr>
      <w:r w:rsidRPr="00D164B6">
        <w:rPr>
          <w:rFonts w:ascii="Times New Roman" w:hAnsi="Times New Roman" w:cs="Times New Roman"/>
          <w:sz w:val="28"/>
          <w:szCs w:val="28"/>
        </w:rPr>
        <w:t>12. Условия осуществления выплат стимулирующего и компенсационного характера, а также предоставления мер социальной поддержки рекомендуется излагать в трудовом договоре или дополнительном соглашении к трудовому договору в форме, понятной работнику учреждения и работодателю, и исключающей неоднозначное толкование этих условий. При этом не рекомендуется ограничиваться только ссылками на положения локальных нормативных актов, содержащих нормы, регулирующие вопросы осуществления выплат стимулирующего и компенсационного и характера.</w:t>
      </w:r>
    </w:p>
    <w:p w:rsidR="00E07D65" w:rsidRPr="00D164B6" w:rsidRDefault="00E07D65" w:rsidP="00D164B6">
      <w:pPr>
        <w:pStyle w:val="ConsPlusNormal"/>
        <w:ind w:firstLine="540"/>
        <w:jc w:val="both"/>
        <w:rPr>
          <w:rFonts w:ascii="Times New Roman" w:hAnsi="Times New Roman" w:cs="Times New Roman"/>
          <w:sz w:val="28"/>
          <w:szCs w:val="28"/>
        </w:rPr>
      </w:pPr>
      <w:r w:rsidRPr="00D164B6">
        <w:rPr>
          <w:rFonts w:ascii="Times New Roman" w:hAnsi="Times New Roman" w:cs="Times New Roman"/>
          <w:sz w:val="28"/>
          <w:szCs w:val="28"/>
        </w:rPr>
        <w:t>В случае если какие-либо выплаты устанавливаются в абсолютном размере (в рублях), рекомендуется указывать этот размер в трудовом договоре или дополнительном соглашении к трудовому договору. Размер выплат, устанавливаемых в процентах, баллах и других единицах измерения, рекомендуется указывать в этих единицах с указанием условий, при достижении которых они осуществляются.</w:t>
      </w:r>
    </w:p>
    <w:p w:rsidR="00E07D65" w:rsidRPr="00D164B6" w:rsidRDefault="00E07D65" w:rsidP="00D164B6">
      <w:pPr>
        <w:pStyle w:val="ConsPlusNormal"/>
        <w:ind w:firstLine="540"/>
        <w:jc w:val="both"/>
        <w:rPr>
          <w:rFonts w:ascii="Times New Roman" w:hAnsi="Times New Roman" w:cs="Times New Roman"/>
          <w:sz w:val="28"/>
          <w:szCs w:val="28"/>
        </w:rPr>
      </w:pPr>
      <w:r w:rsidRPr="00D164B6">
        <w:rPr>
          <w:rFonts w:ascii="Times New Roman" w:hAnsi="Times New Roman" w:cs="Times New Roman"/>
          <w:sz w:val="28"/>
          <w:szCs w:val="28"/>
        </w:rPr>
        <w:t>13. Если работнику учреждения поручается с его письменного согласия дополнительная работа по другой профессии (должности), в трудовом договоре или дополнительном соглашении к трудовому договору рекомендуется указывать размер доплаты за совмещение профессий (должностей), определяемый по соглашению сторон трудовых отношений исходя из сложности выполняемой работы, ее объема, занятости работника по основной и совмещаемой работе и других факторов.</w:t>
      </w:r>
    </w:p>
    <w:p w:rsidR="00E07D65" w:rsidRPr="00D164B6" w:rsidRDefault="00E07D65" w:rsidP="00D164B6">
      <w:pPr>
        <w:pStyle w:val="ConsPlusNormal"/>
        <w:ind w:firstLine="540"/>
        <w:jc w:val="both"/>
        <w:rPr>
          <w:rFonts w:ascii="Times New Roman" w:hAnsi="Times New Roman" w:cs="Times New Roman"/>
          <w:sz w:val="28"/>
          <w:szCs w:val="28"/>
        </w:rPr>
      </w:pPr>
      <w:r w:rsidRPr="00D164B6">
        <w:rPr>
          <w:rFonts w:ascii="Times New Roman" w:hAnsi="Times New Roman" w:cs="Times New Roman"/>
          <w:sz w:val="28"/>
          <w:szCs w:val="28"/>
        </w:rPr>
        <w:t>14. В трудовом договоре или дополнительном соглашении к трудовому договору могут предусматриваться дополнительные условия, конкретизирующие права и обязанности сторон трудового договора, не ухудшающие положение работника учреждения по сравнению с условиями, установленными законодательством Российской Федерации и иными нормативными правовыми актами, коллективным договором, соглашениями, локальными нормативными актами, в частности:</w:t>
      </w:r>
    </w:p>
    <w:p w:rsidR="00E07D65" w:rsidRPr="00D164B6" w:rsidRDefault="00E07D65" w:rsidP="00D164B6">
      <w:pPr>
        <w:pStyle w:val="ConsPlusNormal"/>
        <w:ind w:firstLine="540"/>
        <w:jc w:val="both"/>
        <w:rPr>
          <w:rFonts w:ascii="Times New Roman" w:hAnsi="Times New Roman" w:cs="Times New Roman"/>
          <w:sz w:val="28"/>
          <w:szCs w:val="28"/>
        </w:rPr>
      </w:pPr>
      <w:r w:rsidRPr="00D164B6">
        <w:rPr>
          <w:rFonts w:ascii="Times New Roman" w:hAnsi="Times New Roman" w:cs="Times New Roman"/>
          <w:sz w:val="28"/>
          <w:szCs w:val="28"/>
        </w:rPr>
        <w:t>об уточнении места работы (с указанием структурного подразделения и его местонахождения) и (или) о рабочем месте;</w:t>
      </w:r>
    </w:p>
    <w:p w:rsidR="00E07D65" w:rsidRPr="00D164B6" w:rsidRDefault="00E07D65" w:rsidP="00D164B6">
      <w:pPr>
        <w:pStyle w:val="ConsPlusNormal"/>
        <w:ind w:firstLine="540"/>
        <w:jc w:val="both"/>
        <w:rPr>
          <w:rFonts w:ascii="Times New Roman" w:hAnsi="Times New Roman" w:cs="Times New Roman"/>
          <w:sz w:val="28"/>
          <w:szCs w:val="28"/>
        </w:rPr>
      </w:pPr>
      <w:r w:rsidRPr="00D164B6">
        <w:rPr>
          <w:rFonts w:ascii="Times New Roman" w:hAnsi="Times New Roman" w:cs="Times New Roman"/>
          <w:sz w:val="28"/>
          <w:szCs w:val="28"/>
        </w:rPr>
        <w:t>об испытании;</w:t>
      </w:r>
    </w:p>
    <w:p w:rsidR="00E07D65" w:rsidRPr="00D164B6" w:rsidRDefault="00E07D65" w:rsidP="00D164B6">
      <w:pPr>
        <w:pStyle w:val="ConsPlusNormal"/>
        <w:ind w:firstLine="540"/>
        <w:jc w:val="both"/>
        <w:rPr>
          <w:rFonts w:ascii="Times New Roman" w:hAnsi="Times New Roman" w:cs="Times New Roman"/>
          <w:sz w:val="28"/>
          <w:szCs w:val="28"/>
        </w:rPr>
      </w:pPr>
      <w:r w:rsidRPr="00D164B6">
        <w:rPr>
          <w:rFonts w:ascii="Times New Roman" w:hAnsi="Times New Roman" w:cs="Times New Roman"/>
          <w:sz w:val="28"/>
          <w:szCs w:val="28"/>
        </w:rPr>
        <w:t xml:space="preserve">о неразглашении охраняемой законом </w:t>
      </w:r>
      <w:hyperlink r:id="rId2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sidRPr="00D164B6">
          <w:rPr>
            <w:rFonts w:ascii="Times New Roman" w:hAnsi="Times New Roman" w:cs="Times New Roman"/>
            <w:color w:val="0000FF"/>
            <w:sz w:val="28"/>
            <w:szCs w:val="28"/>
          </w:rPr>
          <w:t>тайны</w:t>
        </w:r>
      </w:hyperlink>
      <w:r w:rsidRPr="00D164B6">
        <w:rPr>
          <w:rFonts w:ascii="Times New Roman" w:hAnsi="Times New Roman" w:cs="Times New Roman"/>
          <w:sz w:val="28"/>
          <w:szCs w:val="28"/>
        </w:rPr>
        <w:t xml:space="preserve"> (государственной, служебной, коммерческой и иной), персональных данных работников учреждения;</w:t>
      </w:r>
    </w:p>
    <w:p w:rsidR="00E07D65" w:rsidRPr="00D164B6" w:rsidRDefault="00E07D65" w:rsidP="00D164B6">
      <w:pPr>
        <w:pStyle w:val="ConsPlusNormal"/>
        <w:ind w:firstLine="540"/>
        <w:jc w:val="both"/>
        <w:rPr>
          <w:rFonts w:ascii="Times New Roman" w:hAnsi="Times New Roman" w:cs="Times New Roman"/>
          <w:sz w:val="28"/>
          <w:szCs w:val="28"/>
        </w:rPr>
      </w:pPr>
      <w:r w:rsidRPr="00D164B6">
        <w:rPr>
          <w:rFonts w:ascii="Times New Roman" w:hAnsi="Times New Roman" w:cs="Times New Roman"/>
          <w:sz w:val="28"/>
          <w:szCs w:val="28"/>
        </w:rPr>
        <w:t>об обязанности работника учреждения отработать после обучения не менее установленного договором срока, если обучение проводилось по целевому направлению.</w:t>
      </w:r>
    </w:p>
    <w:p w:rsidR="00E07D65" w:rsidRPr="00D164B6" w:rsidRDefault="00E07D65" w:rsidP="00D164B6">
      <w:pPr>
        <w:pStyle w:val="ConsPlusNormal"/>
        <w:ind w:firstLine="540"/>
        <w:jc w:val="both"/>
        <w:rPr>
          <w:rFonts w:ascii="Times New Roman" w:hAnsi="Times New Roman" w:cs="Times New Roman"/>
          <w:sz w:val="28"/>
          <w:szCs w:val="28"/>
        </w:rPr>
      </w:pPr>
      <w:r w:rsidRPr="00D164B6">
        <w:rPr>
          <w:rFonts w:ascii="Times New Roman" w:hAnsi="Times New Roman" w:cs="Times New Roman"/>
          <w:sz w:val="28"/>
          <w:szCs w:val="28"/>
        </w:rPr>
        <w:t xml:space="preserve">15. В соответствии с </w:t>
      </w:r>
      <w:hyperlink r:id="rId21" w:tooltip="&quot;Трудовой кодекс Российской Федерации&quot; от 30.12.2001 N 197-ФЗ (ред. от 23.07.2013){КонсультантПлюс}" w:history="1">
        <w:r w:rsidRPr="00D164B6">
          <w:rPr>
            <w:rFonts w:ascii="Times New Roman" w:hAnsi="Times New Roman" w:cs="Times New Roman"/>
            <w:color w:val="0000FF"/>
            <w:sz w:val="28"/>
            <w:szCs w:val="28"/>
          </w:rPr>
          <w:t>частью первой статьи 100</w:t>
        </w:r>
      </w:hyperlink>
      <w:r w:rsidRPr="00D164B6">
        <w:rPr>
          <w:rFonts w:ascii="Times New Roman" w:hAnsi="Times New Roman" w:cs="Times New Roman"/>
          <w:sz w:val="28"/>
          <w:szCs w:val="28"/>
        </w:rPr>
        <w:t xml:space="preserve"> Трудового кодекса Российской Федерации 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правилами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C24633" w:rsidRDefault="00C24633" w:rsidP="00D164B6">
      <w:pPr>
        <w:pStyle w:val="ConsPlusNormal"/>
        <w:ind w:firstLine="540"/>
        <w:jc w:val="both"/>
        <w:rPr>
          <w:rFonts w:ascii="Times New Roman" w:hAnsi="Times New Roman" w:cs="Times New Roman"/>
          <w:sz w:val="28"/>
          <w:szCs w:val="28"/>
        </w:rPr>
      </w:pPr>
    </w:p>
    <w:p w:rsidR="00E07D65" w:rsidRPr="00D164B6" w:rsidRDefault="00E07D65" w:rsidP="00D164B6">
      <w:pPr>
        <w:pStyle w:val="ConsPlusNormal"/>
        <w:ind w:firstLine="540"/>
        <w:jc w:val="both"/>
        <w:rPr>
          <w:rFonts w:ascii="Times New Roman" w:hAnsi="Times New Roman" w:cs="Times New Roman"/>
          <w:sz w:val="28"/>
          <w:szCs w:val="28"/>
        </w:rPr>
      </w:pPr>
      <w:r w:rsidRPr="00D164B6">
        <w:rPr>
          <w:rFonts w:ascii="Times New Roman" w:hAnsi="Times New Roman" w:cs="Times New Roman"/>
          <w:sz w:val="28"/>
          <w:szCs w:val="28"/>
        </w:rPr>
        <w:t>Если в отдельных случаях возникает необходимость конкретизировать режим рабочего времени, прийти к соглашению о неполном рабочем времени, гибком графике работы, определить особенности режима рабочего времени в отдельные периоды деятельности учреждения (например, каникулярный период, не совпадающий с отпуском работника), данные особенности режима рабочего времени рекомендуется указывать в трудовом договоре или дополнительном соглашении к трудовому договору.</w:t>
      </w:r>
    </w:p>
    <w:p w:rsidR="00E07D65" w:rsidRPr="00D164B6" w:rsidRDefault="00E07D65" w:rsidP="00D164B6">
      <w:pPr>
        <w:autoSpaceDE w:val="0"/>
        <w:autoSpaceDN w:val="0"/>
        <w:adjustRightInd w:val="0"/>
        <w:spacing w:after="0" w:line="240" w:lineRule="auto"/>
        <w:ind w:firstLine="540"/>
        <w:jc w:val="both"/>
        <w:rPr>
          <w:rFonts w:ascii="Times New Roman" w:hAnsi="Times New Roman" w:cs="Times New Roman"/>
          <w:sz w:val="28"/>
          <w:szCs w:val="28"/>
        </w:rPr>
      </w:pPr>
      <w:r w:rsidRPr="00D164B6">
        <w:rPr>
          <w:rFonts w:ascii="Times New Roman" w:hAnsi="Times New Roman" w:cs="Times New Roman"/>
          <w:sz w:val="28"/>
          <w:szCs w:val="28"/>
        </w:rPr>
        <w:t>.</w:t>
      </w:r>
    </w:p>
    <w:p w:rsidR="00E07D65" w:rsidRPr="00D164B6" w:rsidRDefault="00E07D65" w:rsidP="00D164B6">
      <w:pPr>
        <w:autoSpaceDE w:val="0"/>
        <w:autoSpaceDN w:val="0"/>
        <w:adjustRightInd w:val="0"/>
        <w:spacing w:after="0" w:line="240" w:lineRule="auto"/>
        <w:ind w:firstLine="540"/>
        <w:jc w:val="both"/>
        <w:rPr>
          <w:rFonts w:ascii="Times New Roman" w:hAnsi="Times New Roman" w:cs="Times New Roman"/>
          <w:sz w:val="28"/>
          <w:szCs w:val="28"/>
        </w:rPr>
      </w:pPr>
    </w:p>
    <w:p w:rsidR="00E07D65" w:rsidRPr="00D164B6" w:rsidRDefault="00E07D65" w:rsidP="00D164B6">
      <w:pPr>
        <w:autoSpaceDE w:val="0"/>
        <w:autoSpaceDN w:val="0"/>
        <w:adjustRightInd w:val="0"/>
        <w:spacing w:after="0" w:line="240" w:lineRule="auto"/>
        <w:ind w:firstLine="540"/>
        <w:jc w:val="both"/>
        <w:rPr>
          <w:rFonts w:ascii="Times New Roman" w:hAnsi="Times New Roman" w:cs="Times New Roman"/>
          <w:sz w:val="28"/>
          <w:szCs w:val="28"/>
        </w:rPr>
      </w:pPr>
    </w:p>
    <w:p w:rsidR="00E07D65" w:rsidRPr="00D164B6" w:rsidRDefault="00E07D65" w:rsidP="00D164B6">
      <w:pPr>
        <w:autoSpaceDE w:val="0"/>
        <w:autoSpaceDN w:val="0"/>
        <w:adjustRightInd w:val="0"/>
        <w:spacing w:after="0" w:line="240" w:lineRule="auto"/>
        <w:ind w:firstLine="540"/>
        <w:jc w:val="both"/>
        <w:rPr>
          <w:rFonts w:ascii="Times New Roman" w:hAnsi="Times New Roman" w:cs="Times New Roman"/>
          <w:sz w:val="28"/>
          <w:szCs w:val="28"/>
        </w:rPr>
      </w:pPr>
    </w:p>
    <w:p w:rsidR="00E07D65" w:rsidRPr="00D164B6" w:rsidRDefault="00E07D65" w:rsidP="00D164B6">
      <w:pPr>
        <w:autoSpaceDE w:val="0"/>
        <w:autoSpaceDN w:val="0"/>
        <w:adjustRightInd w:val="0"/>
        <w:spacing w:after="0" w:line="240" w:lineRule="auto"/>
        <w:ind w:firstLine="540"/>
        <w:jc w:val="both"/>
        <w:rPr>
          <w:rFonts w:ascii="Times New Roman" w:hAnsi="Times New Roman" w:cs="Times New Roman"/>
          <w:sz w:val="28"/>
          <w:szCs w:val="28"/>
        </w:rPr>
      </w:pPr>
    </w:p>
    <w:p w:rsidR="00CF450F" w:rsidRDefault="00CF450F" w:rsidP="00D164B6">
      <w:pPr>
        <w:spacing w:after="0" w:line="240" w:lineRule="auto"/>
        <w:jc w:val="both"/>
        <w:rPr>
          <w:rFonts w:ascii="Times New Roman" w:hAnsi="Times New Roman" w:cs="Times New Roman"/>
          <w:b/>
          <w:sz w:val="28"/>
          <w:szCs w:val="28"/>
        </w:rPr>
      </w:pPr>
    </w:p>
    <w:p w:rsidR="00CF450F" w:rsidRDefault="00CF450F" w:rsidP="00D164B6">
      <w:pPr>
        <w:spacing w:after="0" w:line="240" w:lineRule="auto"/>
        <w:jc w:val="both"/>
        <w:rPr>
          <w:rFonts w:ascii="Times New Roman" w:hAnsi="Times New Roman" w:cs="Times New Roman"/>
          <w:b/>
          <w:sz w:val="28"/>
          <w:szCs w:val="28"/>
        </w:rPr>
      </w:pPr>
    </w:p>
    <w:p w:rsidR="00CF450F" w:rsidRDefault="00CF450F" w:rsidP="00D164B6">
      <w:pPr>
        <w:spacing w:after="0" w:line="240" w:lineRule="auto"/>
        <w:jc w:val="both"/>
        <w:rPr>
          <w:rFonts w:ascii="Times New Roman" w:hAnsi="Times New Roman" w:cs="Times New Roman"/>
          <w:b/>
          <w:sz w:val="28"/>
          <w:szCs w:val="28"/>
        </w:rPr>
      </w:pPr>
    </w:p>
    <w:p w:rsidR="00CF450F" w:rsidRDefault="00CF450F" w:rsidP="00D164B6">
      <w:pPr>
        <w:spacing w:after="0" w:line="240" w:lineRule="auto"/>
        <w:jc w:val="both"/>
        <w:rPr>
          <w:rFonts w:ascii="Times New Roman" w:hAnsi="Times New Roman" w:cs="Times New Roman"/>
          <w:b/>
          <w:sz w:val="28"/>
          <w:szCs w:val="28"/>
        </w:rPr>
      </w:pPr>
    </w:p>
    <w:p w:rsidR="00CF450F" w:rsidRDefault="00CF450F" w:rsidP="00D164B6">
      <w:pPr>
        <w:spacing w:after="0" w:line="240" w:lineRule="auto"/>
        <w:jc w:val="both"/>
        <w:rPr>
          <w:rFonts w:ascii="Times New Roman" w:hAnsi="Times New Roman" w:cs="Times New Roman"/>
          <w:b/>
          <w:sz w:val="28"/>
          <w:szCs w:val="28"/>
        </w:rPr>
      </w:pPr>
    </w:p>
    <w:p w:rsidR="00CF450F" w:rsidRDefault="00CF450F" w:rsidP="00D164B6">
      <w:pPr>
        <w:spacing w:after="0" w:line="240" w:lineRule="auto"/>
        <w:jc w:val="both"/>
        <w:rPr>
          <w:rFonts w:ascii="Times New Roman" w:hAnsi="Times New Roman" w:cs="Times New Roman"/>
          <w:b/>
          <w:sz w:val="28"/>
          <w:szCs w:val="28"/>
        </w:rPr>
      </w:pPr>
    </w:p>
    <w:p w:rsidR="00CF450F" w:rsidRDefault="00CF450F" w:rsidP="00D164B6">
      <w:pPr>
        <w:spacing w:after="0" w:line="240" w:lineRule="auto"/>
        <w:jc w:val="both"/>
        <w:rPr>
          <w:rFonts w:ascii="Times New Roman" w:hAnsi="Times New Roman" w:cs="Times New Roman"/>
          <w:b/>
          <w:sz w:val="28"/>
          <w:szCs w:val="28"/>
        </w:rPr>
      </w:pPr>
    </w:p>
    <w:p w:rsidR="00CF450F" w:rsidRDefault="00CF450F" w:rsidP="00D164B6">
      <w:pPr>
        <w:spacing w:after="0" w:line="240" w:lineRule="auto"/>
        <w:jc w:val="both"/>
        <w:rPr>
          <w:rFonts w:ascii="Times New Roman" w:hAnsi="Times New Roman" w:cs="Times New Roman"/>
          <w:b/>
          <w:sz w:val="28"/>
          <w:szCs w:val="28"/>
        </w:rPr>
      </w:pPr>
    </w:p>
    <w:p w:rsidR="00CF450F" w:rsidRDefault="00CF450F" w:rsidP="00D164B6">
      <w:pPr>
        <w:spacing w:after="0" w:line="240" w:lineRule="auto"/>
        <w:jc w:val="both"/>
        <w:rPr>
          <w:rFonts w:ascii="Times New Roman" w:hAnsi="Times New Roman" w:cs="Times New Roman"/>
          <w:b/>
          <w:sz w:val="28"/>
          <w:szCs w:val="28"/>
        </w:rPr>
      </w:pPr>
    </w:p>
    <w:p w:rsidR="00CF450F" w:rsidRDefault="00CF450F" w:rsidP="00D164B6">
      <w:pPr>
        <w:spacing w:after="0" w:line="240" w:lineRule="auto"/>
        <w:jc w:val="both"/>
        <w:rPr>
          <w:rFonts w:ascii="Times New Roman" w:hAnsi="Times New Roman" w:cs="Times New Roman"/>
          <w:b/>
          <w:sz w:val="28"/>
          <w:szCs w:val="28"/>
        </w:rPr>
      </w:pPr>
    </w:p>
    <w:p w:rsidR="00CF450F" w:rsidRDefault="00CF450F" w:rsidP="00D164B6">
      <w:pPr>
        <w:spacing w:after="0" w:line="240" w:lineRule="auto"/>
        <w:jc w:val="both"/>
        <w:rPr>
          <w:rFonts w:ascii="Times New Roman" w:hAnsi="Times New Roman" w:cs="Times New Roman"/>
          <w:b/>
          <w:sz w:val="28"/>
          <w:szCs w:val="28"/>
        </w:rPr>
      </w:pPr>
    </w:p>
    <w:p w:rsidR="00CF450F" w:rsidRDefault="00CF450F" w:rsidP="00D164B6">
      <w:pPr>
        <w:spacing w:after="0" w:line="240" w:lineRule="auto"/>
        <w:jc w:val="both"/>
        <w:rPr>
          <w:rFonts w:ascii="Times New Roman" w:hAnsi="Times New Roman" w:cs="Times New Roman"/>
          <w:b/>
          <w:sz w:val="28"/>
          <w:szCs w:val="28"/>
        </w:rPr>
      </w:pPr>
    </w:p>
    <w:p w:rsidR="00CF450F" w:rsidRDefault="00CF450F" w:rsidP="00D164B6">
      <w:pPr>
        <w:spacing w:after="0" w:line="240" w:lineRule="auto"/>
        <w:jc w:val="both"/>
        <w:rPr>
          <w:rFonts w:ascii="Times New Roman" w:hAnsi="Times New Roman" w:cs="Times New Roman"/>
          <w:b/>
          <w:sz w:val="28"/>
          <w:szCs w:val="28"/>
        </w:rPr>
      </w:pPr>
    </w:p>
    <w:p w:rsidR="00CF450F" w:rsidRDefault="00CF450F" w:rsidP="00D164B6">
      <w:pPr>
        <w:spacing w:after="0" w:line="240" w:lineRule="auto"/>
        <w:jc w:val="both"/>
        <w:rPr>
          <w:rFonts w:ascii="Times New Roman" w:hAnsi="Times New Roman" w:cs="Times New Roman"/>
          <w:b/>
          <w:sz w:val="28"/>
          <w:szCs w:val="28"/>
        </w:rPr>
      </w:pPr>
    </w:p>
    <w:p w:rsidR="00CF450F" w:rsidRDefault="00CF450F" w:rsidP="00D164B6">
      <w:pPr>
        <w:spacing w:after="0" w:line="240" w:lineRule="auto"/>
        <w:jc w:val="both"/>
        <w:rPr>
          <w:rFonts w:ascii="Times New Roman" w:hAnsi="Times New Roman" w:cs="Times New Roman"/>
          <w:b/>
          <w:sz w:val="28"/>
          <w:szCs w:val="28"/>
        </w:rPr>
      </w:pPr>
    </w:p>
    <w:p w:rsidR="00CF450F" w:rsidRDefault="00CF450F" w:rsidP="00D164B6">
      <w:pPr>
        <w:spacing w:after="0" w:line="240" w:lineRule="auto"/>
        <w:jc w:val="both"/>
        <w:rPr>
          <w:rFonts w:ascii="Times New Roman" w:hAnsi="Times New Roman" w:cs="Times New Roman"/>
          <w:b/>
          <w:sz w:val="28"/>
          <w:szCs w:val="28"/>
        </w:rPr>
      </w:pPr>
    </w:p>
    <w:p w:rsidR="00CF450F" w:rsidRDefault="00CF450F" w:rsidP="00D164B6">
      <w:pPr>
        <w:spacing w:after="0" w:line="240" w:lineRule="auto"/>
        <w:jc w:val="both"/>
        <w:rPr>
          <w:rFonts w:ascii="Times New Roman" w:hAnsi="Times New Roman" w:cs="Times New Roman"/>
          <w:b/>
          <w:sz w:val="28"/>
          <w:szCs w:val="28"/>
        </w:rPr>
      </w:pPr>
    </w:p>
    <w:p w:rsidR="00CF450F" w:rsidRDefault="00CF450F" w:rsidP="00D164B6">
      <w:pPr>
        <w:spacing w:after="0" w:line="240" w:lineRule="auto"/>
        <w:jc w:val="both"/>
        <w:rPr>
          <w:rFonts w:ascii="Times New Roman" w:hAnsi="Times New Roman" w:cs="Times New Roman"/>
          <w:b/>
          <w:sz w:val="28"/>
          <w:szCs w:val="28"/>
        </w:rPr>
      </w:pPr>
    </w:p>
    <w:p w:rsidR="00CF450F" w:rsidRDefault="00CF450F" w:rsidP="00D164B6">
      <w:pPr>
        <w:spacing w:after="0" w:line="240" w:lineRule="auto"/>
        <w:jc w:val="both"/>
        <w:rPr>
          <w:rFonts w:ascii="Times New Roman" w:hAnsi="Times New Roman" w:cs="Times New Roman"/>
          <w:b/>
          <w:sz w:val="28"/>
          <w:szCs w:val="28"/>
        </w:rPr>
      </w:pPr>
    </w:p>
    <w:p w:rsidR="00CF450F" w:rsidRDefault="00CF450F" w:rsidP="00D164B6">
      <w:pPr>
        <w:spacing w:after="0" w:line="240" w:lineRule="auto"/>
        <w:jc w:val="both"/>
        <w:rPr>
          <w:rFonts w:ascii="Times New Roman" w:hAnsi="Times New Roman" w:cs="Times New Roman"/>
          <w:b/>
          <w:sz w:val="28"/>
          <w:szCs w:val="28"/>
        </w:rPr>
      </w:pPr>
    </w:p>
    <w:p w:rsidR="00CF450F" w:rsidRDefault="00CF450F" w:rsidP="00D164B6">
      <w:pPr>
        <w:spacing w:after="0" w:line="240" w:lineRule="auto"/>
        <w:jc w:val="both"/>
        <w:rPr>
          <w:rFonts w:ascii="Times New Roman" w:hAnsi="Times New Roman" w:cs="Times New Roman"/>
          <w:b/>
          <w:sz w:val="28"/>
          <w:szCs w:val="28"/>
        </w:rPr>
      </w:pPr>
    </w:p>
    <w:p w:rsidR="00CF450F" w:rsidRDefault="00CF450F" w:rsidP="00D164B6">
      <w:pPr>
        <w:spacing w:after="0" w:line="240" w:lineRule="auto"/>
        <w:jc w:val="both"/>
        <w:rPr>
          <w:rFonts w:ascii="Times New Roman" w:hAnsi="Times New Roman" w:cs="Times New Roman"/>
          <w:b/>
          <w:sz w:val="28"/>
          <w:szCs w:val="28"/>
        </w:rPr>
      </w:pPr>
    </w:p>
    <w:p w:rsidR="00CF450F" w:rsidRDefault="00CF450F" w:rsidP="00D164B6">
      <w:pPr>
        <w:spacing w:after="0" w:line="240" w:lineRule="auto"/>
        <w:jc w:val="both"/>
        <w:rPr>
          <w:rFonts w:ascii="Times New Roman" w:hAnsi="Times New Roman" w:cs="Times New Roman"/>
          <w:b/>
          <w:sz w:val="28"/>
          <w:szCs w:val="28"/>
        </w:rPr>
      </w:pPr>
    </w:p>
    <w:p w:rsidR="00CF450F" w:rsidRDefault="00CF450F" w:rsidP="00D164B6">
      <w:pPr>
        <w:spacing w:after="0" w:line="240" w:lineRule="auto"/>
        <w:jc w:val="both"/>
        <w:rPr>
          <w:rFonts w:ascii="Times New Roman" w:hAnsi="Times New Roman" w:cs="Times New Roman"/>
          <w:b/>
          <w:sz w:val="28"/>
          <w:szCs w:val="28"/>
        </w:rPr>
      </w:pPr>
    </w:p>
    <w:p w:rsidR="00CF450F" w:rsidRDefault="00CF450F" w:rsidP="00D164B6">
      <w:pPr>
        <w:spacing w:after="0" w:line="240" w:lineRule="auto"/>
        <w:jc w:val="both"/>
        <w:rPr>
          <w:rFonts w:ascii="Times New Roman" w:hAnsi="Times New Roman" w:cs="Times New Roman"/>
          <w:b/>
          <w:sz w:val="28"/>
          <w:szCs w:val="28"/>
        </w:rPr>
      </w:pPr>
    </w:p>
    <w:p w:rsidR="00CF450F" w:rsidRDefault="00CF450F" w:rsidP="00D164B6">
      <w:pPr>
        <w:spacing w:after="0" w:line="240" w:lineRule="auto"/>
        <w:jc w:val="both"/>
        <w:rPr>
          <w:rFonts w:ascii="Times New Roman" w:hAnsi="Times New Roman" w:cs="Times New Roman"/>
          <w:b/>
          <w:sz w:val="28"/>
          <w:szCs w:val="28"/>
        </w:rPr>
      </w:pPr>
    </w:p>
    <w:p w:rsidR="00CF450F" w:rsidRDefault="00CF450F" w:rsidP="00D164B6">
      <w:pPr>
        <w:spacing w:after="0" w:line="240" w:lineRule="auto"/>
        <w:jc w:val="both"/>
        <w:rPr>
          <w:rFonts w:ascii="Times New Roman" w:hAnsi="Times New Roman" w:cs="Times New Roman"/>
          <w:b/>
          <w:sz w:val="28"/>
          <w:szCs w:val="28"/>
        </w:rPr>
      </w:pPr>
    </w:p>
    <w:p w:rsidR="00CF450F" w:rsidRDefault="00CF450F" w:rsidP="00D164B6">
      <w:pPr>
        <w:spacing w:after="0" w:line="240" w:lineRule="auto"/>
        <w:jc w:val="both"/>
        <w:rPr>
          <w:rFonts w:ascii="Times New Roman" w:hAnsi="Times New Roman" w:cs="Times New Roman"/>
          <w:b/>
          <w:sz w:val="28"/>
          <w:szCs w:val="28"/>
        </w:rPr>
      </w:pPr>
    </w:p>
    <w:p w:rsidR="00CF450F" w:rsidRDefault="00CF450F" w:rsidP="00D164B6">
      <w:pPr>
        <w:spacing w:after="0" w:line="240" w:lineRule="auto"/>
        <w:jc w:val="both"/>
        <w:rPr>
          <w:rFonts w:ascii="Times New Roman" w:hAnsi="Times New Roman" w:cs="Times New Roman"/>
          <w:b/>
          <w:sz w:val="28"/>
          <w:szCs w:val="28"/>
        </w:rPr>
      </w:pPr>
    </w:p>
    <w:p w:rsidR="00CF450F" w:rsidRDefault="00CF450F" w:rsidP="00D164B6">
      <w:pPr>
        <w:spacing w:after="0" w:line="240" w:lineRule="auto"/>
        <w:jc w:val="both"/>
        <w:rPr>
          <w:rFonts w:ascii="Times New Roman" w:hAnsi="Times New Roman" w:cs="Times New Roman"/>
          <w:b/>
          <w:sz w:val="28"/>
          <w:szCs w:val="28"/>
        </w:rPr>
      </w:pPr>
    </w:p>
    <w:p w:rsidR="00CF450F" w:rsidRDefault="00CF450F" w:rsidP="00D164B6">
      <w:pPr>
        <w:spacing w:after="0" w:line="240" w:lineRule="auto"/>
        <w:jc w:val="both"/>
        <w:rPr>
          <w:rFonts w:ascii="Times New Roman" w:hAnsi="Times New Roman" w:cs="Times New Roman"/>
          <w:b/>
          <w:sz w:val="28"/>
          <w:szCs w:val="28"/>
        </w:rPr>
      </w:pPr>
    </w:p>
    <w:p w:rsidR="00CF450F" w:rsidRDefault="00CF450F" w:rsidP="00D164B6">
      <w:pPr>
        <w:spacing w:after="0" w:line="240" w:lineRule="auto"/>
        <w:jc w:val="both"/>
        <w:rPr>
          <w:rFonts w:ascii="Times New Roman" w:hAnsi="Times New Roman" w:cs="Times New Roman"/>
          <w:b/>
          <w:sz w:val="28"/>
          <w:szCs w:val="28"/>
        </w:rPr>
      </w:pPr>
    </w:p>
    <w:p w:rsidR="00CF450F" w:rsidRDefault="00CF450F" w:rsidP="00D164B6">
      <w:pPr>
        <w:spacing w:after="0" w:line="240" w:lineRule="auto"/>
        <w:jc w:val="both"/>
        <w:rPr>
          <w:rFonts w:ascii="Times New Roman" w:hAnsi="Times New Roman" w:cs="Times New Roman"/>
          <w:b/>
          <w:sz w:val="28"/>
          <w:szCs w:val="28"/>
        </w:rPr>
      </w:pPr>
    </w:p>
    <w:p w:rsidR="00CF450F" w:rsidRDefault="00CF450F" w:rsidP="00D164B6">
      <w:pPr>
        <w:spacing w:after="0" w:line="240" w:lineRule="auto"/>
        <w:jc w:val="both"/>
        <w:rPr>
          <w:rFonts w:ascii="Times New Roman" w:hAnsi="Times New Roman" w:cs="Times New Roman"/>
          <w:b/>
          <w:sz w:val="28"/>
          <w:szCs w:val="28"/>
        </w:rPr>
      </w:pPr>
    </w:p>
    <w:p w:rsidR="00CF450F" w:rsidRDefault="00CF450F" w:rsidP="00D164B6">
      <w:pPr>
        <w:spacing w:after="0" w:line="240" w:lineRule="auto"/>
        <w:jc w:val="both"/>
        <w:rPr>
          <w:rFonts w:ascii="Times New Roman" w:hAnsi="Times New Roman" w:cs="Times New Roman"/>
          <w:b/>
          <w:sz w:val="28"/>
          <w:szCs w:val="28"/>
        </w:rPr>
      </w:pPr>
    </w:p>
    <w:p w:rsidR="00CF450F" w:rsidRDefault="00CF450F" w:rsidP="00D164B6">
      <w:pPr>
        <w:spacing w:after="0" w:line="240" w:lineRule="auto"/>
        <w:jc w:val="both"/>
        <w:rPr>
          <w:rFonts w:ascii="Times New Roman" w:hAnsi="Times New Roman" w:cs="Times New Roman"/>
          <w:b/>
          <w:sz w:val="28"/>
          <w:szCs w:val="28"/>
        </w:rPr>
      </w:pPr>
    </w:p>
    <w:p w:rsidR="00CF450F" w:rsidRDefault="00CF450F" w:rsidP="00D164B6">
      <w:pPr>
        <w:spacing w:after="0" w:line="240" w:lineRule="auto"/>
        <w:jc w:val="both"/>
        <w:rPr>
          <w:rFonts w:ascii="Times New Roman" w:hAnsi="Times New Roman" w:cs="Times New Roman"/>
          <w:b/>
          <w:sz w:val="28"/>
          <w:szCs w:val="28"/>
        </w:rPr>
      </w:pPr>
    </w:p>
    <w:sectPr w:rsidR="00CF450F" w:rsidSect="008E5B65">
      <w:pgSz w:w="11906" w:h="16838"/>
      <w:pgMar w:top="397"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drawingGridHorizontalSpacing w:val="110"/>
  <w:displayHorizontalDrawingGridEvery w:val="2"/>
  <w:characterSpacingControl w:val="doNotCompress"/>
  <w:compat/>
  <w:rsids>
    <w:rsidRoot w:val="00A02273"/>
    <w:rsid w:val="00000183"/>
    <w:rsid w:val="000001C2"/>
    <w:rsid w:val="00000885"/>
    <w:rsid w:val="00000E39"/>
    <w:rsid w:val="0000135F"/>
    <w:rsid w:val="00001588"/>
    <w:rsid w:val="00001995"/>
    <w:rsid w:val="000019CC"/>
    <w:rsid w:val="00001B49"/>
    <w:rsid w:val="00002179"/>
    <w:rsid w:val="000027A7"/>
    <w:rsid w:val="000032F0"/>
    <w:rsid w:val="0000331D"/>
    <w:rsid w:val="00003482"/>
    <w:rsid w:val="00003906"/>
    <w:rsid w:val="000041A7"/>
    <w:rsid w:val="00004785"/>
    <w:rsid w:val="0000495D"/>
    <w:rsid w:val="00004B3C"/>
    <w:rsid w:val="000052D4"/>
    <w:rsid w:val="00005FFF"/>
    <w:rsid w:val="00006480"/>
    <w:rsid w:val="000067EA"/>
    <w:rsid w:val="00006A1E"/>
    <w:rsid w:val="00006BB1"/>
    <w:rsid w:val="00006C9A"/>
    <w:rsid w:val="00006EA6"/>
    <w:rsid w:val="00006EED"/>
    <w:rsid w:val="00006F7F"/>
    <w:rsid w:val="000071B7"/>
    <w:rsid w:val="000078BD"/>
    <w:rsid w:val="00007CEE"/>
    <w:rsid w:val="00007F45"/>
    <w:rsid w:val="00010513"/>
    <w:rsid w:val="00010C78"/>
    <w:rsid w:val="0001114B"/>
    <w:rsid w:val="00011512"/>
    <w:rsid w:val="000117BF"/>
    <w:rsid w:val="0001186D"/>
    <w:rsid w:val="00011BCF"/>
    <w:rsid w:val="000121AA"/>
    <w:rsid w:val="000121AD"/>
    <w:rsid w:val="000125CD"/>
    <w:rsid w:val="00013408"/>
    <w:rsid w:val="00014164"/>
    <w:rsid w:val="00014C95"/>
    <w:rsid w:val="00014CF7"/>
    <w:rsid w:val="00015294"/>
    <w:rsid w:val="000153A7"/>
    <w:rsid w:val="00015408"/>
    <w:rsid w:val="00015B90"/>
    <w:rsid w:val="00015C92"/>
    <w:rsid w:val="00015FC4"/>
    <w:rsid w:val="00016BB1"/>
    <w:rsid w:val="00016ED4"/>
    <w:rsid w:val="000178B7"/>
    <w:rsid w:val="000178DF"/>
    <w:rsid w:val="00017C1B"/>
    <w:rsid w:val="00020291"/>
    <w:rsid w:val="00020443"/>
    <w:rsid w:val="000206B9"/>
    <w:rsid w:val="000206EB"/>
    <w:rsid w:val="00020942"/>
    <w:rsid w:val="000218E6"/>
    <w:rsid w:val="00021FDB"/>
    <w:rsid w:val="0002204D"/>
    <w:rsid w:val="0002287C"/>
    <w:rsid w:val="000228B5"/>
    <w:rsid w:val="0002294C"/>
    <w:rsid w:val="0002295B"/>
    <w:rsid w:val="00023112"/>
    <w:rsid w:val="000231D6"/>
    <w:rsid w:val="00023753"/>
    <w:rsid w:val="000245EF"/>
    <w:rsid w:val="00024C11"/>
    <w:rsid w:val="00025B58"/>
    <w:rsid w:val="00025ED4"/>
    <w:rsid w:val="0002616A"/>
    <w:rsid w:val="00026C49"/>
    <w:rsid w:val="00026F26"/>
    <w:rsid w:val="0002763D"/>
    <w:rsid w:val="00027CCB"/>
    <w:rsid w:val="00027D42"/>
    <w:rsid w:val="00027DFC"/>
    <w:rsid w:val="000301FB"/>
    <w:rsid w:val="000304B7"/>
    <w:rsid w:val="00031002"/>
    <w:rsid w:val="00031107"/>
    <w:rsid w:val="00031357"/>
    <w:rsid w:val="00032E7F"/>
    <w:rsid w:val="0003338F"/>
    <w:rsid w:val="0003341D"/>
    <w:rsid w:val="00033621"/>
    <w:rsid w:val="0003362D"/>
    <w:rsid w:val="00033BC1"/>
    <w:rsid w:val="00033BC2"/>
    <w:rsid w:val="00033D8D"/>
    <w:rsid w:val="000340C7"/>
    <w:rsid w:val="000343FD"/>
    <w:rsid w:val="000347DF"/>
    <w:rsid w:val="0003528C"/>
    <w:rsid w:val="00035DAE"/>
    <w:rsid w:val="00036F91"/>
    <w:rsid w:val="00037DBF"/>
    <w:rsid w:val="00040853"/>
    <w:rsid w:val="000410BC"/>
    <w:rsid w:val="00041B38"/>
    <w:rsid w:val="00041D85"/>
    <w:rsid w:val="000426CC"/>
    <w:rsid w:val="00042A5E"/>
    <w:rsid w:val="00042AF6"/>
    <w:rsid w:val="0004311F"/>
    <w:rsid w:val="0004340A"/>
    <w:rsid w:val="00043BBB"/>
    <w:rsid w:val="0004489C"/>
    <w:rsid w:val="00044C72"/>
    <w:rsid w:val="000455AF"/>
    <w:rsid w:val="0004575D"/>
    <w:rsid w:val="00045CD2"/>
    <w:rsid w:val="00046553"/>
    <w:rsid w:val="00046A50"/>
    <w:rsid w:val="00046BA4"/>
    <w:rsid w:val="000472BD"/>
    <w:rsid w:val="00047FA2"/>
    <w:rsid w:val="00050325"/>
    <w:rsid w:val="000507A9"/>
    <w:rsid w:val="0005098C"/>
    <w:rsid w:val="00051997"/>
    <w:rsid w:val="00051BBB"/>
    <w:rsid w:val="00052037"/>
    <w:rsid w:val="0005215F"/>
    <w:rsid w:val="00052E9F"/>
    <w:rsid w:val="000532E8"/>
    <w:rsid w:val="00053EC9"/>
    <w:rsid w:val="000548B7"/>
    <w:rsid w:val="00054924"/>
    <w:rsid w:val="0005529F"/>
    <w:rsid w:val="0005550E"/>
    <w:rsid w:val="00055A70"/>
    <w:rsid w:val="00055AE2"/>
    <w:rsid w:val="00055B32"/>
    <w:rsid w:val="00055FE2"/>
    <w:rsid w:val="0005628E"/>
    <w:rsid w:val="000565D5"/>
    <w:rsid w:val="00056FCF"/>
    <w:rsid w:val="00057214"/>
    <w:rsid w:val="00057629"/>
    <w:rsid w:val="000577D8"/>
    <w:rsid w:val="00057803"/>
    <w:rsid w:val="00057D08"/>
    <w:rsid w:val="0006113E"/>
    <w:rsid w:val="00061244"/>
    <w:rsid w:val="00061277"/>
    <w:rsid w:val="0006170A"/>
    <w:rsid w:val="00061D21"/>
    <w:rsid w:val="00061D75"/>
    <w:rsid w:val="0006264E"/>
    <w:rsid w:val="00063036"/>
    <w:rsid w:val="0006313F"/>
    <w:rsid w:val="000632A0"/>
    <w:rsid w:val="000639E0"/>
    <w:rsid w:val="00063B9C"/>
    <w:rsid w:val="00063CA6"/>
    <w:rsid w:val="0006421E"/>
    <w:rsid w:val="000645BB"/>
    <w:rsid w:val="00064AD7"/>
    <w:rsid w:val="00064D39"/>
    <w:rsid w:val="000650F0"/>
    <w:rsid w:val="00065FED"/>
    <w:rsid w:val="00066646"/>
    <w:rsid w:val="00066753"/>
    <w:rsid w:val="00066E32"/>
    <w:rsid w:val="000671D5"/>
    <w:rsid w:val="00067295"/>
    <w:rsid w:val="0006747D"/>
    <w:rsid w:val="0006779C"/>
    <w:rsid w:val="00067C17"/>
    <w:rsid w:val="00067F21"/>
    <w:rsid w:val="000704B7"/>
    <w:rsid w:val="00070BE6"/>
    <w:rsid w:val="0007109B"/>
    <w:rsid w:val="000710E8"/>
    <w:rsid w:val="00071272"/>
    <w:rsid w:val="00071A07"/>
    <w:rsid w:val="00071AD5"/>
    <w:rsid w:val="00071EBC"/>
    <w:rsid w:val="00071FF6"/>
    <w:rsid w:val="00072D8C"/>
    <w:rsid w:val="00073A2D"/>
    <w:rsid w:val="00073EFB"/>
    <w:rsid w:val="00073F2C"/>
    <w:rsid w:val="000745A1"/>
    <w:rsid w:val="00074734"/>
    <w:rsid w:val="00074B2E"/>
    <w:rsid w:val="00075F23"/>
    <w:rsid w:val="000774DA"/>
    <w:rsid w:val="00077C81"/>
    <w:rsid w:val="00077CEE"/>
    <w:rsid w:val="00077FDA"/>
    <w:rsid w:val="00080BA9"/>
    <w:rsid w:val="00080CE0"/>
    <w:rsid w:val="000817B1"/>
    <w:rsid w:val="00081A1F"/>
    <w:rsid w:val="00081BA9"/>
    <w:rsid w:val="00081C3B"/>
    <w:rsid w:val="000823AE"/>
    <w:rsid w:val="0008274F"/>
    <w:rsid w:val="000829F9"/>
    <w:rsid w:val="00083240"/>
    <w:rsid w:val="000833D5"/>
    <w:rsid w:val="000835DF"/>
    <w:rsid w:val="00083F7E"/>
    <w:rsid w:val="00084723"/>
    <w:rsid w:val="00085294"/>
    <w:rsid w:val="00085797"/>
    <w:rsid w:val="000858BD"/>
    <w:rsid w:val="000859A3"/>
    <w:rsid w:val="00086670"/>
    <w:rsid w:val="00087B97"/>
    <w:rsid w:val="0009031D"/>
    <w:rsid w:val="00090CAC"/>
    <w:rsid w:val="000911CD"/>
    <w:rsid w:val="0009143E"/>
    <w:rsid w:val="00092354"/>
    <w:rsid w:val="00092C9F"/>
    <w:rsid w:val="00092CEF"/>
    <w:rsid w:val="00093101"/>
    <w:rsid w:val="000932A4"/>
    <w:rsid w:val="000932EE"/>
    <w:rsid w:val="00093804"/>
    <w:rsid w:val="00093ABF"/>
    <w:rsid w:val="00093ACC"/>
    <w:rsid w:val="00093CA9"/>
    <w:rsid w:val="00093DCF"/>
    <w:rsid w:val="00093EFB"/>
    <w:rsid w:val="0009413B"/>
    <w:rsid w:val="000948F9"/>
    <w:rsid w:val="00094FC4"/>
    <w:rsid w:val="000953B7"/>
    <w:rsid w:val="0009568B"/>
    <w:rsid w:val="00095849"/>
    <w:rsid w:val="00095C23"/>
    <w:rsid w:val="000960E1"/>
    <w:rsid w:val="00096413"/>
    <w:rsid w:val="00096D68"/>
    <w:rsid w:val="00096E45"/>
    <w:rsid w:val="00097A8E"/>
    <w:rsid w:val="00097D09"/>
    <w:rsid w:val="000A0087"/>
    <w:rsid w:val="000A0356"/>
    <w:rsid w:val="000A0A02"/>
    <w:rsid w:val="000A1145"/>
    <w:rsid w:val="000A1581"/>
    <w:rsid w:val="000A1A16"/>
    <w:rsid w:val="000A228C"/>
    <w:rsid w:val="000A2528"/>
    <w:rsid w:val="000A2988"/>
    <w:rsid w:val="000A2F77"/>
    <w:rsid w:val="000A3011"/>
    <w:rsid w:val="000A3769"/>
    <w:rsid w:val="000A3850"/>
    <w:rsid w:val="000A3918"/>
    <w:rsid w:val="000A39DD"/>
    <w:rsid w:val="000A3CC0"/>
    <w:rsid w:val="000A3DA0"/>
    <w:rsid w:val="000A4B45"/>
    <w:rsid w:val="000A515A"/>
    <w:rsid w:val="000A5604"/>
    <w:rsid w:val="000A577A"/>
    <w:rsid w:val="000A5DE5"/>
    <w:rsid w:val="000A5ED6"/>
    <w:rsid w:val="000A62AC"/>
    <w:rsid w:val="000A64F7"/>
    <w:rsid w:val="000A6A42"/>
    <w:rsid w:val="000A6FDE"/>
    <w:rsid w:val="000A7444"/>
    <w:rsid w:val="000A762E"/>
    <w:rsid w:val="000A78D9"/>
    <w:rsid w:val="000B0439"/>
    <w:rsid w:val="000B08C5"/>
    <w:rsid w:val="000B08EB"/>
    <w:rsid w:val="000B0949"/>
    <w:rsid w:val="000B0B02"/>
    <w:rsid w:val="000B0E10"/>
    <w:rsid w:val="000B170C"/>
    <w:rsid w:val="000B1DA1"/>
    <w:rsid w:val="000B1F71"/>
    <w:rsid w:val="000B221D"/>
    <w:rsid w:val="000B24AB"/>
    <w:rsid w:val="000B28F0"/>
    <w:rsid w:val="000B2A60"/>
    <w:rsid w:val="000B37CB"/>
    <w:rsid w:val="000B387D"/>
    <w:rsid w:val="000B3A0E"/>
    <w:rsid w:val="000B4065"/>
    <w:rsid w:val="000B4129"/>
    <w:rsid w:val="000B46B9"/>
    <w:rsid w:val="000B477E"/>
    <w:rsid w:val="000B50B9"/>
    <w:rsid w:val="000B55DB"/>
    <w:rsid w:val="000B577E"/>
    <w:rsid w:val="000B58F4"/>
    <w:rsid w:val="000B5D4E"/>
    <w:rsid w:val="000B5F12"/>
    <w:rsid w:val="000B639D"/>
    <w:rsid w:val="000B69B8"/>
    <w:rsid w:val="000B6BDB"/>
    <w:rsid w:val="000B70E2"/>
    <w:rsid w:val="000B7DFB"/>
    <w:rsid w:val="000C0B5B"/>
    <w:rsid w:val="000C0E4E"/>
    <w:rsid w:val="000C0EE3"/>
    <w:rsid w:val="000C160B"/>
    <w:rsid w:val="000C1847"/>
    <w:rsid w:val="000C1A1A"/>
    <w:rsid w:val="000C1C65"/>
    <w:rsid w:val="000C1EC8"/>
    <w:rsid w:val="000C2044"/>
    <w:rsid w:val="000C20B8"/>
    <w:rsid w:val="000C23E7"/>
    <w:rsid w:val="000C2A22"/>
    <w:rsid w:val="000C2B0F"/>
    <w:rsid w:val="000C2C5C"/>
    <w:rsid w:val="000C2F2D"/>
    <w:rsid w:val="000C321A"/>
    <w:rsid w:val="000C325C"/>
    <w:rsid w:val="000C351A"/>
    <w:rsid w:val="000C3DB4"/>
    <w:rsid w:val="000C3FD3"/>
    <w:rsid w:val="000C405A"/>
    <w:rsid w:val="000C5063"/>
    <w:rsid w:val="000C57DD"/>
    <w:rsid w:val="000C5C1F"/>
    <w:rsid w:val="000C6138"/>
    <w:rsid w:val="000C68CE"/>
    <w:rsid w:val="000C6DA6"/>
    <w:rsid w:val="000C71AE"/>
    <w:rsid w:val="000C79B1"/>
    <w:rsid w:val="000C79F1"/>
    <w:rsid w:val="000C7B4F"/>
    <w:rsid w:val="000D00BD"/>
    <w:rsid w:val="000D0132"/>
    <w:rsid w:val="000D043B"/>
    <w:rsid w:val="000D08DF"/>
    <w:rsid w:val="000D08FB"/>
    <w:rsid w:val="000D0D36"/>
    <w:rsid w:val="000D13A4"/>
    <w:rsid w:val="000D15B5"/>
    <w:rsid w:val="000D1A31"/>
    <w:rsid w:val="000D1C86"/>
    <w:rsid w:val="000D2CA4"/>
    <w:rsid w:val="000D3A59"/>
    <w:rsid w:val="000D4020"/>
    <w:rsid w:val="000D403F"/>
    <w:rsid w:val="000D59CD"/>
    <w:rsid w:val="000D5FDA"/>
    <w:rsid w:val="000D6ABD"/>
    <w:rsid w:val="000D74D2"/>
    <w:rsid w:val="000D7B89"/>
    <w:rsid w:val="000D7E4F"/>
    <w:rsid w:val="000E070A"/>
    <w:rsid w:val="000E12E0"/>
    <w:rsid w:val="000E18FE"/>
    <w:rsid w:val="000E24E6"/>
    <w:rsid w:val="000E295F"/>
    <w:rsid w:val="000E32E4"/>
    <w:rsid w:val="000E371F"/>
    <w:rsid w:val="000E3F9F"/>
    <w:rsid w:val="000E423E"/>
    <w:rsid w:val="000E4317"/>
    <w:rsid w:val="000E4B88"/>
    <w:rsid w:val="000E4D9C"/>
    <w:rsid w:val="000E550F"/>
    <w:rsid w:val="000E5A34"/>
    <w:rsid w:val="000E5DE5"/>
    <w:rsid w:val="000E5FF7"/>
    <w:rsid w:val="000E674F"/>
    <w:rsid w:val="000E6FCA"/>
    <w:rsid w:val="000E75C3"/>
    <w:rsid w:val="000E775C"/>
    <w:rsid w:val="000F011E"/>
    <w:rsid w:val="000F0250"/>
    <w:rsid w:val="000F06EA"/>
    <w:rsid w:val="000F08DD"/>
    <w:rsid w:val="000F0AAD"/>
    <w:rsid w:val="000F0EDD"/>
    <w:rsid w:val="000F1464"/>
    <w:rsid w:val="000F1738"/>
    <w:rsid w:val="000F1930"/>
    <w:rsid w:val="000F2842"/>
    <w:rsid w:val="000F2AA6"/>
    <w:rsid w:val="000F2B5D"/>
    <w:rsid w:val="000F2E11"/>
    <w:rsid w:val="000F398C"/>
    <w:rsid w:val="000F39CF"/>
    <w:rsid w:val="000F4B4C"/>
    <w:rsid w:val="000F539F"/>
    <w:rsid w:val="000F5628"/>
    <w:rsid w:val="000F56CE"/>
    <w:rsid w:val="000F57FF"/>
    <w:rsid w:val="000F5AD4"/>
    <w:rsid w:val="000F6EE9"/>
    <w:rsid w:val="000F6F8E"/>
    <w:rsid w:val="000F7226"/>
    <w:rsid w:val="000F72AB"/>
    <w:rsid w:val="000F77BA"/>
    <w:rsid w:val="00100526"/>
    <w:rsid w:val="0010062A"/>
    <w:rsid w:val="00100844"/>
    <w:rsid w:val="001009F7"/>
    <w:rsid w:val="00100AA9"/>
    <w:rsid w:val="00100F3C"/>
    <w:rsid w:val="00101227"/>
    <w:rsid w:val="0010133A"/>
    <w:rsid w:val="001029E1"/>
    <w:rsid w:val="00102A09"/>
    <w:rsid w:val="00102F8F"/>
    <w:rsid w:val="00103176"/>
    <w:rsid w:val="001035D2"/>
    <w:rsid w:val="00103A62"/>
    <w:rsid w:val="00103E5D"/>
    <w:rsid w:val="00104322"/>
    <w:rsid w:val="0010438A"/>
    <w:rsid w:val="001048AA"/>
    <w:rsid w:val="00104C5A"/>
    <w:rsid w:val="00105287"/>
    <w:rsid w:val="001054B0"/>
    <w:rsid w:val="00105A3D"/>
    <w:rsid w:val="00106508"/>
    <w:rsid w:val="00106A36"/>
    <w:rsid w:val="00107A63"/>
    <w:rsid w:val="0011022E"/>
    <w:rsid w:val="00110B72"/>
    <w:rsid w:val="00110BA8"/>
    <w:rsid w:val="0011110A"/>
    <w:rsid w:val="0011182D"/>
    <w:rsid w:val="00111C36"/>
    <w:rsid w:val="00111E2B"/>
    <w:rsid w:val="00111E9E"/>
    <w:rsid w:val="00112047"/>
    <w:rsid w:val="001121A4"/>
    <w:rsid w:val="001121C0"/>
    <w:rsid w:val="00112B07"/>
    <w:rsid w:val="001136BD"/>
    <w:rsid w:val="001137B2"/>
    <w:rsid w:val="00113BC1"/>
    <w:rsid w:val="00113E93"/>
    <w:rsid w:val="00113EC9"/>
    <w:rsid w:val="00114103"/>
    <w:rsid w:val="001142C2"/>
    <w:rsid w:val="001143DF"/>
    <w:rsid w:val="001146F9"/>
    <w:rsid w:val="001151E6"/>
    <w:rsid w:val="0011538C"/>
    <w:rsid w:val="001154F0"/>
    <w:rsid w:val="00116404"/>
    <w:rsid w:val="00116757"/>
    <w:rsid w:val="00116D08"/>
    <w:rsid w:val="00117088"/>
    <w:rsid w:val="0011775E"/>
    <w:rsid w:val="00117CEE"/>
    <w:rsid w:val="00117D25"/>
    <w:rsid w:val="0012027B"/>
    <w:rsid w:val="00120514"/>
    <w:rsid w:val="0012054F"/>
    <w:rsid w:val="00120B3D"/>
    <w:rsid w:val="001219A5"/>
    <w:rsid w:val="00121ADA"/>
    <w:rsid w:val="00121D8C"/>
    <w:rsid w:val="00121F27"/>
    <w:rsid w:val="00121F4C"/>
    <w:rsid w:val="00122169"/>
    <w:rsid w:val="00122380"/>
    <w:rsid w:val="0012292D"/>
    <w:rsid w:val="00122C3B"/>
    <w:rsid w:val="001230ED"/>
    <w:rsid w:val="001237F3"/>
    <w:rsid w:val="0012418A"/>
    <w:rsid w:val="0012469D"/>
    <w:rsid w:val="00124C15"/>
    <w:rsid w:val="00124D62"/>
    <w:rsid w:val="00125C3D"/>
    <w:rsid w:val="0012618E"/>
    <w:rsid w:val="001261D2"/>
    <w:rsid w:val="001262D8"/>
    <w:rsid w:val="001262F5"/>
    <w:rsid w:val="00126623"/>
    <w:rsid w:val="001268A9"/>
    <w:rsid w:val="0012705C"/>
    <w:rsid w:val="00127B19"/>
    <w:rsid w:val="00127D14"/>
    <w:rsid w:val="00130B20"/>
    <w:rsid w:val="00130BF8"/>
    <w:rsid w:val="00130D66"/>
    <w:rsid w:val="00131006"/>
    <w:rsid w:val="001311DF"/>
    <w:rsid w:val="00131870"/>
    <w:rsid w:val="00132809"/>
    <w:rsid w:val="00132CFF"/>
    <w:rsid w:val="00133CD5"/>
    <w:rsid w:val="00133D08"/>
    <w:rsid w:val="00135987"/>
    <w:rsid w:val="00135B0C"/>
    <w:rsid w:val="00135C0C"/>
    <w:rsid w:val="00135CEA"/>
    <w:rsid w:val="00135EC6"/>
    <w:rsid w:val="0013649A"/>
    <w:rsid w:val="00136614"/>
    <w:rsid w:val="001366B8"/>
    <w:rsid w:val="001367DE"/>
    <w:rsid w:val="00136B3F"/>
    <w:rsid w:val="00140835"/>
    <w:rsid w:val="00140EC2"/>
    <w:rsid w:val="00141393"/>
    <w:rsid w:val="001415F8"/>
    <w:rsid w:val="00141A34"/>
    <w:rsid w:val="00141B54"/>
    <w:rsid w:val="00141C6E"/>
    <w:rsid w:val="00141FDD"/>
    <w:rsid w:val="001426F8"/>
    <w:rsid w:val="0014410F"/>
    <w:rsid w:val="00144C6A"/>
    <w:rsid w:val="00144CF2"/>
    <w:rsid w:val="00144F01"/>
    <w:rsid w:val="001457E1"/>
    <w:rsid w:val="00145B7E"/>
    <w:rsid w:val="0014604B"/>
    <w:rsid w:val="0014706C"/>
    <w:rsid w:val="00147C58"/>
    <w:rsid w:val="00147FC7"/>
    <w:rsid w:val="00150068"/>
    <w:rsid w:val="00150427"/>
    <w:rsid w:val="00150549"/>
    <w:rsid w:val="001508BE"/>
    <w:rsid w:val="00150DE4"/>
    <w:rsid w:val="00150F21"/>
    <w:rsid w:val="0015156B"/>
    <w:rsid w:val="001518EC"/>
    <w:rsid w:val="00151FD9"/>
    <w:rsid w:val="001523B4"/>
    <w:rsid w:val="00152410"/>
    <w:rsid w:val="00152605"/>
    <w:rsid w:val="0015273F"/>
    <w:rsid w:val="001529E1"/>
    <w:rsid w:val="00152E9A"/>
    <w:rsid w:val="0015339F"/>
    <w:rsid w:val="001535D2"/>
    <w:rsid w:val="00153819"/>
    <w:rsid w:val="00153C83"/>
    <w:rsid w:val="00153D12"/>
    <w:rsid w:val="00153D93"/>
    <w:rsid w:val="001543D4"/>
    <w:rsid w:val="00154512"/>
    <w:rsid w:val="00154541"/>
    <w:rsid w:val="001549D6"/>
    <w:rsid w:val="00155122"/>
    <w:rsid w:val="001560AA"/>
    <w:rsid w:val="00156395"/>
    <w:rsid w:val="00156B29"/>
    <w:rsid w:val="00156C74"/>
    <w:rsid w:val="001570AE"/>
    <w:rsid w:val="001574DA"/>
    <w:rsid w:val="00157639"/>
    <w:rsid w:val="00157766"/>
    <w:rsid w:val="00160020"/>
    <w:rsid w:val="00160561"/>
    <w:rsid w:val="00160F1F"/>
    <w:rsid w:val="0016134B"/>
    <w:rsid w:val="00161AEA"/>
    <w:rsid w:val="00161CC4"/>
    <w:rsid w:val="001620B3"/>
    <w:rsid w:val="001621FF"/>
    <w:rsid w:val="00162298"/>
    <w:rsid w:val="00163076"/>
    <w:rsid w:val="00163128"/>
    <w:rsid w:val="00163FF1"/>
    <w:rsid w:val="00164696"/>
    <w:rsid w:val="001648FA"/>
    <w:rsid w:val="00165C86"/>
    <w:rsid w:val="0016602F"/>
    <w:rsid w:val="0016627A"/>
    <w:rsid w:val="001677D2"/>
    <w:rsid w:val="0016791B"/>
    <w:rsid w:val="00167B19"/>
    <w:rsid w:val="00167D9F"/>
    <w:rsid w:val="00170D44"/>
    <w:rsid w:val="00171EA2"/>
    <w:rsid w:val="0017203D"/>
    <w:rsid w:val="0017229D"/>
    <w:rsid w:val="00172306"/>
    <w:rsid w:val="00172E38"/>
    <w:rsid w:val="00173215"/>
    <w:rsid w:val="001733AB"/>
    <w:rsid w:val="00173758"/>
    <w:rsid w:val="00173BB7"/>
    <w:rsid w:val="00173C4B"/>
    <w:rsid w:val="00174A83"/>
    <w:rsid w:val="00174A87"/>
    <w:rsid w:val="00174B0A"/>
    <w:rsid w:val="00174E1B"/>
    <w:rsid w:val="00174E91"/>
    <w:rsid w:val="00175296"/>
    <w:rsid w:val="001754F2"/>
    <w:rsid w:val="001756F6"/>
    <w:rsid w:val="0017630F"/>
    <w:rsid w:val="00176FDC"/>
    <w:rsid w:val="0017736F"/>
    <w:rsid w:val="001773FD"/>
    <w:rsid w:val="0017748E"/>
    <w:rsid w:val="00177C90"/>
    <w:rsid w:val="001802A6"/>
    <w:rsid w:val="001803E9"/>
    <w:rsid w:val="00180952"/>
    <w:rsid w:val="00180DC1"/>
    <w:rsid w:val="001818F1"/>
    <w:rsid w:val="001819DF"/>
    <w:rsid w:val="00181B2E"/>
    <w:rsid w:val="00183322"/>
    <w:rsid w:val="00183D7B"/>
    <w:rsid w:val="00184280"/>
    <w:rsid w:val="001847DE"/>
    <w:rsid w:val="00184AF9"/>
    <w:rsid w:val="00184FCD"/>
    <w:rsid w:val="00185001"/>
    <w:rsid w:val="00185516"/>
    <w:rsid w:val="00185929"/>
    <w:rsid w:val="00185AB6"/>
    <w:rsid w:val="00185B10"/>
    <w:rsid w:val="00185FA2"/>
    <w:rsid w:val="001866F8"/>
    <w:rsid w:val="0018675C"/>
    <w:rsid w:val="00186AB9"/>
    <w:rsid w:val="00186FEA"/>
    <w:rsid w:val="00187B7B"/>
    <w:rsid w:val="00187D1B"/>
    <w:rsid w:val="0019039A"/>
    <w:rsid w:val="001917BE"/>
    <w:rsid w:val="00191819"/>
    <w:rsid w:val="00191CAB"/>
    <w:rsid w:val="00192E5A"/>
    <w:rsid w:val="00192F78"/>
    <w:rsid w:val="001931AF"/>
    <w:rsid w:val="001933CF"/>
    <w:rsid w:val="0019347A"/>
    <w:rsid w:val="00193973"/>
    <w:rsid w:val="001947C0"/>
    <w:rsid w:val="00194B77"/>
    <w:rsid w:val="00194C15"/>
    <w:rsid w:val="00194DED"/>
    <w:rsid w:val="001959AB"/>
    <w:rsid w:val="00195B86"/>
    <w:rsid w:val="00196875"/>
    <w:rsid w:val="001968F3"/>
    <w:rsid w:val="00196A3F"/>
    <w:rsid w:val="001971D5"/>
    <w:rsid w:val="00197357"/>
    <w:rsid w:val="00197625"/>
    <w:rsid w:val="00197EC0"/>
    <w:rsid w:val="001A0081"/>
    <w:rsid w:val="001A087F"/>
    <w:rsid w:val="001A08D0"/>
    <w:rsid w:val="001A0DA3"/>
    <w:rsid w:val="001A0F5D"/>
    <w:rsid w:val="001A1D7A"/>
    <w:rsid w:val="001A1F11"/>
    <w:rsid w:val="001A237B"/>
    <w:rsid w:val="001A331E"/>
    <w:rsid w:val="001A3A1D"/>
    <w:rsid w:val="001A3E5F"/>
    <w:rsid w:val="001A3FB1"/>
    <w:rsid w:val="001A400B"/>
    <w:rsid w:val="001A422A"/>
    <w:rsid w:val="001A49A6"/>
    <w:rsid w:val="001A4C59"/>
    <w:rsid w:val="001A56FF"/>
    <w:rsid w:val="001A6D8C"/>
    <w:rsid w:val="001A6F0C"/>
    <w:rsid w:val="001A7243"/>
    <w:rsid w:val="001A72DD"/>
    <w:rsid w:val="001B068D"/>
    <w:rsid w:val="001B07EF"/>
    <w:rsid w:val="001B09FD"/>
    <w:rsid w:val="001B0BAA"/>
    <w:rsid w:val="001B0C7C"/>
    <w:rsid w:val="001B11D0"/>
    <w:rsid w:val="001B2F70"/>
    <w:rsid w:val="001B35C0"/>
    <w:rsid w:val="001B4035"/>
    <w:rsid w:val="001B44A3"/>
    <w:rsid w:val="001B44DA"/>
    <w:rsid w:val="001B61A0"/>
    <w:rsid w:val="001B6502"/>
    <w:rsid w:val="001B6E8A"/>
    <w:rsid w:val="001B73B7"/>
    <w:rsid w:val="001B761B"/>
    <w:rsid w:val="001B7BEA"/>
    <w:rsid w:val="001B7F68"/>
    <w:rsid w:val="001C00DE"/>
    <w:rsid w:val="001C0A51"/>
    <w:rsid w:val="001C117A"/>
    <w:rsid w:val="001C11BC"/>
    <w:rsid w:val="001C12D8"/>
    <w:rsid w:val="001C1462"/>
    <w:rsid w:val="001C17B9"/>
    <w:rsid w:val="001C17BE"/>
    <w:rsid w:val="001C25B8"/>
    <w:rsid w:val="001C25E4"/>
    <w:rsid w:val="001C2B74"/>
    <w:rsid w:val="001C31E2"/>
    <w:rsid w:val="001C374E"/>
    <w:rsid w:val="001C3A2B"/>
    <w:rsid w:val="001C3CA0"/>
    <w:rsid w:val="001C4341"/>
    <w:rsid w:val="001C4615"/>
    <w:rsid w:val="001C4A63"/>
    <w:rsid w:val="001C4C15"/>
    <w:rsid w:val="001C4D45"/>
    <w:rsid w:val="001C6540"/>
    <w:rsid w:val="001C66A0"/>
    <w:rsid w:val="001C6956"/>
    <w:rsid w:val="001C696B"/>
    <w:rsid w:val="001C6A97"/>
    <w:rsid w:val="001C6AC3"/>
    <w:rsid w:val="001C6B38"/>
    <w:rsid w:val="001C6BB5"/>
    <w:rsid w:val="001C6ED7"/>
    <w:rsid w:val="001C749C"/>
    <w:rsid w:val="001C7571"/>
    <w:rsid w:val="001C7961"/>
    <w:rsid w:val="001D0334"/>
    <w:rsid w:val="001D0518"/>
    <w:rsid w:val="001D0C47"/>
    <w:rsid w:val="001D0F01"/>
    <w:rsid w:val="001D1C8D"/>
    <w:rsid w:val="001D206D"/>
    <w:rsid w:val="001D2370"/>
    <w:rsid w:val="001D2497"/>
    <w:rsid w:val="001D25E8"/>
    <w:rsid w:val="001D26DF"/>
    <w:rsid w:val="001D2820"/>
    <w:rsid w:val="001D287F"/>
    <w:rsid w:val="001D29F4"/>
    <w:rsid w:val="001D3321"/>
    <w:rsid w:val="001D34A0"/>
    <w:rsid w:val="001D36CB"/>
    <w:rsid w:val="001D4173"/>
    <w:rsid w:val="001D4577"/>
    <w:rsid w:val="001D5118"/>
    <w:rsid w:val="001D55E5"/>
    <w:rsid w:val="001D583A"/>
    <w:rsid w:val="001D5930"/>
    <w:rsid w:val="001D5AB7"/>
    <w:rsid w:val="001D5B15"/>
    <w:rsid w:val="001D5BC6"/>
    <w:rsid w:val="001D5C72"/>
    <w:rsid w:val="001D5D19"/>
    <w:rsid w:val="001D6467"/>
    <w:rsid w:val="001D71CC"/>
    <w:rsid w:val="001D77D6"/>
    <w:rsid w:val="001D7F77"/>
    <w:rsid w:val="001E0824"/>
    <w:rsid w:val="001E0F5B"/>
    <w:rsid w:val="001E11DF"/>
    <w:rsid w:val="001E1244"/>
    <w:rsid w:val="001E1405"/>
    <w:rsid w:val="001E1C39"/>
    <w:rsid w:val="001E1EB7"/>
    <w:rsid w:val="001E1F92"/>
    <w:rsid w:val="001E2797"/>
    <w:rsid w:val="001E38D4"/>
    <w:rsid w:val="001E3D7F"/>
    <w:rsid w:val="001E3F0B"/>
    <w:rsid w:val="001E4BCE"/>
    <w:rsid w:val="001E5690"/>
    <w:rsid w:val="001E593D"/>
    <w:rsid w:val="001E5BC9"/>
    <w:rsid w:val="001E6974"/>
    <w:rsid w:val="001E7A4D"/>
    <w:rsid w:val="001E7BC6"/>
    <w:rsid w:val="001E7D29"/>
    <w:rsid w:val="001F0821"/>
    <w:rsid w:val="001F0F69"/>
    <w:rsid w:val="001F14E5"/>
    <w:rsid w:val="001F1C95"/>
    <w:rsid w:val="001F1D18"/>
    <w:rsid w:val="001F21F9"/>
    <w:rsid w:val="001F222F"/>
    <w:rsid w:val="001F2369"/>
    <w:rsid w:val="001F25A4"/>
    <w:rsid w:val="001F2D47"/>
    <w:rsid w:val="001F2FC7"/>
    <w:rsid w:val="001F32FA"/>
    <w:rsid w:val="001F3A6C"/>
    <w:rsid w:val="001F3DD0"/>
    <w:rsid w:val="001F41D4"/>
    <w:rsid w:val="001F4449"/>
    <w:rsid w:val="001F4BA3"/>
    <w:rsid w:val="001F645B"/>
    <w:rsid w:val="001F6DFD"/>
    <w:rsid w:val="001F73F7"/>
    <w:rsid w:val="001F7EB7"/>
    <w:rsid w:val="002012D1"/>
    <w:rsid w:val="00201360"/>
    <w:rsid w:val="0020162B"/>
    <w:rsid w:val="00201704"/>
    <w:rsid w:val="00201A38"/>
    <w:rsid w:val="00201ABB"/>
    <w:rsid w:val="002020D0"/>
    <w:rsid w:val="0020265D"/>
    <w:rsid w:val="002028BD"/>
    <w:rsid w:val="00202A76"/>
    <w:rsid w:val="0020326A"/>
    <w:rsid w:val="002034B1"/>
    <w:rsid w:val="0020381D"/>
    <w:rsid w:val="002039C4"/>
    <w:rsid w:val="00204091"/>
    <w:rsid w:val="00204172"/>
    <w:rsid w:val="002042CB"/>
    <w:rsid w:val="002048DD"/>
    <w:rsid w:val="00204BD5"/>
    <w:rsid w:val="0020604B"/>
    <w:rsid w:val="00206074"/>
    <w:rsid w:val="002060FE"/>
    <w:rsid w:val="00206946"/>
    <w:rsid w:val="002069DC"/>
    <w:rsid w:val="00206A57"/>
    <w:rsid w:val="00206B78"/>
    <w:rsid w:val="00206FAA"/>
    <w:rsid w:val="00207678"/>
    <w:rsid w:val="00210685"/>
    <w:rsid w:val="0021154D"/>
    <w:rsid w:val="00211A8D"/>
    <w:rsid w:val="00212490"/>
    <w:rsid w:val="0021272A"/>
    <w:rsid w:val="00212AC7"/>
    <w:rsid w:val="00212C5F"/>
    <w:rsid w:val="00213079"/>
    <w:rsid w:val="002134BA"/>
    <w:rsid w:val="00213616"/>
    <w:rsid w:val="0021380A"/>
    <w:rsid w:val="00213F91"/>
    <w:rsid w:val="00213FA7"/>
    <w:rsid w:val="0021409E"/>
    <w:rsid w:val="00214183"/>
    <w:rsid w:val="002142A2"/>
    <w:rsid w:val="00214B1B"/>
    <w:rsid w:val="002158F0"/>
    <w:rsid w:val="00215DA8"/>
    <w:rsid w:val="002165D5"/>
    <w:rsid w:val="002166FE"/>
    <w:rsid w:val="00216B34"/>
    <w:rsid w:val="00216C27"/>
    <w:rsid w:val="002171D3"/>
    <w:rsid w:val="0021727A"/>
    <w:rsid w:val="00217C3D"/>
    <w:rsid w:val="00220159"/>
    <w:rsid w:val="002207B1"/>
    <w:rsid w:val="00220AFD"/>
    <w:rsid w:val="00220F7C"/>
    <w:rsid w:val="002220CC"/>
    <w:rsid w:val="00222341"/>
    <w:rsid w:val="00222780"/>
    <w:rsid w:val="00222B3E"/>
    <w:rsid w:val="00222EDE"/>
    <w:rsid w:val="00223198"/>
    <w:rsid w:val="002233DA"/>
    <w:rsid w:val="002245F5"/>
    <w:rsid w:val="0022513F"/>
    <w:rsid w:val="00225D39"/>
    <w:rsid w:val="00225F3D"/>
    <w:rsid w:val="00225F9C"/>
    <w:rsid w:val="00225FDB"/>
    <w:rsid w:val="00226D32"/>
    <w:rsid w:val="00227292"/>
    <w:rsid w:val="00227B26"/>
    <w:rsid w:val="00227C8F"/>
    <w:rsid w:val="00227FAD"/>
    <w:rsid w:val="002301AA"/>
    <w:rsid w:val="00230B96"/>
    <w:rsid w:val="00230E28"/>
    <w:rsid w:val="00231642"/>
    <w:rsid w:val="00232083"/>
    <w:rsid w:val="002322BE"/>
    <w:rsid w:val="00232563"/>
    <w:rsid w:val="00232BB7"/>
    <w:rsid w:val="00232F58"/>
    <w:rsid w:val="0023324F"/>
    <w:rsid w:val="002333C9"/>
    <w:rsid w:val="002337B7"/>
    <w:rsid w:val="00233A17"/>
    <w:rsid w:val="00233C2F"/>
    <w:rsid w:val="002341F5"/>
    <w:rsid w:val="00234342"/>
    <w:rsid w:val="0023472D"/>
    <w:rsid w:val="00234A18"/>
    <w:rsid w:val="00234C2C"/>
    <w:rsid w:val="00235267"/>
    <w:rsid w:val="00235895"/>
    <w:rsid w:val="00235D3B"/>
    <w:rsid w:val="0023618B"/>
    <w:rsid w:val="002361C8"/>
    <w:rsid w:val="00236716"/>
    <w:rsid w:val="00236A31"/>
    <w:rsid w:val="00236D8A"/>
    <w:rsid w:val="00237274"/>
    <w:rsid w:val="00237282"/>
    <w:rsid w:val="0023766D"/>
    <w:rsid w:val="002378D4"/>
    <w:rsid w:val="00237C73"/>
    <w:rsid w:val="00237DF6"/>
    <w:rsid w:val="00240989"/>
    <w:rsid w:val="00240C3E"/>
    <w:rsid w:val="00241285"/>
    <w:rsid w:val="002414A3"/>
    <w:rsid w:val="00241BBF"/>
    <w:rsid w:val="00241D58"/>
    <w:rsid w:val="00242537"/>
    <w:rsid w:val="002428B4"/>
    <w:rsid w:val="002429D3"/>
    <w:rsid w:val="00243116"/>
    <w:rsid w:val="00243264"/>
    <w:rsid w:val="002438F2"/>
    <w:rsid w:val="00243CA0"/>
    <w:rsid w:val="0024438E"/>
    <w:rsid w:val="002445FE"/>
    <w:rsid w:val="00244902"/>
    <w:rsid w:val="00245359"/>
    <w:rsid w:val="0024595E"/>
    <w:rsid w:val="00245E24"/>
    <w:rsid w:val="0024636B"/>
    <w:rsid w:val="00246802"/>
    <w:rsid w:val="00246ACB"/>
    <w:rsid w:val="00246BA1"/>
    <w:rsid w:val="00246DFF"/>
    <w:rsid w:val="002479D0"/>
    <w:rsid w:val="00250493"/>
    <w:rsid w:val="00250AAC"/>
    <w:rsid w:val="0025122D"/>
    <w:rsid w:val="002516F2"/>
    <w:rsid w:val="00251F6F"/>
    <w:rsid w:val="00253064"/>
    <w:rsid w:val="00253367"/>
    <w:rsid w:val="00253448"/>
    <w:rsid w:val="00253B64"/>
    <w:rsid w:val="00253C7C"/>
    <w:rsid w:val="00254E2B"/>
    <w:rsid w:val="00255748"/>
    <w:rsid w:val="00255F42"/>
    <w:rsid w:val="002561E7"/>
    <w:rsid w:val="0025639B"/>
    <w:rsid w:val="00256AF1"/>
    <w:rsid w:val="00256EAB"/>
    <w:rsid w:val="00256F0D"/>
    <w:rsid w:val="00257257"/>
    <w:rsid w:val="002572AB"/>
    <w:rsid w:val="002578D7"/>
    <w:rsid w:val="00257AE5"/>
    <w:rsid w:val="00257EEA"/>
    <w:rsid w:val="00260023"/>
    <w:rsid w:val="002603E4"/>
    <w:rsid w:val="0026127B"/>
    <w:rsid w:val="00261625"/>
    <w:rsid w:val="00261ADD"/>
    <w:rsid w:val="00261C75"/>
    <w:rsid w:val="0026201A"/>
    <w:rsid w:val="00262994"/>
    <w:rsid w:val="00262AE7"/>
    <w:rsid w:val="00263EE5"/>
    <w:rsid w:val="00264417"/>
    <w:rsid w:val="00264770"/>
    <w:rsid w:val="00264968"/>
    <w:rsid w:val="00264BA6"/>
    <w:rsid w:val="0026553C"/>
    <w:rsid w:val="0026593B"/>
    <w:rsid w:val="002672AC"/>
    <w:rsid w:val="002674A4"/>
    <w:rsid w:val="0026765E"/>
    <w:rsid w:val="002678B4"/>
    <w:rsid w:val="00267AFA"/>
    <w:rsid w:val="002701D6"/>
    <w:rsid w:val="002706AE"/>
    <w:rsid w:val="00270B13"/>
    <w:rsid w:val="00270F38"/>
    <w:rsid w:val="00271403"/>
    <w:rsid w:val="002719C9"/>
    <w:rsid w:val="00272303"/>
    <w:rsid w:val="00272349"/>
    <w:rsid w:val="00272D8B"/>
    <w:rsid w:val="00272F37"/>
    <w:rsid w:val="00274B76"/>
    <w:rsid w:val="0027512E"/>
    <w:rsid w:val="002751DF"/>
    <w:rsid w:val="0027524E"/>
    <w:rsid w:val="00275B36"/>
    <w:rsid w:val="002761BE"/>
    <w:rsid w:val="002767E1"/>
    <w:rsid w:val="002767E7"/>
    <w:rsid w:val="00276AE6"/>
    <w:rsid w:val="00276E78"/>
    <w:rsid w:val="0027744B"/>
    <w:rsid w:val="00277954"/>
    <w:rsid w:val="00277AA0"/>
    <w:rsid w:val="002803EA"/>
    <w:rsid w:val="002806F3"/>
    <w:rsid w:val="00280925"/>
    <w:rsid w:val="00280E5E"/>
    <w:rsid w:val="00281EA7"/>
    <w:rsid w:val="002822BE"/>
    <w:rsid w:val="0028281C"/>
    <w:rsid w:val="002830D5"/>
    <w:rsid w:val="00283620"/>
    <w:rsid w:val="002839B5"/>
    <w:rsid w:val="00283D64"/>
    <w:rsid w:val="00284555"/>
    <w:rsid w:val="00284C10"/>
    <w:rsid w:val="00285110"/>
    <w:rsid w:val="00285232"/>
    <w:rsid w:val="002852AC"/>
    <w:rsid w:val="00285395"/>
    <w:rsid w:val="00285434"/>
    <w:rsid w:val="00285710"/>
    <w:rsid w:val="00285B88"/>
    <w:rsid w:val="00286562"/>
    <w:rsid w:val="002866C4"/>
    <w:rsid w:val="00287380"/>
    <w:rsid w:val="00287925"/>
    <w:rsid w:val="00287B2B"/>
    <w:rsid w:val="00290691"/>
    <w:rsid w:val="002909FF"/>
    <w:rsid w:val="00290A4B"/>
    <w:rsid w:val="00290B80"/>
    <w:rsid w:val="00290CBA"/>
    <w:rsid w:val="00291174"/>
    <w:rsid w:val="00291B26"/>
    <w:rsid w:val="00291B6C"/>
    <w:rsid w:val="00291E04"/>
    <w:rsid w:val="0029239D"/>
    <w:rsid w:val="002926A9"/>
    <w:rsid w:val="00293047"/>
    <w:rsid w:val="00293CAB"/>
    <w:rsid w:val="0029450C"/>
    <w:rsid w:val="002948A6"/>
    <w:rsid w:val="002953D0"/>
    <w:rsid w:val="00295C0F"/>
    <w:rsid w:val="00296D04"/>
    <w:rsid w:val="002971A6"/>
    <w:rsid w:val="00297E42"/>
    <w:rsid w:val="002A01A9"/>
    <w:rsid w:val="002A023B"/>
    <w:rsid w:val="002A065F"/>
    <w:rsid w:val="002A08EC"/>
    <w:rsid w:val="002A11B7"/>
    <w:rsid w:val="002A1481"/>
    <w:rsid w:val="002A16FE"/>
    <w:rsid w:val="002A2055"/>
    <w:rsid w:val="002A2936"/>
    <w:rsid w:val="002A3177"/>
    <w:rsid w:val="002A3728"/>
    <w:rsid w:val="002A3A14"/>
    <w:rsid w:val="002A485A"/>
    <w:rsid w:val="002A5408"/>
    <w:rsid w:val="002A5AD6"/>
    <w:rsid w:val="002A5B14"/>
    <w:rsid w:val="002A5DC3"/>
    <w:rsid w:val="002A5F46"/>
    <w:rsid w:val="002A5F78"/>
    <w:rsid w:val="002A652D"/>
    <w:rsid w:val="002A6739"/>
    <w:rsid w:val="002A7BD2"/>
    <w:rsid w:val="002B019D"/>
    <w:rsid w:val="002B0419"/>
    <w:rsid w:val="002B05F5"/>
    <w:rsid w:val="002B073E"/>
    <w:rsid w:val="002B103C"/>
    <w:rsid w:val="002B1354"/>
    <w:rsid w:val="002B1361"/>
    <w:rsid w:val="002B1E98"/>
    <w:rsid w:val="002B26B6"/>
    <w:rsid w:val="002B2BE0"/>
    <w:rsid w:val="002B2F8C"/>
    <w:rsid w:val="002B3091"/>
    <w:rsid w:val="002B30B2"/>
    <w:rsid w:val="002B5169"/>
    <w:rsid w:val="002B5483"/>
    <w:rsid w:val="002B553A"/>
    <w:rsid w:val="002B6344"/>
    <w:rsid w:val="002B6A10"/>
    <w:rsid w:val="002B6A26"/>
    <w:rsid w:val="002B6A99"/>
    <w:rsid w:val="002B6D60"/>
    <w:rsid w:val="002B6EE0"/>
    <w:rsid w:val="002B7745"/>
    <w:rsid w:val="002B7BAF"/>
    <w:rsid w:val="002B7FD2"/>
    <w:rsid w:val="002C0171"/>
    <w:rsid w:val="002C0628"/>
    <w:rsid w:val="002C15AB"/>
    <w:rsid w:val="002C1699"/>
    <w:rsid w:val="002C17EC"/>
    <w:rsid w:val="002C1AF9"/>
    <w:rsid w:val="002C25CF"/>
    <w:rsid w:val="002C2F22"/>
    <w:rsid w:val="002C3509"/>
    <w:rsid w:val="002C359D"/>
    <w:rsid w:val="002C36FB"/>
    <w:rsid w:val="002C3924"/>
    <w:rsid w:val="002C42C8"/>
    <w:rsid w:val="002C4A05"/>
    <w:rsid w:val="002C4A2F"/>
    <w:rsid w:val="002C58B4"/>
    <w:rsid w:val="002C5E28"/>
    <w:rsid w:val="002C66CD"/>
    <w:rsid w:val="002C6843"/>
    <w:rsid w:val="002C692B"/>
    <w:rsid w:val="002C7538"/>
    <w:rsid w:val="002C79CB"/>
    <w:rsid w:val="002C7AAD"/>
    <w:rsid w:val="002D0501"/>
    <w:rsid w:val="002D07E4"/>
    <w:rsid w:val="002D099B"/>
    <w:rsid w:val="002D0E25"/>
    <w:rsid w:val="002D1137"/>
    <w:rsid w:val="002D13CC"/>
    <w:rsid w:val="002D1BA4"/>
    <w:rsid w:val="002D25D9"/>
    <w:rsid w:val="002D2622"/>
    <w:rsid w:val="002D29C7"/>
    <w:rsid w:val="002D2E53"/>
    <w:rsid w:val="002D2F08"/>
    <w:rsid w:val="002D2FF4"/>
    <w:rsid w:val="002D386F"/>
    <w:rsid w:val="002D4054"/>
    <w:rsid w:val="002D4310"/>
    <w:rsid w:val="002D456C"/>
    <w:rsid w:val="002D4712"/>
    <w:rsid w:val="002D4964"/>
    <w:rsid w:val="002D49B6"/>
    <w:rsid w:val="002D4B90"/>
    <w:rsid w:val="002D5275"/>
    <w:rsid w:val="002D547B"/>
    <w:rsid w:val="002D5995"/>
    <w:rsid w:val="002D5C7F"/>
    <w:rsid w:val="002D6CAA"/>
    <w:rsid w:val="002D6DB1"/>
    <w:rsid w:val="002D6DF0"/>
    <w:rsid w:val="002D71FF"/>
    <w:rsid w:val="002D73EF"/>
    <w:rsid w:val="002D75BC"/>
    <w:rsid w:val="002D7F21"/>
    <w:rsid w:val="002E007E"/>
    <w:rsid w:val="002E0891"/>
    <w:rsid w:val="002E19C0"/>
    <w:rsid w:val="002E1C22"/>
    <w:rsid w:val="002E2901"/>
    <w:rsid w:val="002E2912"/>
    <w:rsid w:val="002E2BDE"/>
    <w:rsid w:val="002E2CD2"/>
    <w:rsid w:val="002E2D2C"/>
    <w:rsid w:val="002E3087"/>
    <w:rsid w:val="002E3789"/>
    <w:rsid w:val="002E3E95"/>
    <w:rsid w:val="002E40CE"/>
    <w:rsid w:val="002E40F1"/>
    <w:rsid w:val="002E49E1"/>
    <w:rsid w:val="002E4D9B"/>
    <w:rsid w:val="002E4E32"/>
    <w:rsid w:val="002E58C2"/>
    <w:rsid w:val="002E61A3"/>
    <w:rsid w:val="002E64A2"/>
    <w:rsid w:val="002E6598"/>
    <w:rsid w:val="002E6767"/>
    <w:rsid w:val="002E67DC"/>
    <w:rsid w:val="002E7470"/>
    <w:rsid w:val="002E7570"/>
    <w:rsid w:val="002E7C6A"/>
    <w:rsid w:val="002E7CE3"/>
    <w:rsid w:val="002F03F2"/>
    <w:rsid w:val="002F1289"/>
    <w:rsid w:val="002F221F"/>
    <w:rsid w:val="002F22AA"/>
    <w:rsid w:val="002F2408"/>
    <w:rsid w:val="002F2547"/>
    <w:rsid w:val="002F2C56"/>
    <w:rsid w:val="002F3065"/>
    <w:rsid w:val="002F33AB"/>
    <w:rsid w:val="002F3661"/>
    <w:rsid w:val="002F3F01"/>
    <w:rsid w:val="002F463C"/>
    <w:rsid w:val="002F468A"/>
    <w:rsid w:val="002F47B8"/>
    <w:rsid w:val="002F480C"/>
    <w:rsid w:val="002F4DB4"/>
    <w:rsid w:val="002F4F3D"/>
    <w:rsid w:val="002F5AE3"/>
    <w:rsid w:val="002F6442"/>
    <w:rsid w:val="002F6529"/>
    <w:rsid w:val="002F76C2"/>
    <w:rsid w:val="002F7CBA"/>
    <w:rsid w:val="002F7CC0"/>
    <w:rsid w:val="002F7D75"/>
    <w:rsid w:val="002F7D7B"/>
    <w:rsid w:val="003000C0"/>
    <w:rsid w:val="003001A0"/>
    <w:rsid w:val="0030069E"/>
    <w:rsid w:val="0030120B"/>
    <w:rsid w:val="0030144F"/>
    <w:rsid w:val="00301708"/>
    <w:rsid w:val="003018F0"/>
    <w:rsid w:val="003018FC"/>
    <w:rsid w:val="003019AC"/>
    <w:rsid w:val="00301D8D"/>
    <w:rsid w:val="0030241C"/>
    <w:rsid w:val="00302B37"/>
    <w:rsid w:val="00302F23"/>
    <w:rsid w:val="003035F2"/>
    <w:rsid w:val="003040B0"/>
    <w:rsid w:val="003040D6"/>
    <w:rsid w:val="00304DFB"/>
    <w:rsid w:val="003057F8"/>
    <w:rsid w:val="00306099"/>
    <w:rsid w:val="00306555"/>
    <w:rsid w:val="00306F33"/>
    <w:rsid w:val="00306F60"/>
    <w:rsid w:val="003073C0"/>
    <w:rsid w:val="003074C8"/>
    <w:rsid w:val="00307D19"/>
    <w:rsid w:val="0031026A"/>
    <w:rsid w:val="00310930"/>
    <w:rsid w:val="00310DD6"/>
    <w:rsid w:val="00311764"/>
    <w:rsid w:val="00311BFF"/>
    <w:rsid w:val="003131F7"/>
    <w:rsid w:val="00313305"/>
    <w:rsid w:val="003135AF"/>
    <w:rsid w:val="00313C34"/>
    <w:rsid w:val="003142D9"/>
    <w:rsid w:val="003142DA"/>
    <w:rsid w:val="0031457D"/>
    <w:rsid w:val="0031457E"/>
    <w:rsid w:val="00314F14"/>
    <w:rsid w:val="00314F22"/>
    <w:rsid w:val="00315146"/>
    <w:rsid w:val="003156CB"/>
    <w:rsid w:val="00315BF4"/>
    <w:rsid w:val="00315E91"/>
    <w:rsid w:val="00316B8B"/>
    <w:rsid w:val="0031754E"/>
    <w:rsid w:val="003176C1"/>
    <w:rsid w:val="00317C29"/>
    <w:rsid w:val="00317D90"/>
    <w:rsid w:val="003205C1"/>
    <w:rsid w:val="003206A5"/>
    <w:rsid w:val="00320836"/>
    <w:rsid w:val="0032108F"/>
    <w:rsid w:val="0032116A"/>
    <w:rsid w:val="00321F4F"/>
    <w:rsid w:val="003228FB"/>
    <w:rsid w:val="00323DEB"/>
    <w:rsid w:val="00324046"/>
    <w:rsid w:val="0032408A"/>
    <w:rsid w:val="0032448C"/>
    <w:rsid w:val="003245A5"/>
    <w:rsid w:val="00324C05"/>
    <w:rsid w:val="00324C4E"/>
    <w:rsid w:val="00324E22"/>
    <w:rsid w:val="003251C8"/>
    <w:rsid w:val="003254D3"/>
    <w:rsid w:val="003258E3"/>
    <w:rsid w:val="00326167"/>
    <w:rsid w:val="003262CB"/>
    <w:rsid w:val="0032684C"/>
    <w:rsid w:val="00326D69"/>
    <w:rsid w:val="00326DEA"/>
    <w:rsid w:val="00330267"/>
    <w:rsid w:val="003306AA"/>
    <w:rsid w:val="003306DA"/>
    <w:rsid w:val="0033087F"/>
    <w:rsid w:val="0033177E"/>
    <w:rsid w:val="0033193E"/>
    <w:rsid w:val="00332484"/>
    <w:rsid w:val="00332978"/>
    <w:rsid w:val="00332AE5"/>
    <w:rsid w:val="00332F71"/>
    <w:rsid w:val="00333651"/>
    <w:rsid w:val="003337E5"/>
    <w:rsid w:val="003338EF"/>
    <w:rsid w:val="0033393C"/>
    <w:rsid w:val="00333BE6"/>
    <w:rsid w:val="00333EBE"/>
    <w:rsid w:val="003350D7"/>
    <w:rsid w:val="00335903"/>
    <w:rsid w:val="00335A29"/>
    <w:rsid w:val="00335D68"/>
    <w:rsid w:val="00335D95"/>
    <w:rsid w:val="003361DE"/>
    <w:rsid w:val="00336238"/>
    <w:rsid w:val="0033637F"/>
    <w:rsid w:val="00336C92"/>
    <w:rsid w:val="0033716F"/>
    <w:rsid w:val="0034043F"/>
    <w:rsid w:val="00340ADE"/>
    <w:rsid w:val="003412DB"/>
    <w:rsid w:val="00341CC4"/>
    <w:rsid w:val="00341DA1"/>
    <w:rsid w:val="0034200F"/>
    <w:rsid w:val="0034206A"/>
    <w:rsid w:val="003423F5"/>
    <w:rsid w:val="0034246A"/>
    <w:rsid w:val="00342908"/>
    <w:rsid w:val="00342E90"/>
    <w:rsid w:val="003431B6"/>
    <w:rsid w:val="003431F3"/>
    <w:rsid w:val="0034333C"/>
    <w:rsid w:val="0034415A"/>
    <w:rsid w:val="0034417C"/>
    <w:rsid w:val="0034453E"/>
    <w:rsid w:val="00344849"/>
    <w:rsid w:val="0034494F"/>
    <w:rsid w:val="00344BB3"/>
    <w:rsid w:val="003459AB"/>
    <w:rsid w:val="00345D6B"/>
    <w:rsid w:val="003462F0"/>
    <w:rsid w:val="00346BB0"/>
    <w:rsid w:val="00347097"/>
    <w:rsid w:val="00347195"/>
    <w:rsid w:val="0035030B"/>
    <w:rsid w:val="00350AFA"/>
    <w:rsid w:val="003512E4"/>
    <w:rsid w:val="0035173B"/>
    <w:rsid w:val="0035182B"/>
    <w:rsid w:val="00351A6F"/>
    <w:rsid w:val="00352584"/>
    <w:rsid w:val="00352691"/>
    <w:rsid w:val="003530AE"/>
    <w:rsid w:val="00353C6B"/>
    <w:rsid w:val="00354B23"/>
    <w:rsid w:val="00354EDF"/>
    <w:rsid w:val="003552C8"/>
    <w:rsid w:val="003553DB"/>
    <w:rsid w:val="00355427"/>
    <w:rsid w:val="003556A7"/>
    <w:rsid w:val="00355A38"/>
    <w:rsid w:val="00355EA2"/>
    <w:rsid w:val="00355EF5"/>
    <w:rsid w:val="0035623F"/>
    <w:rsid w:val="0035660B"/>
    <w:rsid w:val="00356998"/>
    <w:rsid w:val="00356D36"/>
    <w:rsid w:val="00357127"/>
    <w:rsid w:val="003573FF"/>
    <w:rsid w:val="0035745F"/>
    <w:rsid w:val="0035780A"/>
    <w:rsid w:val="003578A9"/>
    <w:rsid w:val="00357947"/>
    <w:rsid w:val="00357AA1"/>
    <w:rsid w:val="00357CAF"/>
    <w:rsid w:val="00357E4B"/>
    <w:rsid w:val="00360041"/>
    <w:rsid w:val="003601AF"/>
    <w:rsid w:val="00360D06"/>
    <w:rsid w:val="00360F82"/>
    <w:rsid w:val="003612FE"/>
    <w:rsid w:val="0036185B"/>
    <w:rsid w:val="00361B0A"/>
    <w:rsid w:val="00361C9B"/>
    <w:rsid w:val="00361DD9"/>
    <w:rsid w:val="00361F50"/>
    <w:rsid w:val="00362329"/>
    <w:rsid w:val="00362DA6"/>
    <w:rsid w:val="00363C24"/>
    <w:rsid w:val="00363CC6"/>
    <w:rsid w:val="00364B4C"/>
    <w:rsid w:val="00364EDF"/>
    <w:rsid w:val="003651C4"/>
    <w:rsid w:val="00365D8E"/>
    <w:rsid w:val="0036639F"/>
    <w:rsid w:val="0036686A"/>
    <w:rsid w:val="00366CEE"/>
    <w:rsid w:val="00366F8B"/>
    <w:rsid w:val="0036777E"/>
    <w:rsid w:val="00367863"/>
    <w:rsid w:val="00367A77"/>
    <w:rsid w:val="00367D91"/>
    <w:rsid w:val="003702E8"/>
    <w:rsid w:val="00370AB8"/>
    <w:rsid w:val="00370DFD"/>
    <w:rsid w:val="00370F9D"/>
    <w:rsid w:val="00370FF0"/>
    <w:rsid w:val="00371453"/>
    <w:rsid w:val="003715E6"/>
    <w:rsid w:val="003717A2"/>
    <w:rsid w:val="0037198B"/>
    <w:rsid w:val="0037203A"/>
    <w:rsid w:val="0037215E"/>
    <w:rsid w:val="003726E2"/>
    <w:rsid w:val="003733AC"/>
    <w:rsid w:val="00373659"/>
    <w:rsid w:val="00373DA0"/>
    <w:rsid w:val="003743FE"/>
    <w:rsid w:val="00374BA1"/>
    <w:rsid w:val="00374DDF"/>
    <w:rsid w:val="00374EBF"/>
    <w:rsid w:val="003753E8"/>
    <w:rsid w:val="00375B97"/>
    <w:rsid w:val="00375D6B"/>
    <w:rsid w:val="003762DB"/>
    <w:rsid w:val="00376451"/>
    <w:rsid w:val="00377264"/>
    <w:rsid w:val="00377534"/>
    <w:rsid w:val="003777C7"/>
    <w:rsid w:val="003779D6"/>
    <w:rsid w:val="00380628"/>
    <w:rsid w:val="003808D4"/>
    <w:rsid w:val="00380B2A"/>
    <w:rsid w:val="00381180"/>
    <w:rsid w:val="00381500"/>
    <w:rsid w:val="00381749"/>
    <w:rsid w:val="0038190B"/>
    <w:rsid w:val="00381CF6"/>
    <w:rsid w:val="00381DAC"/>
    <w:rsid w:val="00382159"/>
    <w:rsid w:val="00382718"/>
    <w:rsid w:val="00382DE3"/>
    <w:rsid w:val="003833D2"/>
    <w:rsid w:val="00383D03"/>
    <w:rsid w:val="00383D4D"/>
    <w:rsid w:val="003842FE"/>
    <w:rsid w:val="00384B6C"/>
    <w:rsid w:val="003850CC"/>
    <w:rsid w:val="003853B4"/>
    <w:rsid w:val="0038547E"/>
    <w:rsid w:val="003857F8"/>
    <w:rsid w:val="00386397"/>
    <w:rsid w:val="003866A2"/>
    <w:rsid w:val="003879DB"/>
    <w:rsid w:val="00387F5C"/>
    <w:rsid w:val="003906C8"/>
    <w:rsid w:val="003925BB"/>
    <w:rsid w:val="00392CEF"/>
    <w:rsid w:val="00392E07"/>
    <w:rsid w:val="00392F9D"/>
    <w:rsid w:val="00393328"/>
    <w:rsid w:val="00393CEE"/>
    <w:rsid w:val="003946B7"/>
    <w:rsid w:val="0039563C"/>
    <w:rsid w:val="0039620B"/>
    <w:rsid w:val="00396694"/>
    <w:rsid w:val="003968E5"/>
    <w:rsid w:val="00396907"/>
    <w:rsid w:val="003969DE"/>
    <w:rsid w:val="00396C3D"/>
    <w:rsid w:val="00397646"/>
    <w:rsid w:val="0039770D"/>
    <w:rsid w:val="003977A1"/>
    <w:rsid w:val="00397A95"/>
    <w:rsid w:val="003A012C"/>
    <w:rsid w:val="003A08B1"/>
    <w:rsid w:val="003A0AAE"/>
    <w:rsid w:val="003A0C9C"/>
    <w:rsid w:val="003A0F31"/>
    <w:rsid w:val="003A107A"/>
    <w:rsid w:val="003A130A"/>
    <w:rsid w:val="003A15AF"/>
    <w:rsid w:val="003A167D"/>
    <w:rsid w:val="003A1C66"/>
    <w:rsid w:val="003A23FB"/>
    <w:rsid w:val="003A286C"/>
    <w:rsid w:val="003A2DDD"/>
    <w:rsid w:val="003A2E5E"/>
    <w:rsid w:val="003A3684"/>
    <w:rsid w:val="003A3BE3"/>
    <w:rsid w:val="003A3C74"/>
    <w:rsid w:val="003A42DC"/>
    <w:rsid w:val="003A56BC"/>
    <w:rsid w:val="003A5A24"/>
    <w:rsid w:val="003A5E2C"/>
    <w:rsid w:val="003A5E8C"/>
    <w:rsid w:val="003A5F9F"/>
    <w:rsid w:val="003A62C0"/>
    <w:rsid w:val="003A6822"/>
    <w:rsid w:val="003A6FFD"/>
    <w:rsid w:val="003A73DC"/>
    <w:rsid w:val="003A7442"/>
    <w:rsid w:val="003A7585"/>
    <w:rsid w:val="003A769D"/>
    <w:rsid w:val="003A76C9"/>
    <w:rsid w:val="003A7A47"/>
    <w:rsid w:val="003B02C9"/>
    <w:rsid w:val="003B07A5"/>
    <w:rsid w:val="003B0CD6"/>
    <w:rsid w:val="003B185E"/>
    <w:rsid w:val="003B1F15"/>
    <w:rsid w:val="003B22E6"/>
    <w:rsid w:val="003B29BB"/>
    <w:rsid w:val="003B2FF9"/>
    <w:rsid w:val="003B3479"/>
    <w:rsid w:val="003B49B4"/>
    <w:rsid w:val="003B4EF4"/>
    <w:rsid w:val="003B57DD"/>
    <w:rsid w:val="003B5989"/>
    <w:rsid w:val="003B5DFF"/>
    <w:rsid w:val="003B6161"/>
    <w:rsid w:val="003B6358"/>
    <w:rsid w:val="003B6933"/>
    <w:rsid w:val="003B6A5F"/>
    <w:rsid w:val="003B6C97"/>
    <w:rsid w:val="003B785A"/>
    <w:rsid w:val="003B7C66"/>
    <w:rsid w:val="003B7E69"/>
    <w:rsid w:val="003C028E"/>
    <w:rsid w:val="003C0933"/>
    <w:rsid w:val="003C0A4D"/>
    <w:rsid w:val="003C0AC4"/>
    <w:rsid w:val="003C1220"/>
    <w:rsid w:val="003C185E"/>
    <w:rsid w:val="003C1F0A"/>
    <w:rsid w:val="003C2374"/>
    <w:rsid w:val="003C25C0"/>
    <w:rsid w:val="003C26D8"/>
    <w:rsid w:val="003C3513"/>
    <w:rsid w:val="003C4124"/>
    <w:rsid w:val="003C454F"/>
    <w:rsid w:val="003C4C0C"/>
    <w:rsid w:val="003C56E1"/>
    <w:rsid w:val="003C5B41"/>
    <w:rsid w:val="003C5D79"/>
    <w:rsid w:val="003C65D4"/>
    <w:rsid w:val="003C69F0"/>
    <w:rsid w:val="003C7A44"/>
    <w:rsid w:val="003D048C"/>
    <w:rsid w:val="003D0E2D"/>
    <w:rsid w:val="003D0E90"/>
    <w:rsid w:val="003D1083"/>
    <w:rsid w:val="003D137C"/>
    <w:rsid w:val="003D24BE"/>
    <w:rsid w:val="003D260D"/>
    <w:rsid w:val="003D2615"/>
    <w:rsid w:val="003D2A77"/>
    <w:rsid w:val="003D2BAF"/>
    <w:rsid w:val="003D35F5"/>
    <w:rsid w:val="003D3688"/>
    <w:rsid w:val="003D3843"/>
    <w:rsid w:val="003D3D60"/>
    <w:rsid w:val="003D3E1D"/>
    <w:rsid w:val="003D4042"/>
    <w:rsid w:val="003D404B"/>
    <w:rsid w:val="003D4828"/>
    <w:rsid w:val="003D48AA"/>
    <w:rsid w:val="003D4C89"/>
    <w:rsid w:val="003D5617"/>
    <w:rsid w:val="003D5B7A"/>
    <w:rsid w:val="003D5C00"/>
    <w:rsid w:val="003D5D3D"/>
    <w:rsid w:val="003D600B"/>
    <w:rsid w:val="003D672A"/>
    <w:rsid w:val="003D6775"/>
    <w:rsid w:val="003D6E37"/>
    <w:rsid w:val="003D7060"/>
    <w:rsid w:val="003D71B7"/>
    <w:rsid w:val="003D76D7"/>
    <w:rsid w:val="003E0121"/>
    <w:rsid w:val="003E02F6"/>
    <w:rsid w:val="003E0361"/>
    <w:rsid w:val="003E0A69"/>
    <w:rsid w:val="003E0B4A"/>
    <w:rsid w:val="003E0DBF"/>
    <w:rsid w:val="003E0E2B"/>
    <w:rsid w:val="003E152A"/>
    <w:rsid w:val="003E18EB"/>
    <w:rsid w:val="003E1990"/>
    <w:rsid w:val="003E1B89"/>
    <w:rsid w:val="003E1DF8"/>
    <w:rsid w:val="003E2168"/>
    <w:rsid w:val="003E28C4"/>
    <w:rsid w:val="003E3279"/>
    <w:rsid w:val="003E3580"/>
    <w:rsid w:val="003E410E"/>
    <w:rsid w:val="003E4482"/>
    <w:rsid w:val="003E44AF"/>
    <w:rsid w:val="003E471A"/>
    <w:rsid w:val="003E4DAB"/>
    <w:rsid w:val="003E51C7"/>
    <w:rsid w:val="003E5371"/>
    <w:rsid w:val="003E5F1E"/>
    <w:rsid w:val="003E62B3"/>
    <w:rsid w:val="003E6B53"/>
    <w:rsid w:val="003E713E"/>
    <w:rsid w:val="003E7B0D"/>
    <w:rsid w:val="003F0483"/>
    <w:rsid w:val="003F06C2"/>
    <w:rsid w:val="003F06D3"/>
    <w:rsid w:val="003F0932"/>
    <w:rsid w:val="003F1614"/>
    <w:rsid w:val="003F1751"/>
    <w:rsid w:val="003F1810"/>
    <w:rsid w:val="003F189D"/>
    <w:rsid w:val="003F1969"/>
    <w:rsid w:val="003F1DBB"/>
    <w:rsid w:val="003F22B3"/>
    <w:rsid w:val="003F2516"/>
    <w:rsid w:val="003F26EE"/>
    <w:rsid w:val="003F2C58"/>
    <w:rsid w:val="003F2D4C"/>
    <w:rsid w:val="003F3455"/>
    <w:rsid w:val="003F3ACF"/>
    <w:rsid w:val="003F3F30"/>
    <w:rsid w:val="003F3FC0"/>
    <w:rsid w:val="003F43E4"/>
    <w:rsid w:val="003F4A08"/>
    <w:rsid w:val="003F4D28"/>
    <w:rsid w:val="003F5CD0"/>
    <w:rsid w:val="003F6725"/>
    <w:rsid w:val="003F7193"/>
    <w:rsid w:val="003F727C"/>
    <w:rsid w:val="003F7810"/>
    <w:rsid w:val="003F79B5"/>
    <w:rsid w:val="003F7B36"/>
    <w:rsid w:val="003F7FBF"/>
    <w:rsid w:val="00400768"/>
    <w:rsid w:val="00400A6F"/>
    <w:rsid w:val="00400CC3"/>
    <w:rsid w:val="00400DA9"/>
    <w:rsid w:val="004014D1"/>
    <w:rsid w:val="0040272F"/>
    <w:rsid w:val="00402D28"/>
    <w:rsid w:val="00403906"/>
    <w:rsid w:val="00403D7D"/>
    <w:rsid w:val="00404024"/>
    <w:rsid w:val="004045AD"/>
    <w:rsid w:val="0040486C"/>
    <w:rsid w:val="004049BC"/>
    <w:rsid w:val="00404C46"/>
    <w:rsid w:val="00404C4F"/>
    <w:rsid w:val="00404E6C"/>
    <w:rsid w:val="00405572"/>
    <w:rsid w:val="00405668"/>
    <w:rsid w:val="00405F30"/>
    <w:rsid w:val="0040694E"/>
    <w:rsid w:val="00407858"/>
    <w:rsid w:val="00407CF0"/>
    <w:rsid w:val="004103F4"/>
    <w:rsid w:val="00410A58"/>
    <w:rsid w:val="004110F1"/>
    <w:rsid w:val="004114BE"/>
    <w:rsid w:val="00411BEA"/>
    <w:rsid w:val="00411C50"/>
    <w:rsid w:val="00412BAF"/>
    <w:rsid w:val="00412CB5"/>
    <w:rsid w:val="00412F6B"/>
    <w:rsid w:val="00413DD0"/>
    <w:rsid w:val="004148E9"/>
    <w:rsid w:val="00414C8F"/>
    <w:rsid w:val="00414F6D"/>
    <w:rsid w:val="00415202"/>
    <w:rsid w:val="00415814"/>
    <w:rsid w:val="00417F7D"/>
    <w:rsid w:val="00420C65"/>
    <w:rsid w:val="00420F44"/>
    <w:rsid w:val="004219BC"/>
    <w:rsid w:val="00421B5C"/>
    <w:rsid w:val="00421B79"/>
    <w:rsid w:val="00421CFF"/>
    <w:rsid w:val="00421F3A"/>
    <w:rsid w:val="00421F87"/>
    <w:rsid w:val="0042211F"/>
    <w:rsid w:val="004226A6"/>
    <w:rsid w:val="004228BA"/>
    <w:rsid w:val="00422997"/>
    <w:rsid w:val="0042333C"/>
    <w:rsid w:val="0042363A"/>
    <w:rsid w:val="0042397F"/>
    <w:rsid w:val="00423E64"/>
    <w:rsid w:val="00424351"/>
    <w:rsid w:val="00424647"/>
    <w:rsid w:val="00424A1F"/>
    <w:rsid w:val="0042503C"/>
    <w:rsid w:val="00425A75"/>
    <w:rsid w:val="00425E6A"/>
    <w:rsid w:val="00425FB8"/>
    <w:rsid w:val="00426189"/>
    <w:rsid w:val="0042666D"/>
    <w:rsid w:val="00426793"/>
    <w:rsid w:val="004267EB"/>
    <w:rsid w:val="0042697C"/>
    <w:rsid w:val="00427112"/>
    <w:rsid w:val="0042712F"/>
    <w:rsid w:val="00427A3C"/>
    <w:rsid w:val="00427C78"/>
    <w:rsid w:val="00427D2F"/>
    <w:rsid w:val="00430628"/>
    <w:rsid w:val="004315E9"/>
    <w:rsid w:val="00431846"/>
    <w:rsid w:val="00431D14"/>
    <w:rsid w:val="00431DD3"/>
    <w:rsid w:val="004320B8"/>
    <w:rsid w:val="004324C5"/>
    <w:rsid w:val="0043287B"/>
    <w:rsid w:val="00432B12"/>
    <w:rsid w:val="00432F05"/>
    <w:rsid w:val="00433012"/>
    <w:rsid w:val="00433890"/>
    <w:rsid w:val="00433A31"/>
    <w:rsid w:val="00433AD1"/>
    <w:rsid w:val="004340AA"/>
    <w:rsid w:val="004342F3"/>
    <w:rsid w:val="0043472F"/>
    <w:rsid w:val="00434A12"/>
    <w:rsid w:val="00434B8A"/>
    <w:rsid w:val="00434C21"/>
    <w:rsid w:val="00434E12"/>
    <w:rsid w:val="0043515F"/>
    <w:rsid w:val="004359FA"/>
    <w:rsid w:val="00435E91"/>
    <w:rsid w:val="0043638A"/>
    <w:rsid w:val="00436C4F"/>
    <w:rsid w:val="00436D9B"/>
    <w:rsid w:val="00437717"/>
    <w:rsid w:val="00440E3B"/>
    <w:rsid w:val="004411F7"/>
    <w:rsid w:val="0044171C"/>
    <w:rsid w:val="00441B51"/>
    <w:rsid w:val="00441D97"/>
    <w:rsid w:val="004424C1"/>
    <w:rsid w:val="004426FF"/>
    <w:rsid w:val="0044299A"/>
    <w:rsid w:val="004429BF"/>
    <w:rsid w:val="00442EC9"/>
    <w:rsid w:val="00443058"/>
    <w:rsid w:val="004430BF"/>
    <w:rsid w:val="0044348A"/>
    <w:rsid w:val="00443A35"/>
    <w:rsid w:val="00443F5C"/>
    <w:rsid w:val="0044430D"/>
    <w:rsid w:val="004446CF"/>
    <w:rsid w:val="004448E0"/>
    <w:rsid w:val="004451B6"/>
    <w:rsid w:val="00445680"/>
    <w:rsid w:val="00445799"/>
    <w:rsid w:val="00445892"/>
    <w:rsid w:val="00445B4F"/>
    <w:rsid w:val="0044637B"/>
    <w:rsid w:val="004464E7"/>
    <w:rsid w:val="00446513"/>
    <w:rsid w:val="0044771E"/>
    <w:rsid w:val="00447897"/>
    <w:rsid w:val="00447A59"/>
    <w:rsid w:val="00447A8A"/>
    <w:rsid w:val="00447A9B"/>
    <w:rsid w:val="00447AEC"/>
    <w:rsid w:val="00450610"/>
    <w:rsid w:val="00450E69"/>
    <w:rsid w:val="00451276"/>
    <w:rsid w:val="0045161F"/>
    <w:rsid w:val="00451CFA"/>
    <w:rsid w:val="0045223C"/>
    <w:rsid w:val="00452A2C"/>
    <w:rsid w:val="00453768"/>
    <w:rsid w:val="00454E24"/>
    <w:rsid w:val="004550CF"/>
    <w:rsid w:val="004556B8"/>
    <w:rsid w:val="00455F3D"/>
    <w:rsid w:val="004564BB"/>
    <w:rsid w:val="0045685E"/>
    <w:rsid w:val="00456B93"/>
    <w:rsid w:val="00456F27"/>
    <w:rsid w:val="004572DA"/>
    <w:rsid w:val="0045795F"/>
    <w:rsid w:val="00457E97"/>
    <w:rsid w:val="00457FE5"/>
    <w:rsid w:val="00457FF3"/>
    <w:rsid w:val="00460000"/>
    <w:rsid w:val="00460048"/>
    <w:rsid w:val="0046037F"/>
    <w:rsid w:val="00460ABD"/>
    <w:rsid w:val="00461186"/>
    <w:rsid w:val="00461739"/>
    <w:rsid w:val="00461D87"/>
    <w:rsid w:val="00461E39"/>
    <w:rsid w:val="0046271D"/>
    <w:rsid w:val="00462FB0"/>
    <w:rsid w:val="00463D3B"/>
    <w:rsid w:val="00463D75"/>
    <w:rsid w:val="00463FBF"/>
    <w:rsid w:val="004643F6"/>
    <w:rsid w:val="00464A63"/>
    <w:rsid w:val="00465706"/>
    <w:rsid w:val="00466080"/>
    <w:rsid w:val="00466675"/>
    <w:rsid w:val="00466999"/>
    <w:rsid w:val="0046723F"/>
    <w:rsid w:val="00467414"/>
    <w:rsid w:val="004679CD"/>
    <w:rsid w:val="00470B0D"/>
    <w:rsid w:val="0047145D"/>
    <w:rsid w:val="004717F2"/>
    <w:rsid w:val="00471A27"/>
    <w:rsid w:val="00471C18"/>
    <w:rsid w:val="00471EE0"/>
    <w:rsid w:val="00472589"/>
    <w:rsid w:val="00472671"/>
    <w:rsid w:val="0047292C"/>
    <w:rsid w:val="00472C83"/>
    <w:rsid w:val="00472F9F"/>
    <w:rsid w:val="0047317C"/>
    <w:rsid w:val="004732B9"/>
    <w:rsid w:val="00473BF6"/>
    <w:rsid w:val="00473C7F"/>
    <w:rsid w:val="004748AB"/>
    <w:rsid w:val="004749F6"/>
    <w:rsid w:val="00474A8E"/>
    <w:rsid w:val="00475003"/>
    <w:rsid w:val="00475152"/>
    <w:rsid w:val="00476430"/>
    <w:rsid w:val="00476BE4"/>
    <w:rsid w:val="00477569"/>
    <w:rsid w:val="004776E8"/>
    <w:rsid w:val="00477B10"/>
    <w:rsid w:val="00480141"/>
    <w:rsid w:val="00480449"/>
    <w:rsid w:val="00480963"/>
    <w:rsid w:val="00480CC1"/>
    <w:rsid w:val="00481405"/>
    <w:rsid w:val="004818C9"/>
    <w:rsid w:val="00481C97"/>
    <w:rsid w:val="00481CE0"/>
    <w:rsid w:val="0048207D"/>
    <w:rsid w:val="004822A5"/>
    <w:rsid w:val="004835B9"/>
    <w:rsid w:val="0048460B"/>
    <w:rsid w:val="00484BB1"/>
    <w:rsid w:val="004850A7"/>
    <w:rsid w:val="0048524E"/>
    <w:rsid w:val="004859D5"/>
    <w:rsid w:val="00485A90"/>
    <w:rsid w:val="00485BFB"/>
    <w:rsid w:val="004865CF"/>
    <w:rsid w:val="00487C49"/>
    <w:rsid w:val="00490529"/>
    <w:rsid w:val="004909FD"/>
    <w:rsid w:val="004912A2"/>
    <w:rsid w:val="004916C9"/>
    <w:rsid w:val="0049185A"/>
    <w:rsid w:val="004918AB"/>
    <w:rsid w:val="00491970"/>
    <w:rsid w:val="00491B96"/>
    <w:rsid w:val="0049314B"/>
    <w:rsid w:val="0049372B"/>
    <w:rsid w:val="00493BC7"/>
    <w:rsid w:val="00493CFF"/>
    <w:rsid w:val="00494499"/>
    <w:rsid w:val="00494D67"/>
    <w:rsid w:val="00495511"/>
    <w:rsid w:val="00495C6E"/>
    <w:rsid w:val="00495E83"/>
    <w:rsid w:val="0049605B"/>
    <w:rsid w:val="004961A3"/>
    <w:rsid w:val="00496243"/>
    <w:rsid w:val="004963C2"/>
    <w:rsid w:val="00496CE1"/>
    <w:rsid w:val="00497061"/>
    <w:rsid w:val="004970EC"/>
    <w:rsid w:val="0049721B"/>
    <w:rsid w:val="00497A28"/>
    <w:rsid w:val="00497AA4"/>
    <w:rsid w:val="00497ED3"/>
    <w:rsid w:val="004A1036"/>
    <w:rsid w:val="004A13D9"/>
    <w:rsid w:val="004A1512"/>
    <w:rsid w:val="004A234A"/>
    <w:rsid w:val="004A30BB"/>
    <w:rsid w:val="004A4955"/>
    <w:rsid w:val="004A52F8"/>
    <w:rsid w:val="004A5C3A"/>
    <w:rsid w:val="004A612C"/>
    <w:rsid w:val="004A6760"/>
    <w:rsid w:val="004A67F1"/>
    <w:rsid w:val="004A68EB"/>
    <w:rsid w:val="004A695A"/>
    <w:rsid w:val="004A6CE2"/>
    <w:rsid w:val="004A74CD"/>
    <w:rsid w:val="004A7B1E"/>
    <w:rsid w:val="004B0350"/>
    <w:rsid w:val="004B047B"/>
    <w:rsid w:val="004B1590"/>
    <w:rsid w:val="004B2236"/>
    <w:rsid w:val="004B2AD2"/>
    <w:rsid w:val="004B30F3"/>
    <w:rsid w:val="004B3828"/>
    <w:rsid w:val="004B395D"/>
    <w:rsid w:val="004B4049"/>
    <w:rsid w:val="004B4961"/>
    <w:rsid w:val="004B4A3A"/>
    <w:rsid w:val="004B4BE3"/>
    <w:rsid w:val="004B5D9A"/>
    <w:rsid w:val="004B5F96"/>
    <w:rsid w:val="004B6E84"/>
    <w:rsid w:val="004B7680"/>
    <w:rsid w:val="004B793A"/>
    <w:rsid w:val="004B7A91"/>
    <w:rsid w:val="004C069B"/>
    <w:rsid w:val="004C07ED"/>
    <w:rsid w:val="004C097F"/>
    <w:rsid w:val="004C0AF8"/>
    <w:rsid w:val="004C0D32"/>
    <w:rsid w:val="004C14E1"/>
    <w:rsid w:val="004C1C2B"/>
    <w:rsid w:val="004C1F32"/>
    <w:rsid w:val="004C261C"/>
    <w:rsid w:val="004C271D"/>
    <w:rsid w:val="004C2D68"/>
    <w:rsid w:val="004C344B"/>
    <w:rsid w:val="004C4340"/>
    <w:rsid w:val="004C4531"/>
    <w:rsid w:val="004C4DC9"/>
    <w:rsid w:val="004C4DF7"/>
    <w:rsid w:val="004C51FC"/>
    <w:rsid w:val="004C5405"/>
    <w:rsid w:val="004C5438"/>
    <w:rsid w:val="004C5A44"/>
    <w:rsid w:val="004C617C"/>
    <w:rsid w:val="004C6965"/>
    <w:rsid w:val="004C6C43"/>
    <w:rsid w:val="004C6DD0"/>
    <w:rsid w:val="004C770B"/>
    <w:rsid w:val="004C7F0E"/>
    <w:rsid w:val="004D0136"/>
    <w:rsid w:val="004D0687"/>
    <w:rsid w:val="004D0820"/>
    <w:rsid w:val="004D0A7D"/>
    <w:rsid w:val="004D0B98"/>
    <w:rsid w:val="004D0FA2"/>
    <w:rsid w:val="004D105C"/>
    <w:rsid w:val="004D11EE"/>
    <w:rsid w:val="004D13C2"/>
    <w:rsid w:val="004D150C"/>
    <w:rsid w:val="004D1633"/>
    <w:rsid w:val="004D1704"/>
    <w:rsid w:val="004D19EC"/>
    <w:rsid w:val="004D2BE6"/>
    <w:rsid w:val="004D3784"/>
    <w:rsid w:val="004D395C"/>
    <w:rsid w:val="004D3B69"/>
    <w:rsid w:val="004D3CE1"/>
    <w:rsid w:val="004D481B"/>
    <w:rsid w:val="004D4858"/>
    <w:rsid w:val="004D4D45"/>
    <w:rsid w:val="004D4DCB"/>
    <w:rsid w:val="004D51DF"/>
    <w:rsid w:val="004D5916"/>
    <w:rsid w:val="004D599F"/>
    <w:rsid w:val="004D5CB5"/>
    <w:rsid w:val="004D636B"/>
    <w:rsid w:val="004D6B2C"/>
    <w:rsid w:val="004D730B"/>
    <w:rsid w:val="004D765C"/>
    <w:rsid w:val="004E0888"/>
    <w:rsid w:val="004E0E95"/>
    <w:rsid w:val="004E136F"/>
    <w:rsid w:val="004E1DC7"/>
    <w:rsid w:val="004E244B"/>
    <w:rsid w:val="004E2722"/>
    <w:rsid w:val="004E2C37"/>
    <w:rsid w:val="004E3F30"/>
    <w:rsid w:val="004E448E"/>
    <w:rsid w:val="004E45CB"/>
    <w:rsid w:val="004E4CE3"/>
    <w:rsid w:val="004E53BD"/>
    <w:rsid w:val="004E65A5"/>
    <w:rsid w:val="004E65B7"/>
    <w:rsid w:val="004E6698"/>
    <w:rsid w:val="004E784B"/>
    <w:rsid w:val="004F013C"/>
    <w:rsid w:val="004F0750"/>
    <w:rsid w:val="004F1142"/>
    <w:rsid w:val="004F19D6"/>
    <w:rsid w:val="004F1B68"/>
    <w:rsid w:val="004F1C16"/>
    <w:rsid w:val="004F201F"/>
    <w:rsid w:val="004F2665"/>
    <w:rsid w:val="004F2E66"/>
    <w:rsid w:val="004F3253"/>
    <w:rsid w:val="004F40F5"/>
    <w:rsid w:val="004F42B8"/>
    <w:rsid w:val="004F48E0"/>
    <w:rsid w:val="004F4B7F"/>
    <w:rsid w:val="004F4BDC"/>
    <w:rsid w:val="004F521D"/>
    <w:rsid w:val="004F549A"/>
    <w:rsid w:val="004F5657"/>
    <w:rsid w:val="004F57DC"/>
    <w:rsid w:val="004F600D"/>
    <w:rsid w:val="004F6097"/>
    <w:rsid w:val="004F68C9"/>
    <w:rsid w:val="004F6B3A"/>
    <w:rsid w:val="004F6EB7"/>
    <w:rsid w:val="004F6F55"/>
    <w:rsid w:val="004F73A8"/>
    <w:rsid w:val="00500231"/>
    <w:rsid w:val="00500423"/>
    <w:rsid w:val="00500680"/>
    <w:rsid w:val="00500F44"/>
    <w:rsid w:val="00501227"/>
    <w:rsid w:val="0050173A"/>
    <w:rsid w:val="00501907"/>
    <w:rsid w:val="00501A32"/>
    <w:rsid w:val="005024E2"/>
    <w:rsid w:val="005029E9"/>
    <w:rsid w:val="00502D38"/>
    <w:rsid w:val="00502DBD"/>
    <w:rsid w:val="005038F2"/>
    <w:rsid w:val="00503DEC"/>
    <w:rsid w:val="00504BB5"/>
    <w:rsid w:val="00504C77"/>
    <w:rsid w:val="00504F3E"/>
    <w:rsid w:val="005051F0"/>
    <w:rsid w:val="00505436"/>
    <w:rsid w:val="005055D8"/>
    <w:rsid w:val="005059F3"/>
    <w:rsid w:val="005059F8"/>
    <w:rsid w:val="00505D00"/>
    <w:rsid w:val="00505FB1"/>
    <w:rsid w:val="00506143"/>
    <w:rsid w:val="00506442"/>
    <w:rsid w:val="005073BB"/>
    <w:rsid w:val="0050798A"/>
    <w:rsid w:val="00507C9E"/>
    <w:rsid w:val="00510E97"/>
    <w:rsid w:val="005113E3"/>
    <w:rsid w:val="00511435"/>
    <w:rsid w:val="0051143E"/>
    <w:rsid w:val="005114CF"/>
    <w:rsid w:val="00511882"/>
    <w:rsid w:val="00511C4F"/>
    <w:rsid w:val="00511C7F"/>
    <w:rsid w:val="005128C5"/>
    <w:rsid w:val="00512A3F"/>
    <w:rsid w:val="00513684"/>
    <w:rsid w:val="00513A22"/>
    <w:rsid w:val="00513B53"/>
    <w:rsid w:val="00513D5F"/>
    <w:rsid w:val="0051404B"/>
    <w:rsid w:val="005147BF"/>
    <w:rsid w:val="00514818"/>
    <w:rsid w:val="00514FE1"/>
    <w:rsid w:val="005153E4"/>
    <w:rsid w:val="00515E86"/>
    <w:rsid w:val="00515E93"/>
    <w:rsid w:val="005165FE"/>
    <w:rsid w:val="005168F7"/>
    <w:rsid w:val="00516DEA"/>
    <w:rsid w:val="0051735F"/>
    <w:rsid w:val="0051749A"/>
    <w:rsid w:val="00520C93"/>
    <w:rsid w:val="00520DFF"/>
    <w:rsid w:val="0052143F"/>
    <w:rsid w:val="00521815"/>
    <w:rsid w:val="00522BCD"/>
    <w:rsid w:val="00523745"/>
    <w:rsid w:val="00523DBB"/>
    <w:rsid w:val="005242CF"/>
    <w:rsid w:val="00524639"/>
    <w:rsid w:val="00524B2B"/>
    <w:rsid w:val="00524C21"/>
    <w:rsid w:val="00524C54"/>
    <w:rsid w:val="005258CA"/>
    <w:rsid w:val="00525BF4"/>
    <w:rsid w:val="00525DC6"/>
    <w:rsid w:val="00526B92"/>
    <w:rsid w:val="005270A2"/>
    <w:rsid w:val="005270EA"/>
    <w:rsid w:val="00527302"/>
    <w:rsid w:val="00527754"/>
    <w:rsid w:val="0053018A"/>
    <w:rsid w:val="005309F6"/>
    <w:rsid w:val="005314CB"/>
    <w:rsid w:val="00531AF2"/>
    <w:rsid w:val="00531D01"/>
    <w:rsid w:val="0053222C"/>
    <w:rsid w:val="005327E5"/>
    <w:rsid w:val="005329CA"/>
    <w:rsid w:val="00532E1C"/>
    <w:rsid w:val="00532EB6"/>
    <w:rsid w:val="00533BAB"/>
    <w:rsid w:val="00533F34"/>
    <w:rsid w:val="00534542"/>
    <w:rsid w:val="0053469A"/>
    <w:rsid w:val="00534CD0"/>
    <w:rsid w:val="00534EA7"/>
    <w:rsid w:val="00535391"/>
    <w:rsid w:val="005356B5"/>
    <w:rsid w:val="00535AE1"/>
    <w:rsid w:val="00535CC0"/>
    <w:rsid w:val="00535CE1"/>
    <w:rsid w:val="005361EE"/>
    <w:rsid w:val="005362DC"/>
    <w:rsid w:val="0053663D"/>
    <w:rsid w:val="00536D61"/>
    <w:rsid w:val="00537511"/>
    <w:rsid w:val="00537AD4"/>
    <w:rsid w:val="00537BB3"/>
    <w:rsid w:val="00537CBA"/>
    <w:rsid w:val="00537FD3"/>
    <w:rsid w:val="0054004E"/>
    <w:rsid w:val="005401ED"/>
    <w:rsid w:val="00540530"/>
    <w:rsid w:val="005406CA"/>
    <w:rsid w:val="005408CB"/>
    <w:rsid w:val="00540F12"/>
    <w:rsid w:val="0054106D"/>
    <w:rsid w:val="00541474"/>
    <w:rsid w:val="00541C96"/>
    <w:rsid w:val="00541DE5"/>
    <w:rsid w:val="00542175"/>
    <w:rsid w:val="005422B7"/>
    <w:rsid w:val="00542A74"/>
    <w:rsid w:val="00542B03"/>
    <w:rsid w:val="005431E9"/>
    <w:rsid w:val="00543446"/>
    <w:rsid w:val="00543914"/>
    <w:rsid w:val="00543F74"/>
    <w:rsid w:val="00544BFB"/>
    <w:rsid w:val="00544FD1"/>
    <w:rsid w:val="00545045"/>
    <w:rsid w:val="00545567"/>
    <w:rsid w:val="00545619"/>
    <w:rsid w:val="00545842"/>
    <w:rsid w:val="00546264"/>
    <w:rsid w:val="005462FF"/>
    <w:rsid w:val="00546747"/>
    <w:rsid w:val="00547609"/>
    <w:rsid w:val="0054764C"/>
    <w:rsid w:val="00547E00"/>
    <w:rsid w:val="0055040E"/>
    <w:rsid w:val="00550CED"/>
    <w:rsid w:val="00551D52"/>
    <w:rsid w:val="00551FD6"/>
    <w:rsid w:val="005522A8"/>
    <w:rsid w:val="005529AC"/>
    <w:rsid w:val="00552B95"/>
    <w:rsid w:val="0055324E"/>
    <w:rsid w:val="00553545"/>
    <w:rsid w:val="00553A52"/>
    <w:rsid w:val="005545DF"/>
    <w:rsid w:val="00554CA7"/>
    <w:rsid w:val="00554D94"/>
    <w:rsid w:val="00554E11"/>
    <w:rsid w:val="005553CF"/>
    <w:rsid w:val="005556C1"/>
    <w:rsid w:val="0055666D"/>
    <w:rsid w:val="00556C38"/>
    <w:rsid w:val="0055748D"/>
    <w:rsid w:val="00557B8A"/>
    <w:rsid w:val="00557E4F"/>
    <w:rsid w:val="00560455"/>
    <w:rsid w:val="00560C00"/>
    <w:rsid w:val="00560C6C"/>
    <w:rsid w:val="00561333"/>
    <w:rsid w:val="005629E4"/>
    <w:rsid w:val="00562BCD"/>
    <w:rsid w:val="00562F32"/>
    <w:rsid w:val="00563CA9"/>
    <w:rsid w:val="005642F0"/>
    <w:rsid w:val="0056478A"/>
    <w:rsid w:val="00564CE0"/>
    <w:rsid w:val="00565125"/>
    <w:rsid w:val="00565A27"/>
    <w:rsid w:val="00566032"/>
    <w:rsid w:val="005665E0"/>
    <w:rsid w:val="00566D76"/>
    <w:rsid w:val="00566E97"/>
    <w:rsid w:val="00566F03"/>
    <w:rsid w:val="00567BC0"/>
    <w:rsid w:val="00567BCD"/>
    <w:rsid w:val="005700A5"/>
    <w:rsid w:val="005701F9"/>
    <w:rsid w:val="005702D7"/>
    <w:rsid w:val="005703E0"/>
    <w:rsid w:val="00570731"/>
    <w:rsid w:val="005708D4"/>
    <w:rsid w:val="00570EEB"/>
    <w:rsid w:val="00570F74"/>
    <w:rsid w:val="005711CA"/>
    <w:rsid w:val="00571C43"/>
    <w:rsid w:val="00571D28"/>
    <w:rsid w:val="005723FF"/>
    <w:rsid w:val="00572EAF"/>
    <w:rsid w:val="00572EBB"/>
    <w:rsid w:val="00572FCE"/>
    <w:rsid w:val="005731B2"/>
    <w:rsid w:val="005742BD"/>
    <w:rsid w:val="0057465A"/>
    <w:rsid w:val="005746D7"/>
    <w:rsid w:val="00574B8D"/>
    <w:rsid w:val="0057579B"/>
    <w:rsid w:val="00575C69"/>
    <w:rsid w:val="005767A3"/>
    <w:rsid w:val="005768E1"/>
    <w:rsid w:val="00576D60"/>
    <w:rsid w:val="00577263"/>
    <w:rsid w:val="00577347"/>
    <w:rsid w:val="00577C62"/>
    <w:rsid w:val="0058023D"/>
    <w:rsid w:val="0058064B"/>
    <w:rsid w:val="0058080C"/>
    <w:rsid w:val="00580A6C"/>
    <w:rsid w:val="00581148"/>
    <w:rsid w:val="00581311"/>
    <w:rsid w:val="00581840"/>
    <w:rsid w:val="00581FE2"/>
    <w:rsid w:val="00582231"/>
    <w:rsid w:val="00582495"/>
    <w:rsid w:val="005824FB"/>
    <w:rsid w:val="0058261D"/>
    <w:rsid w:val="00582952"/>
    <w:rsid w:val="00582F5B"/>
    <w:rsid w:val="00583797"/>
    <w:rsid w:val="00583825"/>
    <w:rsid w:val="00584C4C"/>
    <w:rsid w:val="005856B8"/>
    <w:rsid w:val="00585956"/>
    <w:rsid w:val="00585B42"/>
    <w:rsid w:val="0058666E"/>
    <w:rsid w:val="00586A2A"/>
    <w:rsid w:val="00586D4C"/>
    <w:rsid w:val="0058713A"/>
    <w:rsid w:val="005878FF"/>
    <w:rsid w:val="005879DD"/>
    <w:rsid w:val="0059029B"/>
    <w:rsid w:val="0059039D"/>
    <w:rsid w:val="005904D2"/>
    <w:rsid w:val="00590514"/>
    <w:rsid w:val="0059077C"/>
    <w:rsid w:val="005915B0"/>
    <w:rsid w:val="0059170C"/>
    <w:rsid w:val="00591A61"/>
    <w:rsid w:val="00591C17"/>
    <w:rsid w:val="00592041"/>
    <w:rsid w:val="00592744"/>
    <w:rsid w:val="00593045"/>
    <w:rsid w:val="0059321F"/>
    <w:rsid w:val="0059369B"/>
    <w:rsid w:val="005938B1"/>
    <w:rsid w:val="00593A3B"/>
    <w:rsid w:val="00593BB8"/>
    <w:rsid w:val="005942E8"/>
    <w:rsid w:val="00594FC1"/>
    <w:rsid w:val="00595365"/>
    <w:rsid w:val="00596192"/>
    <w:rsid w:val="0059657F"/>
    <w:rsid w:val="005967F1"/>
    <w:rsid w:val="00596A03"/>
    <w:rsid w:val="0059747C"/>
    <w:rsid w:val="00597633"/>
    <w:rsid w:val="005979F6"/>
    <w:rsid w:val="005A0959"/>
    <w:rsid w:val="005A16A6"/>
    <w:rsid w:val="005A1FD2"/>
    <w:rsid w:val="005A2600"/>
    <w:rsid w:val="005A37CA"/>
    <w:rsid w:val="005A3DCD"/>
    <w:rsid w:val="005A3F1D"/>
    <w:rsid w:val="005A4259"/>
    <w:rsid w:val="005A4457"/>
    <w:rsid w:val="005A460C"/>
    <w:rsid w:val="005A47BC"/>
    <w:rsid w:val="005A4E30"/>
    <w:rsid w:val="005A4FFA"/>
    <w:rsid w:val="005A5219"/>
    <w:rsid w:val="005A5F29"/>
    <w:rsid w:val="005A603F"/>
    <w:rsid w:val="005A61F9"/>
    <w:rsid w:val="005A62E1"/>
    <w:rsid w:val="005A7130"/>
    <w:rsid w:val="005B019A"/>
    <w:rsid w:val="005B0E49"/>
    <w:rsid w:val="005B11AC"/>
    <w:rsid w:val="005B135E"/>
    <w:rsid w:val="005B1422"/>
    <w:rsid w:val="005B1545"/>
    <w:rsid w:val="005B1630"/>
    <w:rsid w:val="005B185B"/>
    <w:rsid w:val="005B19CF"/>
    <w:rsid w:val="005B2087"/>
    <w:rsid w:val="005B20F7"/>
    <w:rsid w:val="005B23E8"/>
    <w:rsid w:val="005B2F39"/>
    <w:rsid w:val="005B2FFD"/>
    <w:rsid w:val="005B321C"/>
    <w:rsid w:val="005B3791"/>
    <w:rsid w:val="005B38B4"/>
    <w:rsid w:val="005B396F"/>
    <w:rsid w:val="005B3ECF"/>
    <w:rsid w:val="005B42AE"/>
    <w:rsid w:val="005B477C"/>
    <w:rsid w:val="005B4953"/>
    <w:rsid w:val="005B4AE5"/>
    <w:rsid w:val="005B4E84"/>
    <w:rsid w:val="005B56F5"/>
    <w:rsid w:val="005B589F"/>
    <w:rsid w:val="005B670D"/>
    <w:rsid w:val="005B6816"/>
    <w:rsid w:val="005B69BA"/>
    <w:rsid w:val="005B6C81"/>
    <w:rsid w:val="005B73F8"/>
    <w:rsid w:val="005B7633"/>
    <w:rsid w:val="005B7D13"/>
    <w:rsid w:val="005B7E72"/>
    <w:rsid w:val="005C02F6"/>
    <w:rsid w:val="005C0576"/>
    <w:rsid w:val="005C06D1"/>
    <w:rsid w:val="005C17A2"/>
    <w:rsid w:val="005C1ED4"/>
    <w:rsid w:val="005C20C7"/>
    <w:rsid w:val="005C2F31"/>
    <w:rsid w:val="005C2F3F"/>
    <w:rsid w:val="005C365A"/>
    <w:rsid w:val="005C36F1"/>
    <w:rsid w:val="005C3B57"/>
    <w:rsid w:val="005C45E7"/>
    <w:rsid w:val="005C4FA4"/>
    <w:rsid w:val="005C4FB1"/>
    <w:rsid w:val="005C520A"/>
    <w:rsid w:val="005C56AA"/>
    <w:rsid w:val="005C59F1"/>
    <w:rsid w:val="005C60E6"/>
    <w:rsid w:val="005C6988"/>
    <w:rsid w:val="005C6BD9"/>
    <w:rsid w:val="005C6E04"/>
    <w:rsid w:val="005C7719"/>
    <w:rsid w:val="005C7B31"/>
    <w:rsid w:val="005C7BA6"/>
    <w:rsid w:val="005D0388"/>
    <w:rsid w:val="005D03BB"/>
    <w:rsid w:val="005D0561"/>
    <w:rsid w:val="005D07ED"/>
    <w:rsid w:val="005D11E3"/>
    <w:rsid w:val="005D1C14"/>
    <w:rsid w:val="005D214C"/>
    <w:rsid w:val="005D2270"/>
    <w:rsid w:val="005D2274"/>
    <w:rsid w:val="005D2928"/>
    <w:rsid w:val="005D34B1"/>
    <w:rsid w:val="005D3DA8"/>
    <w:rsid w:val="005D3FA4"/>
    <w:rsid w:val="005D412A"/>
    <w:rsid w:val="005D43EA"/>
    <w:rsid w:val="005D4939"/>
    <w:rsid w:val="005D4FFE"/>
    <w:rsid w:val="005D51C1"/>
    <w:rsid w:val="005D53FF"/>
    <w:rsid w:val="005D56B9"/>
    <w:rsid w:val="005D5A35"/>
    <w:rsid w:val="005D5A55"/>
    <w:rsid w:val="005D5FE8"/>
    <w:rsid w:val="005D6376"/>
    <w:rsid w:val="005D6C30"/>
    <w:rsid w:val="005D6D24"/>
    <w:rsid w:val="005D6D4D"/>
    <w:rsid w:val="005D6D8C"/>
    <w:rsid w:val="005D6FA8"/>
    <w:rsid w:val="005D73E1"/>
    <w:rsid w:val="005D7850"/>
    <w:rsid w:val="005D78D5"/>
    <w:rsid w:val="005D7AED"/>
    <w:rsid w:val="005D7DA9"/>
    <w:rsid w:val="005E12ED"/>
    <w:rsid w:val="005E1352"/>
    <w:rsid w:val="005E15F7"/>
    <w:rsid w:val="005E2089"/>
    <w:rsid w:val="005E2998"/>
    <w:rsid w:val="005E2C4E"/>
    <w:rsid w:val="005E2FBF"/>
    <w:rsid w:val="005E3A3C"/>
    <w:rsid w:val="005E3FF2"/>
    <w:rsid w:val="005E4244"/>
    <w:rsid w:val="005E4349"/>
    <w:rsid w:val="005E4A17"/>
    <w:rsid w:val="005E529F"/>
    <w:rsid w:val="005E55FA"/>
    <w:rsid w:val="005E5D23"/>
    <w:rsid w:val="005E63FD"/>
    <w:rsid w:val="005E683C"/>
    <w:rsid w:val="005E7611"/>
    <w:rsid w:val="005E763E"/>
    <w:rsid w:val="005F0562"/>
    <w:rsid w:val="005F0E15"/>
    <w:rsid w:val="005F0EC1"/>
    <w:rsid w:val="005F18DE"/>
    <w:rsid w:val="005F1A8C"/>
    <w:rsid w:val="005F21B5"/>
    <w:rsid w:val="005F237E"/>
    <w:rsid w:val="005F2987"/>
    <w:rsid w:val="005F2F01"/>
    <w:rsid w:val="005F2F0C"/>
    <w:rsid w:val="005F39F6"/>
    <w:rsid w:val="005F3C3C"/>
    <w:rsid w:val="005F3D39"/>
    <w:rsid w:val="005F4275"/>
    <w:rsid w:val="005F4469"/>
    <w:rsid w:val="005F54F9"/>
    <w:rsid w:val="005F56DF"/>
    <w:rsid w:val="005F5D22"/>
    <w:rsid w:val="005F61D5"/>
    <w:rsid w:val="005F6490"/>
    <w:rsid w:val="005F66C0"/>
    <w:rsid w:val="005F686C"/>
    <w:rsid w:val="005F6F6F"/>
    <w:rsid w:val="005F71CF"/>
    <w:rsid w:val="005F7286"/>
    <w:rsid w:val="005F7B95"/>
    <w:rsid w:val="006002EE"/>
    <w:rsid w:val="00600809"/>
    <w:rsid w:val="00600843"/>
    <w:rsid w:val="006009C2"/>
    <w:rsid w:val="00600C01"/>
    <w:rsid w:val="00600E74"/>
    <w:rsid w:val="0060146F"/>
    <w:rsid w:val="006017FE"/>
    <w:rsid w:val="006024F2"/>
    <w:rsid w:val="0060256D"/>
    <w:rsid w:val="006025C1"/>
    <w:rsid w:val="00602758"/>
    <w:rsid w:val="00602801"/>
    <w:rsid w:val="00602D20"/>
    <w:rsid w:val="00602E59"/>
    <w:rsid w:val="00602EF4"/>
    <w:rsid w:val="00603276"/>
    <w:rsid w:val="006032AC"/>
    <w:rsid w:val="00603665"/>
    <w:rsid w:val="006039ED"/>
    <w:rsid w:val="00603DDF"/>
    <w:rsid w:val="0060401B"/>
    <w:rsid w:val="0060408C"/>
    <w:rsid w:val="0060476E"/>
    <w:rsid w:val="00604999"/>
    <w:rsid w:val="00604BD3"/>
    <w:rsid w:val="006053A1"/>
    <w:rsid w:val="00605596"/>
    <w:rsid w:val="00605B1C"/>
    <w:rsid w:val="00605D46"/>
    <w:rsid w:val="00606042"/>
    <w:rsid w:val="006060B3"/>
    <w:rsid w:val="00606240"/>
    <w:rsid w:val="0060640E"/>
    <w:rsid w:val="00606589"/>
    <w:rsid w:val="00606929"/>
    <w:rsid w:val="006073E7"/>
    <w:rsid w:val="0060766A"/>
    <w:rsid w:val="00607734"/>
    <w:rsid w:val="00607A23"/>
    <w:rsid w:val="00607C17"/>
    <w:rsid w:val="00610271"/>
    <w:rsid w:val="006107B5"/>
    <w:rsid w:val="0061122E"/>
    <w:rsid w:val="0061123A"/>
    <w:rsid w:val="00611733"/>
    <w:rsid w:val="006117D5"/>
    <w:rsid w:val="00611A90"/>
    <w:rsid w:val="0061206E"/>
    <w:rsid w:val="00612612"/>
    <w:rsid w:val="00612865"/>
    <w:rsid w:val="0061297D"/>
    <w:rsid w:val="00612A86"/>
    <w:rsid w:val="006130E0"/>
    <w:rsid w:val="00613446"/>
    <w:rsid w:val="006142B2"/>
    <w:rsid w:val="006144C3"/>
    <w:rsid w:val="00614A92"/>
    <w:rsid w:val="00614E70"/>
    <w:rsid w:val="00615321"/>
    <w:rsid w:val="0061597A"/>
    <w:rsid w:val="00616008"/>
    <w:rsid w:val="00616267"/>
    <w:rsid w:val="00616637"/>
    <w:rsid w:val="00616990"/>
    <w:rsid w:val="00616B36"/>
    <w:rsid w:val="00616FA7"/>
    <w:rsid w:val="00617223"/>
    <w:rsid w:val="006173F7"/>
    <w:rsid w:val="0061763C"/>
    <w:rsid w:val="00617D12"/>
    <w:rsid w:val="0062044C"/>
    <w:rsid w:val="00620642"/>
    <w:rsid w:val="006209DF"/>
    <w:rsid w:val="0062164C"/>
    <w:rsid w:val="0062223C"/>
    <w:rsid w:val="006226DC"/>
    <w:rsid w:val="00622731"/>
    <w:rsid w:val="006227B9"/>
    <w:rsid w:val="00623466"/>
    <w:rsid w:val="00623BE0"/>
    <w:rsid w:val="00623D45"/>
    <w:rsid w:val="00623E27"/>
    <w:rsid w:val="00624077"/>
    <w:rsid w:val="006240B9"/>
    <w:rsid w:val="006241E7"/>
    <w:rsid w:val="00624791"/>
    <w:rsid w:val="00624B93"/>
    <w:rsid w:val="00624DB7"/>
    <w:rsid w:val="00625D71"/>
    <w:rsid w:val="00625F72"/>
    <w:rsid w:val="00626463"/>
    <w:rsid w:val="0062695D"/>
    <w:rsid w:val="00626E06"/>
    <w:rsid w:val="006273DB"/>
    <w:rsid w:val="00627430"/>
    <w:rsid w:val="00627D1A"/>
    <w:rsid w:val="00627FF2"/>
    <w:rsid w:val="006310A4"/>
    <w:rsid w:val="00631820"/>
    <w:rsid w:val="00632354"/>
    <w:rsid w:val="0063311F"/>
    <w:rsid w:val="006331A8"/>
    <w:rsid w:val="006332FD"/>
    <w:rsid w:val="00633764"/>
    <w:rsid w:val="00633890"/>
    <w:rsid w:val="006339BF"/>
    <w:rsid w:val="00633C1C"/>
    <w:rsid w:val="00633DD4"/>
    <w:rsid w:val="00634AC9"/>
    <w:rsid w:val="00634D0A"/>
    <w:rsid w:val="0063511B"/>
    <w:rsid w:val="00635827"/>
    <w:rsid w:val="00635A09"/>
    <w:rsid w:val="00635ACC"/>
    <w:rsid w:val="00635BCF"/>
    <w:rsid w:val="00635DB1"/>
    <w:rsid w:val="006363A9"/>
    <w:rsid w:val="0063655E"/>
    <w:rsid w:val="006368B3"/>
    <w:rsid w:val="006373A5"/>
    <w:rsid w:val="00637B6C"/>
    <w:rsid w:val="00637EBC"/>
    <w:rsid w:val="00640397"/>
    <w:rsid w:val="00640476"/>
    <w:rsid w:val="0064104A"/>
    <w:rsid w:val="0064125C"/>
    <w:rsid w:val="00641603"/>
    <w:rsid w:val="00641B13"/>
    <w:rsid w:val="00641DC2"/>
    <w:rsid w:val="00641EBE"/>
    <w:rsid w:val="006429AE"/>
    <w:rsid w:val="00643037"/>
    <w:rsid w:val="00643369"/>
    <w:rsid w:val="00643514"/>
    <w:rsid w:val="00643B98"/>
    <w:rsid w:val="006442A6"/>
    <w:rsid w:val="0064499E"/>
    <w:rsid w:val="00644E25"/>
    <w:rsid w:val="00644F90"/>
    <w:rsid w:val="006454E4"/>
    <w:rsid w:val="00645A77"/>
    <w:rsid w:val="00645B58"/>
    <w:rsid w:val="0064611D"/>
    <w:rsid w:val="006462C2"/>
    <w:rsid w:val="00646495"/>
    <w:rsid w:val="006466E3"/>
    <w:rsid w:val="00646978"/>
    <w:rsid w:val="0064724B"/>
    <w:rsid w:val="0064763D"/>
    <w:rsid w:val="00650199"/>
    <w:rsid w:val="006507D6"/>
    <w:rsid w:val="0065107E"/>
    <w:rsid w:val="0065147F"/>
    <w:rsid w:val="0065152E"/>
    <w:rsid w:val="0065189D"/>
    <w:rsid w:val="00652043"/>
    <w:rsid w:val="00652996"/>
    <w:rsid w:val="00653248"/>
    <w:rsid w:val="006534CB"/>
    <w:rsid w:val="00653FBD"/>
    <w:rsid w:val="0065480C"/>
    <w:rsid w:val="00655109"/>
    <w:rsid w:val="00655797"/>
    <w:rsid w:val="006558F4"/>
    <w:rsid w:val="00655F80"/>
    <w:rsid w:val="00656303"/>
    <w:rsid w:val="00657F2E"/>
    <w:rsid w:val="006611B2"/>
    <w:rsid w:val="0066136E"/>
    <w:rsid w:val="006618F3"/>
    <w:rsid w:val="00661D2F"/>
    <w:rsid w:val="006620BB"/>
    <w:rsid w:val="00662221"/>
    <w:rsid w:val="00662596"/>
    <w:rsid w:val="00662B5E"/>
    <w:rsid w:val="0066325C"/>
    <w:rsid w:val="00663511"/>
    <w:rsid w:val="006637DA"/>
    <w:rsid w:val="00663C30"/>
    <w:rsid w:val="00663CFF"/>
    <w:rsid w:val="00663EEF"/>
    <w:rsid w:val="006645B2"/>
    <w:rsid w:val="00664B38"/>
    <w:rsid w:val="00664BD4"/>
    <w:rsid w:val="00664F38"/>
    <w:rsid w:val="0066556F"/>
    <w:rsid w:val="00666E9D"/>
    <w:rsid w:val="00667045"/>
    <w:rsid w:val="0066729B"/>
    <w:rsid w:val="006674FF"/>
    <w:rsid w:val="00667A4B"/>
    <w:rsid w:val="00667F3F"/>
    <w:rsid w:val="006701E0"/>
    <w:rsid w:val="006701FE"/>
    <w:rsid w:val="006702C3"/>
    <w:rsid w:val="00671094"/>
    <w:rsid w:val="006718A5"/>
    <w:rsid w:val="006719AD"/>
    <w:rsid w:val="00672D95"/>
    <w:rsid w:val="00672DDC"/>
    <w:rsid w:val="00672EC3"/>
    <w:rsid w:val="00672FC7"/>
    <w:rsid w:val="0067307B"/>
    <w:rsid w:val="006736C8"/>
    <w:rsid w:val="006736FE"/>
    <w:rsid w:val="00673B97"/>
    <w:rsid w:val="00674408"/>
    <w:rsid w:val="00674755"/>
    <w:rsid w:val="0067499B"/>
    <w:rsid w:val="00675686"/>
    <w:rsid w:val="00675687"/>
    <w:rsid w:val="00675A07"/>
    <w:rsid w:val="0067618A"/>
    <w:rsid w:val="006764F9"/>
    <w:rsid w:val="006766A8"/>
    <w:rsid w:val="00677261"/>
    <w:rsid w:val="00677300"/>
    <w:rsid w:val="00677977"/>
    <w:rsid w:val="00680184"/>
    <w:rsid w:val="006803F1"/>
    <w:rsid w:val="00680416"/>
    <w:rsid w:val="006808EB"/>
    <w:rsid w:val="00680A0E"/>
    <w:rsid w:val="00680B56"/>
    <w:rsid w:val="00680EC0"/>
    <w:rsid w:val="00680FF8"/>
    <w:rsid w:val="00681F14"/>
    <w:rsid w:val="0068200B"/>
    <w:rsid w:val="0068257B"/>
    <w:rsid w:val="00682D50"/>
    <w:rsid w:val="00682E54"/>
    <w:rsid w:val="00683054"/>
    <w:rsid w:val="006830D9"/>
    <w:rsid w:val="00683542"/>
    <w:rsid w:val="006838F9"/>
    <w:rsid w:val="00683A87"/>
    <w:rsid w:val="006847C9"/>
    <w:rsid w:val="00684E6F"/>
    <w:rsid w:val="00685432"/>
    <w:rsid w:val="0068592F"/>
    <w:rsid w:val="00685C2B"/>
    <w:rsid w:val="00685EEB"/>
    <w:rsid w:val="00685FBE"/>
    <w:rsid w:val="00686CF4"/>
    <w:rsid w:val="00686D55"/>
    <w:rsid w:val="00686D83"/>
    <w:rsid w:val="00686DA7"/>
    <w:rsid w:val="00687038"/>
    <w:rsid w:val="00687EDB"/>
    <w:rsid w:val="006903F2"/>
    <w:rsid w:val="006906D1"/>
    <w:rsid w:val="00690818"/>
    <w:rsid w:val="00690B9C"/>
    <w:rsid w:val="0069180C"/>
    <w:rsid w:val="0069193E"/>
    <w:rsid w:val="00691968"/>
    <w:rsid w:val="00691B39"/>
    <w:rsid w:val="00691EAC"/>
    <w:rsid w:val="00691F01"/>
    <w:rsid w:val="0069227B"/>
    <w:rsid w:val="006932A4"/>
    <w:rsid w:val="00693462"/>
    <w:rsid w:val="006935C3"/>
    <w:rsid w:val="00693629"/>
    <w:rsid w:val="00693863"/>
    <w:rsid w:val="00693A47"/>
    <w:rsid w:val="00693C4C"/>
    <w:rsid w:val="00693EE9"/>
    <w:rsid w:val="0069470B"/>
    <w:rsid w:val="00694811"/>
    <w:rsid w:val="006951EE"/>
    <w:rsid w:val="00695250"/>
    <w:rsid w:val="0069594B"/>
    <w:rsid w:val="006959AA"/>
    <w:rsid w:val="00696EC1"/>
    <w:rsid w:val="00697649"/>
    <w:rsid w:val="00697C66"/>
    <w:rsid w:val="006A044B"/>
    <w:rsid w:val="006A09F8"/>
    <w:rsid w:val="006A1536"/>
    <w:rsid w:val="006A1E22"/>
    <w:rsid w:val="006A21E5"/>
    <w:rsid w:val="006A243E"/>
    <w:rsid w:val="006A2469"/>
    <w:rsid w:val="006A2ADA"/>
    <w:rsid w:val="006A2DCB"/>
    <w:rsid w:val="006A3131"/>
    <w:rsid w:val="006A320B"/>
    <w:rsid w:val="006A3BF8"/>
    <w:rsid w:val="006A413A"/>
    <w:rsid w:val="006A47F0"/>
    <w:rsid w:val="006A502B"/>
    <w:rsid w:val="006A56CF"/>
    <w:rsid w:val="006A5C9D"/>
    <w:rsid w:val="006A6146"/>
    <w:rsid w:val="006A6436"/>
    <w:rsid w:val="006A6563"/>
    <w:rsid w:val="006A68EB"/>
    <w:rsid w:val="006A6B50"/>
    <w:rsid w:val="006A6EFE"/>
    <w:rsid w:val="006A6F48"/>
    <w:rsid w:val="006A7242"/>
    <w:rsid w:val="006A75C6"/>
    <w:rsid w:val="006A76EE"/>
    <w:rsid w:val="006A7C94"/>
    <w:rsid w:val="006A7D33"/>
    <w:rsid w:val="006A7F7A"/>
    <w:rsid w:val="006B079A"/>
    <w:rsid w:val="006B092D"/>
    <w:rsid w:val="006B0BC4"/>
    <w:rsid w:val="006B17DD"/>
    <w:rsid w:val="006B189C"/>
    <w:rsid w:val="006B1A59"/>
    <w:rsid w:val="006B1BDC"/>
    <w:rsid w:val="006B278F"/>
    <w:rsid w:val="006B2AAE"/>
    <w:rsid w:val="006B2FC9"/>
    <w:rsid w:val="006B4363"/>
    <w:rsid w:val="006B4638"/>
    <w:rsid w:val="006B50E1"/>
    <w:rsid w:val="006B56C7"/>
    <w:rsid w:val="006B66DA"/>
    <w:rsid w:val="006B694A"/>
    <w:rsid w:val="006B6C95"/>
    <w:rsid w:val="006B6F42"/>
    <w:rsid w:val="006B71D7"/>
    <w:rsid w:val="006B7648"/>
    <w:rsid w:val="006B7C89"/>
    <w:rsid w:val="006C0756"/>
    <w:rsid w:val="006C1019"/>
    <w:rsid w:val="006C118C"/>
    <w:rsid w:val="006C1969"/>
    <w:rsid w:val="006C1AAB"/>
    <w:rsid w:val="006C1D39"/>
    <w:rsid w:val="006C225D"/>
    <w:rsid w:val="006C23A8"/>
    <w:rsid w:val="006C2927"/>
    <w:rsid w:val="006C3063"/>
    <w:rsid w:val="006C307A"/>
    <w:rsid w:val="006C352B"/>
    <w:rsid w:val="006C38CE"/>
    <w:rsid w:val="006C4083"/>
    <w:rsid w:val="006C43B3"/>
    <w:rsid w:val="006C49DB"/>
    <w:rsid w:val="006C545F"/>
    <w:rsid w:val="006C5491"/>
    <w:rsid w:val="006C556D"/>
    <w:rsid w:val="006C56E6"/>
    <w:rsid w:val="006C6193"/>
    <w:rsid w:val="006C691A"/>
    <w:rsid w:val="006C6C3A"/>
    <w:rsid w:val="006C6E9B"/>
    <w:rsid w:val="006C6EF8"/>
    <w:rsid w:val="006C7575"/>
    <w:rsid w:val="006C7629"/>
    <w:rsid w:val="006C7A67"/>
    <w:rsid w:val="006C7A8C"/>
    <w:rsid w:val="006C7F51"/>
    <w:rsid w:val="006D011C"/>
    <w:rsid w:val="006D06A0"/>
    <w:rsid w:val="006D081A"/>
    <w:rsid w:val="006D0BA4"/>
    <w:rsid w:val="006D102A"/>
    <w:rsid w:val="006D14A7"/>
    <w:rsid w:val="006D1CBA"/>
    <w:rsid w:val="006D1D6E"/>
    <w:rsid w:val="006D232E"/>
    <w:rsid w:val="006D245F"/>
    <w:rsid w:val="006D2623"/>
    <w:rsid w:val="006D2999"/>
    <w:rsid w:val="006D30AF"/>
    <w:rsid w:val="006D38E0"/>
    <w:rsid w:val="006D3B36"/>
    <w:rsid w:val="006D3CBA"/>
    <w:rsid w:val="006D410F"/>
    <w:rsid w:val="006D4196"/>
    <w:rsid w:val="006D4198"/>
    <w:rsid w:val="006D474C"/>
    <w:rsid w:val="006D52B5"/>
    <w:rsid w:val="006D5571"/>
    <w:rsid w:val="006D58AC"/>
    <w:rsid w:val="006D5941"/>
    <w:rsid w:val="006D594F"/>
    <w:rsid w:val="006D6A12"/>
    <w:rsid w:val="006D6BC8"/>
    <w:rsid w:val="006D6D35"/>
    <w:rsid w:val="006D6DB4"/>
    <w:rsid w:val="006D70D5"/>
    <w:rsid w:val="006D793A"/>
    <w:rsid w:val="006D79F6"/>
    <w:rsid w:val="006D7CAB"/>
    <w:rsid w:val="006E022F"/>
    <w:rsid w:val="006E095A"/>
    <w:rsid w:val="006E0DC4"/>
    <w:rsid w:val="006E0DDC"/>
    <w:rsid w:val="006E0F6A"/>
    <w:rsid w:val="006E11C5"/>
    <w:rsid w:val="006E148D"/>
    <w:rsid w:val="006E1823"/>
    <w:rsid w:val="006E19B9"/>
    <w:rsid w:val="006E1B00"/>
    <w:rsid w:val="006E1C57"/>
    <w:rsid w:val="006E1E03"/>
    <w:rsid w:val="006E1E95"/>
    <w:rsid w:val="006E246F"/>
    <w:rsid w:val="006E2951"/>
    <w:rsid w:val="006E2EBB"/>
    <w:rsid w:val="006E3134"/>
    <w:rsid w:val="006E346F"/>
    <w:rsid w:val="006E472A"/>
    <w:rsid w:val="006E4E28"/>
    <w:rsid w:val="006E5169"/>
    <w:rsid w:val="006E5FDA"/>
    <w:rsid w:val="006E6004"/>
    <w:rsid w:val="006E6817"/>
    <w:rsid w:val="006E7137"/>
    <w:rsid w:val="006E7745"/>
    <w:rsid w:val="006F07EF"/>
    <w:rsid w:val="006F08F8"/>
    <w:rsid w:val="006F1214"/>
    <w:rsid w:val="006F1729"/>
    <w:rsid w:val="006F19A5"/>
    <w:rsid w:val="006F1A98"/>
    <w:rsid w:val="006F1C34"/>
    <w:rsid w:val="006F2204"/>
    <w:rsid w:val="006F2220"/>
    <w:rsid w:val="006F2917"/>
    <w:rsid w:val="006F291A"/>
    <w:rsid w:val="006F2AC5"/>
    <w:rsid w:val="006F2CF3"/>
    <w:rsid w:val="006F2F8F"/>
    <w:rsid w:val="006F30C2"/>
    <w:rsid w:val="006F31BA"/>
    <w:rsid w:val="006F34E6"/>
    <w:rsid w:val="006F400B"/>
    <w:rsid w:val="006F4D3F"/>
    <w:rsid w:val="006F5394"/>
    <w:rsid w:val="006F55C3"/>
    <w:rsid w:val="006F56B4"/>
    <w:rsid w:val="006F5DBC"/>
    <w:rsid w:val="006F62B8"/>
    <w:rsid w:val="006F62DE"/>
    <w:rsid w:val="006F702A"/>
    <w:rsid w:val="006F7A21"/>
    <w:rsid w:val="007001E5"/>
    <w:rsid w:val="007002B9"/>
    <w:rsid w:val="0070051B"/>
    <w:rsid w:val="00701722"/>
    <w:rsid w:val="0070183F"/>
    <w:rsid w:val="00701AE3"/>
    <w:rsid w:val="00702252"/>
    <w:rsid w:val="00702E3A"/>
    <w:rsid w:val="00702F30"/>
    <w:rsid w:val="00703E38"/>
    <w:rsid w:val="007040B6"/>
    <w:rsid w:val="0070463B"/>
    <w:rsid w:val="007049F4"/>
    <w:rsid w:val="00704CA4"/>
    <w:rsid w:val="0070682E"/>
    <w:rsid w:val="00707328"/>
    <w:rsid w:val="00707785"/>
    <w:rsid w:val="0071010C"/>
    <w:rsid w:val="007103C8"/>
    <w:rsid w:val="00711E3C"/>
    <w:rsid w:val="007122DA"/>
    <w:rsid w:val="00712F04"/>
    <w:rsid w:val="007131EE"/>
    <w:rsid w:val="007132B4"/>
    <w:rsid w:val="0071336D"/>
    <w:rsid w:val="00713940"/>
    <w:rsid w:val="00713D8D"/>
    <w:rsid w:val="007140DB"/>
    <w:rsid w:val="00714ACC"/>
    <w:rsid w:val="00714CFE"/>
    <w:rsid w:val="00714E92"/>
    <w:rsid w:val="0071511E"/>
    <w:rsid w:val="00715697"/>
    <w:rsid w:val="0071582D"/>
    <w:rsid w:val="00715D7A"/>
    <w:rsid w:val="00715EEC"/>
    <w:rsid w:val="00715EFA"/>
    <w:rsid w:val="007168E4"/>
    <w:rsid w:val="00717414"/>
    <w:rsid w:val="007175F0"/>
    <w:rsid w:val="00717856"/>
    <w:rsid w:val="00717CFB"/>
    <w:rsid w:val="007205FC"/>
    <w:rsid w:val="007208FE"/>
    <w:rsid w:val="007209CF"/>
    <w:rsid w:val="00720BEB"/>
    <w:rsid w:val="00720D87"/>
    <w:rsid w:val="00721DA2"/>
    <w:rsid w:val="00722417"/>
    <w:rsid w:val="00722CEB"/>
    <w:rsid w:val="00722D42"/>
    <w:rsid w:val="00722E2B"/>
    <w:rsid w:val="007236C0"/>
    <w:rsid w:val="0072379A"/>
    <w:rsid w:val="007239E5"/>
    <w:rsid w:val="00724AC6"/>
    <w:rsid w:val="007264CD"/>
    <w:rsid w:val="00727531"/>
    <w:rsid w:val="007275D3"/>
    <w:rsid w:val="00727C2E"/>
    <w:rsid w:val="00727FDD"/>
    <w:rsid w:val="00730124"/>
    <w:rsid w:val="007301E2"/>
    <w:rsid w:val="0073057B"/>
    <w:rsid w:val="00730ABA"/>
    <w:rsid w:val="007312F1"/>
    <w:rsid w:val="00731B9E"/>
    <w:rsid w:val="00731E21"/>
    <w:rsid w:val="007327FB"/>
    <w:rsid w:val="00732951"/>
    <w:rsid w:val="00732978"/>
    <w:rsid w:val="00733144"/>
    <w:rsid w:val="0073329B"/>
    <w:rsid w:val="0073336F"/>
    <w:rsid w:val="00733961"/>
    <w:rsid w:val="00733C0B"/>
    <w:rsid w:val="0073405C"/>
    <w:rsid w:val="007341E2"/>
    <w:rsid w:val="00735172"/>
    <w:rsid w:val="00735496"/>
    <w:rsid w:val="007354DB"/>
    <w:rsid w:val="00735714"/>
    <w:rsid w:val="00735D1C"/>
    <w:rsid w:val="00735EF2"/>
    <w:rsid w:val="007362A6"/>
    <w:rsid w:val="007371E4"/>
    <w:rsid w:val="00740AA5"/>
    <w:rsid w:val="00740C4F"/>
    <w:rsid w:val="00741A9C"/>
    <w:rsid w:val="00741B5A"/>
    <w:rsid w:val="00741CC1"/>
    <w:rsid w:val="00741E6C"/>
    <w:rsid w:val="00742120"/>
    <w:rsid w:val="007427ED"/>
    <w:rsid w:val="00742919"/>
    <w:rsid w:val="00742931"/>
    <w:rsid w:val="00742AB9"/>
    <w:rsid w:val="00742C09"/>
    <w:rsid w:val="00742DB5"/>
    <w:rsid w:val="00742F06"/>
    <w:rsid w:val="00743B75"/>
    <w:rsid w:val="00743C68"/>
    <w:rsid w:val="00743CD7"/>
    <w:rsid w:val="00743D7E"/>
    <w:rsid w:val="007440C8"/>
    <w:rsid w:val="00744211"/>
    <w:rsid w:val="0074479F"/>
    <w:rsid w:val="007447D0"/>
    <w:rsid w:val="007449AA"/>
    <w:rsid w:val="00744C0F"/>
    <w:rsid w:val="007455A9"/>
    <w:rsid w:val="00745917"/>
    <w:rsid w:val="0074591D"/>
    <w:rsid w:val="00745FD4"/>
    <w:rsid w:val="007475E5"/>
    <w:rsid w:val="00747ACA"/>
    <w:rsid w:val="00747B40"/>
    <w:rsid w:val="007501C5"/>
    <w:rsid w:val="00750468"/>
    <w:rsid w:val="007505E7"/>
    <w:rsid w:val="00750749"/>
    <w:rsid w:val="00750E11"/>
    <w:rsid w:val="0075135D"/>
    <w:rsid w:val="007516DC"/>
    <w:rsid w:val="0075227E"/>
    <w:rsid w:val="00752AAD"/>
    <w:rsid w:val="00752D6B"/>
    <w:rsid w:val="00753029"/>
    <w:rsid w:val="007533E3"/>
    <w:rsid w:val="00753B2B"/>
    <w:rsid w:val="00754232"/>
    <w:rsid w:val="00754C8F"/>
    <w:rsid w:val="007554B9"/>
    <w:rsid w:val="00755AAC"/>
    <w:rsid w:val="007560E0"/>
    <w:rsid w:val="007563F9"/>
    <w:rsid w:val="0075668A"/>
    <w:rsid w:val="00756ACA"/>
    <w:rsid w:val="00756E74"/>
    <w:rsid w:val="00757A32"/>
    <w:rsid w:val="00757FBF"/>
    <w:rsid w:val="007600BD"/>
    <w:rsid w:val="00760A9E"/>
    <w:rsid w:val="00760D05"/>
    <w:rsid w:val="00760EE3"/>
    <w:rsid w:val="00761132"/>
    <w:rsid w:val="00761142"/>
    <w:rsid w:val="00762118"/>
    <w:rsid w:val="00762152"/>
    <w:rsid w:val="00762E91"/>
    <w:rsid w:val="00762F57"/>
    <w:rsid w:val="007633FD"/>
    <w:rsid w:val="007634CF"/>
    <w:rsid w:val="00763698"/>
    <w:rsid w:val="00763BED"/>
    <w:rsid w:val="00764157"/>
    <w:rsid w:val="00764267"/>
    <w:rsid w:val="007642DF"/>
    <w:rsid w:val="007643E8"/>
    <w:rsid w:val="00764928"/>
    <w:rsid w:val="007649B2"/>
    <w:rsid w:val="00764D33"/>
    <w:rsid w:val="007650FB"/>
    <w:rsid w:val="00765ADC"/>
    <w:rsid w:val="00765B73"/>
    <w:rsid w:val="00765D9F"/>
    <w:rsid w:val="00765DFA"/>
    <w:rsid w:val="00765F0A"/>
    <w:rsid w:val="00766043"/>
    <w:rsid w:val="00766D47"/>
    <w:rsid w:val="00766FFC"/>
    <w:rsid w:val="00767436"/>
    <w:rsid w:val="00767437"/>
    <w:rsid w:val="00767745"/>
    <w:rsid w:val="00770DD7"/>
    <w:rsid w:val="00770DE9"/>
    <w:rsid w:val="0077163A"/>
    <w:rsid w:val="007717DB"/>
    <w:rsid w:val="00771DAF"/>
    <w:rsid w:val="00772AAF"/>
    <w:rsid w:val="007735FD"/>
    <w:rsid w:val="00773B94"/>
    <w:rsid w:val="00773E07"/>
    <w:rsid w:val="00774254"/>
    <w:rsid w:val="00774797"/>
    <w:rsid w:val="00774E25"/>
    <w:rsid w:val="00775242"/>
    <w:rsid w:val="007753BA"/>
    <w:rsid w:val="007758C6"/>
    <w:rsid w:val="007759A4"/>
    <w:rsid w:val="00775E80"/>
    <w:rsid w:val="0077694C"/>
    <w:rsid w:val="007778B7"/>
    <w:rsid w:val="00777D2D"/>
    <w:rsid w:val="00780292"/>
    <w:rsid w:val="00780656"/>
    <w:rsid w:val="00780727"/>
    <w:rsid w:val="007817C7"/>
    <w:rsid w:val="007826E9"/>
    <w:rsid w:val="00782886"/>
    <w:rsid w:val="00783407"/>
    <w:rsid w:val="0078350A"/>
    <w:rsid w:val="007836E8"/>
    <w:rsid w:val="00783760"/>
    <w:rsid w:val="00783CB4"/>
    <w:rsid w:val="00783D89"/>
    <w:rsid w:val="007845B7"/>
    <w:rsid w:val="00784A69"/>
    <w:rsid w:val="007857FF"/>
    <w:rsid w:val="00785D67"/>
    <w:rsid w:val="0078654D"/>
    <w:rsid w:val="007878D5"/>
    <w:rsid w:val="0079000A"/>
    <w:rsid w:val="00790A52"/>
    <w:rsid w:val="00790D06"/>
    <w:rsid w:val="007910A5"/>
    <w:rsid w:val="007912EC"/>
    <w:rsid w:val="007916F8"/>
    <w:rsid w:val="00791C40"/>
    <w:rsid w:val="00791E57"/>
    <w:rsid w:val="0079216F"/>
    <w:rsid w:val="00792235"/>
    <w:rsid w:val="007926F5"/>
    <w:rsid w:val="007929F2"/>
    <w:rsid w:val="00792C34"/>
    <w:rsid w:val="00793122"/>
    <w:rsid w:val="00793408"/>
    <w:rsid w:val="00793543"/>
    <w:rsid w:val="007935AB"/>
    <w:rsid w:val="00793E7D"/>
    <w:rsid w:val="0079435D"/>
    <w:rsid w:val="00794416"/>
    <w:rsid w:val="00794BE2"/>
    <w:rsid w:val="007951BE"/>
    <w:rsid w:val="00795C00"/>
    <w:rsid w:val="00795C0C"/>
    <w:rsid w:val="00795F58"/>
    <w:rsid w:val="00796B52"/>
    <w:rsid w:val="00796CC7"/>
    <w:rsid w:val="007A0B3A"/>
    <w:rsid w:val="007A0D3D"/>
    <w:rsid w:val="007A1272"/>
    <w:rsid w:val="007A150B"/>
    <w:rsid w:val="007A1B28"/>
    <w:rsid w:val="007A1CA3"/>
    <w:rsid w:val="007A2022"/>
    <w:rsid w:val="007A208F"/>
    <w:rsid w:val="007A2169"/>
    <w:rsid w:val="007A23A9"/>
    <w:rsid w:val="007A2E7A"/>
    <w:rsid w:val="007A31A8"/>
    <w:rsid w:val="007A31D3"/>
    <w:rsid w:val="007A3C36"/>
    <w:rsid w:val="007A4526"/>
    <w:rsid w:val="007A4980"/>
    <w:rsid w:val="007A5911"/>
    <w:rsid w:val="007A5CBB"/>
    <w:rsid w:val="007A5EC9"/>
    <w:rsid w:val="007A62D9"/>
    <w:rsid w:val="007A6363"/>
    <w:rsid w:val="007A6FF5"/>
    <w:rsid w:val="007A7A94"/>
    <w:rsid w:val="007A7FE2"/>
    <w:rsid w:val="007B018E"/>
    <w:rsid w:val="007B0393"/>
    <w:rsid w:val="007B0898"/>
    <w:rsid w:val="007B1418"/>
    <w:rsid w:val="007B1453"/>
    <w:rsid w:val="007B29F0"/>
    <w:rsid w:val="007B2A02"/>
    <w:rsid w:val="007B4E79"/>
    <w:rsid w:val="007B4F76"/>
    <w:rsid w:val="007B5EC3"/>
    <w:rsid w:val="007B6699"/>
    <w:rsid w:val="007B73F8"/>
    <w:rsid w:val="007B7400"/>
    <w:rsid w:val="007B7704"/>
    <w:rsid w:val="007B772C"/>
    <w:rsid w:val="007B78D7"/>
    <w:rsid w:val="007C16DE"/>
    <w:rsid w:val="007C1AA7"/>
    <w:rsid w:val="007C3D05"/>
    <w:rsid w:val="007C3D47"/>
    <w:rsid w:val="007C449E"/>
    <w:rsid w:val="007C4DE3"/>
    <w:rsid w:val="007C58AF"/>
    <w:rsid w:val="007C59F4"/>
    <w:rsid w:val="007C5B78"/>
    <w:rsid w:val="007C6065"/>
    <w:rsid w:val="007C618B"/>
    <w:rsid w:val="007C6B81"/>
    <w:rsid w:val="007C6BEF"/>
    <w:rsid w:val="007C6E19"/>
    <w:rsid w:val="007C6E7E"/>
    <w:rsid w:val="007C72CB"/>
    <w:rsid w:val="007C75D9"/>
    <w:rsid w:val="007C7665"/>
    <w:rsid w:val="007C76E4"/>
    <w:rsid w:val="007C7911"/>
    <w:rsid w:val="007D1025"/>
    <w:rsid w:val="007D1066"/>
    <w:rsid w:val="007D1938"/>
    <w:rsid w:val="007D1BDF"/>
    <w:rsid w:val="007D2108"/>
    <w:rsid w:val="007D240E"/>
    <w:rsid w:val="007D2469"/>
    <w:rsid w:val="007D3135"/>
    <w:rsid w:val="007D31E2"/>
    <w:rsid w:val="007D3451"/>
    <w:rsid w:val="007D3BDF"/>
    <w:rsid w:val="007D3BEC"/>
    <w:rsid w:val="007D4151"/>
    <w:rsid w:val="007D45AB"/>
    <w:rsid w:val="007D47E1"/>
    <w:rsid w:val="007D4DBA"/>
    <w:rsid w:val="007D5C80"/>
    <w:rsid w:val="007D5D0E"/>
    <w:rsid w:val="007D6CF6"/>
    <w:rsid w:val="007D6F06"/>
    <w:rsid w:val="007D7045"/>
    <w:rsid w:val="007D7278"/>
    <w:rsid w:val="007D74E2"/>
    <w:rsid w:val="007E103F"/>
    <w:rsid w:val="007E1391"/>
    <w:rsid w:val="007E1C12"/>
    <w:rsid w:val="007E29BC"/>
    <w:rsid w:val="007E2B6D"/>
    <w:rsid w:val="007E2F9D"/>
    <w:rsid w:val="007E309F"/>
    <w:rsid w:val="007E30B5"/>
    <w:rsid w:val="007E3CFD"/>
    <w:rsid w:val="007E4110"/>
    <w:rsid w:val="007E50E2"/>
    <w:rsid w:val="007E52F9"/>
    <w:rsid w:val="007E5FAB"/>
    <w:rsid w:val="007E6087"/>
    <w:rsid w:val="007E65AB"/>
    <w:rsid w:val="007E70F1"/>
    <w:rsid w:val="007E7B00"/>
    <w:rsid w:val="007E7CBA"/>
    <w:rsid w:val="007F037D"/>
    <w:rsid w:val="007F090D"/>
    <w:rsid w:val="007F09F4"/>
    <w:rsid w:val="007F0E99"/>
    <w:rsid w:val="007F1137"/>
    <w:rsid w:val="007F12C4"/>
    <w:rsid w:val="007F1627"/>
    <w:rsid w:val="007F1860"/>
    <w:rsid w:val="007F1B11"/>
    <w:rsid w:val="007F1D3A"/>
    <w:rsid w:val="007F1D40"/>
    <w:rsid w:val="007F2A26"/>
    <w:rsid w:val="007F2FA3"/>
    <w:rsid w:val="007F31B2"/>
    <w:rsid w:val="007F34BC"/>
    <w:rsid w:val="007F358C"/>
    <w:rsid w:val="007F3B9A"/>
    <w:rsid w:val="007F3C16"/>
    <w:rsid w:val="007F3D8E"/>
    <w:rsid w:val="007F3FF9"/>
    <w:rsid w:val="007F4331"/>
    <w:rsid w:val="007F47CE"/>
    <w:rsid w:val="007F4EA7"/>
    <w:rsid w:val="007F4ED5"/>
    <w:rsid w:val="007F540E"/>
    <w:rsid w:val="007F5AE2"/>
    <w:rsid w:val="007F5D9E"/>
    <w:rsid w:val="007F61CE"/>
    <w:rsid w:val="007F6811"/>
    <w:rsid w:val="007F6E25"/>
    <w:rsid w:val="007F749C"/>
    <w:rsid w:val="007F76E2"/>
    <w:rsid w:val="007F7FCA"/>
    <w:rsid w:val="00800C06"/>
    <w:rsid w:val="00801298"/>
    <w:rsid w:val="00801E72"/>
    <w:rsid w:val="00801F05"/>
    <w:rsid w:val="00802289"/>
    <w:rsid w:val="008026F4"/>
    <w:rsid w:val="0080287B"/>
    <w:rsid w:val="00802ED3"/>
    <w:rsid w:val="00802EED"/>
    <w:rsid w:val="008032BF"/>
    <w:rsid w:val="0080345A"/>
    <w:rsid w:val="0080369F"/>
    <w:rsid w:val="00803C2E"/>
    <w:rsid w:val="00803D7F"/>
    <w:rsid w:val="00803DE6"/>
    <w:rsid w:val="008041A5"/>
    <w:rsid w:val="00804514"/>
    <w:rsid w:val="008048C8"/>
    <w:rsid w:val="00805612"/>
    <w:rsid w:val="00806527"/>
    <w:rsid w:val="008069BE"/>
    <w:rsid w:val="00806AFA"/>
    <w:rsid w:val="008072E6"/>
    <w:rsid w:val="00807729"/>
    <w:rsid w:val="00807A30"/>
    <w:rsid w:val="00810435"/>
    <w:rsid w:val="008109FC"/>
    <w:rsid w:val="00811340"/>
    <w:rsid w:val="0081180E"/>
    <w:rsid w:val="00811933"/>
    <w:rsid w:val="00812558"/>
    <w:rsid w:val="00812591"/>
    <w:rsid w:val="0081269B"/>
    <w:rsid w:val="008127B2"/>
    <w:rsid w:val="00813309"/>
    <w:rsid w:val="00813334"/>
    <w:rsid w:val="00814639"/>
    <w:rsid w:val="008147C0"/>
    <w:rsid w:val="0081481B"/>
    <w:rsid w:val="00814B15"/>
    <w:rsid w:val="008153A2"/>
    <w:rsid w:val="008155EC"/>
    <w:rsid w:val="008158AF"/>
    <w:rsid w:val="00815A4B"/>
    <w:rsid w:val="0081614A"/>
    <w:rsid w:val="008165AB"/>
    <w:rsid w:val="00816732"/>
    <w:rsid w:val="00816801"/>
    <w:rsid w:val="00816859"/>
    <w:rsid w:val="00817133"/>
    <w:rsid w:val="00817471"/>
    <w:rsid w:val="008174B9"/>
    <w:rsid w:val="0081756F"/>
    <w:rsid w:val="0081781C"/>
    <w:rsid w:val="00820284"/>
    <w:rsid w:val="00820574"/>
    <w:rsid w:val="0082069F"/>
    <w:rsid w:val="00821169"/>
    <w:rsid w:val="008212FE"/>
    <w:rsid w:val="008221E6"/>
    <w:rsid w:val="00822BBC"/>
    <w:rsid w:val="00822CBF"/>
    <w:rsid w:val="00822E9C"/>
    <w:rsid w:val="00823183"/>
    <w:rsid w:val="008238E3"/>
    <w:rsid w:val="00823C7B"/>
    <w:rsid w:val="00823D3A"/>
    <w:rsid w:val="008240C8"/>
    <w:rsid w:val="00824804"/>
    <w:rsid w:val="0082492E"/>
    <w:rsid w:val="00824B92"/>
    <w:rsid w:val="00825E4A"/>
    <w:rsid w:val="00826064"/>
    <w:rsid w:val="00826797"/>
    <w:rsid w:val="00826C87"/>
    <w:rsid w:val="00830139"/>
    <w:rsid w:val="00830A73"/>
    <w:rsid w:val="00830E6C"/>
    <w:rsid w:val="008319F7"/>
    <w:rsid w:val="00831CE5"/>
    <w:rsid w:val="008329AC"/>
    <w:rsid w:val="00832D1E"/>
    <w:rsid w:val="00832D75"/>
    <w:rsid w:val="00832EFC"/>
    <w:rsid w:val="00832FF0"/>
    <w:rsid w:val="008337C4"/>
    <w:rsid w:val="00833D8F"/>
    <w:rsid w:val="00833F2D"/>
    <w:rsid w:val="008344ED"/>
    <w:rsid w:val="0083531F"/>
    <w:rsid w:val="0083540B"/>
    <w:rsid w:val="0083571A"/>
    <w:rsid w:val="00835E8B"/>
    <w:rsid w:val="00835F6A"/>
    <w:rsid w:val="0083600A"/>
    <w:rsid w:val="00836A05"/>
    <w:rsid w:val="008372FC"/>
    <w:rsid w:val="00837C29"/>
    <w:rsid w:val="00837F37"/>
    <w:rsid w:val="00840B5F"/>
    <w:rsid w:val="00841055"/>
    <w:rsid w:val="008416C7"/>
    <w:rsid w:val="00841D28"/>
    <w:rsid w:val="00842A82"/>
    <w:rsid w:val="00842DF3"/>
    <w:rsid w:val="00842F4D"/>
    <w:rsid w:val="00843664"/>
    <w:rsid w:val="008444FD"/>
    <w:rsid w:val="00844593"/>
    <w:rsid w:val="00844760"/>
    <w:rsid w:val="0084480F"/>
    <w:rsid w:val="00844F38"/>
    <w:rsid w:val="00845661"/>
    <w:rsid w:val="00845B43"/>
    <w:rsid w:val="008461EB"/>
    <w:rsid w:val="00847293"/>
    <w:rsid w:val="00847467"/>
    <w:rsid w:val="008475AC"/>
    <w:rsid w:val="0084787B"/>
    <w:rsid w:val="0085014A"/>
    <w:rsid w:val="0085034F"/>
    <w:rsid w:val="00850913"/>
    <w:rsid w:val="00850969"/>
    <w:rsid w:val="0085163A"/>
    <w:rsid w:val="00852006"/>
    <w:rsid w:val="00852114"/>
    <w:rsid w:val="00852DBC"/>
    <w:rsid w:val="008530E9"/>
    <w:rsid w:val="00853297"/>
    <w:rsid w:val="0085358A"/>
    <w:rsid w:val="0085376C"/>
    <w:rsid w:val="008540C1"/>
    <w:rsid w:val="0085419D"/>
    <w:rsid w:val="008544F8"/>
    <w:rsid w:val="00854AF3"/>
    <w:rsid w:val="00854CD5"/>
    <w:rsid w:val="00854DF2"/>
    <w:rsid w:val="008551F7"/>
    <w:rsid w:val="008559C8"/>
    <w:rsid w:val="00855C9A"/>
    <w:rsid w:val="00855D12"/>
    <w:rsid w:val="0085617F"/>
    <w:rsid w:val="00856455"/>
    <w:rsid w:val="008568D1"/>
    <w:rsid w:val="00856F31"/>
    <w:rsid w:val="00857748"/>
    <w:rsid w:val="008607F7"/>
    <w:rsid w:val="0086184E"/>
    <w:rsid w:val="0086192A"/>
    <w:rsid w:val="00861A13"/>
    <w:rsid w:val="00862566"/>
    <w:rsid w:val="00862651"/>
    <w:rsid w:val="00862769"/>
    <w:rsid w:val="0086351A"/>
    <w:rsid w:val="008636E8"/>
    <w:rsid w:val="0086485B"/>
    <w:rsid w:val="00864B09"/>
    <w:rsid w:val="00864CAF"/>
    <w:rsid w:val="0086578C"/>
    <w:rsid w:val="00865CA2"/>
    <w:rsid w:val="00865CF8"/>
    <w:rsid w:val="00866B3D"/>
    <w:rsid w:val="00866BE4"/>
    <w:rsid w:val="00867371"/>
    <w:rsid w:val="0086788D"/>
    <w:rsid w:val="00867923"/>
    <w:rsid w:val="00867F48"/>
    <w:rsid w:val="008700F5"/>
    <w:rsid w:val="00870538"/>
    <w:rsid w:val="00870824"/>
    <w:rsid w:val="00870B98"/>
    <w:rsid w:val="00871E12"/>
    <w:rsid w:val="00872490"/>
    <w:rsid w:val="00872E15"/>
    <w:rsid w:val="00873346"/>
    <w:rsid w:val="008734CC"/>
    <w:rsid w:val="00873531"/>
    <w:rsid w:val="0087358E"/>
    <w:rsid w:val="008737C1"/>
    <w:rsid w:val="0087440E"/>
    <w:rsid w:val="00874410"/>
    <w:rsid w:val="00874536"/>
    <w:rsid w:val="00874B6F"/>
    <w:rsid w:val="00874BDF"/>
    <w:rsid w:val="00874D26"/>
    <w:rsid w:val="008750D6"/>
    <w:rsid w:val="0087591F"/>
    <w:rsid w:val="00875BD0"/>
    <w:rsid w:val="00876AF1"/>
    <w:rsid w:val="00876D77"/>
    <w:rsid w:val="0087728B"/>
    <w:rsid w:val="00877BB5"/>
    <w:rsid w:val="00877BEF"/>
    <w:rsid w:val="00877CCE"/>
    <w:rsid w:val="00880732"/>
    <w:rsid w:val="00880F50"/>
    <w:rsid w:val="00881062"/>
    <w:rsid w:val="00881E58"/>
    <w:rsid w:val="00882747"/>
    <w:rsid w:val="00882868"/>
    <w:rsid w:val="00882D7B"/>
    <w:rsid w:val="0088315C"/>
    <w:rsid w:val="00883407"/>
    <w:rsid w:val="008834E9"/>
    <w:rsid w:val="00883603"/>
    <w:rsid w:val="00883D82"/>
    <w:rsid w:val="0088449F"/>
    <w:rsid w:val="008844C9"/>
    <w:rsid w:val="00884B43"/>
    <w:rsid w:val="00884BE7"/>
    <w:rsid w:val="0088519A"/>
    <w:rsid w:val="008862C3"/>
    <w:rsid w:val="00886EDB"/>
    <w:rsid w:val="00887780"/>
    <w:rsid w:val="008877DF"/>
    <w:rsid w:val="00887EF5"/>
    <w:rsid w:val="00887F48"/>
    <w:rsid w:val="008904C7"/>
    <w:rsid w:val="0089085A"/>
    <w:rsid w:val="00890F18"/>
    <w:rsid w:val="00891B62"/>
    <w:rsid w:val="00891ED9"/>
    <w:rsid w:val="008923C5"/>
    <w:rsid w:val="008937AB"/>
    <w:rsid w:val="00893CD1"/>
    <w:rsid w:val="0089519A"/>
    <w:rsid w:val="0089564B"/>
    <w:rsid w:val="0089567A"/>
    <w:rsid w:val="00895DEB"/>
    <w:rsid w:val="00895F98"/>
    <w:rsid w:val="0089691D"/>
    <w:rsid w:val="00896978"/>
    <w:rsid w:val="008977BE"/>
    <w:rsid w:val="00897893"/>
    <w:rsid w:val="00897B6F"/>
    <w:rsid w:val="00897BC4"/>
    <w:rsid w:val="00897C86"/>
    <w:rsid w:val="008A00C9"/>
    <w:rsid w:val="008A022B"/>
    <w:rsid w:val="008A09CD"/>
    <w:rsid w:val="008A1424"/>
    <w:rsid w:val="008A1D65"/>
    <w:rsid w:val="008A24CD"/>
    <w:rsid w:val="008A2C61"/>
    <w:rsid w:val="008A2F5A"/>
    <w:rsid w:val="008A32CC"/>
    <w:rsid w:val="008A343E"/>
    <w:rsid w:val="008A3698"/>
    <w:rsid w:val="008A3841"/>
    <w:rsid w:val="008A3F6E"/>
    <w:rsid w:val="008A4115"/>
    <w:rsid w:val="008A41DD"/>
    <w:rsid w:val="008A4299"/>
    <w:rsid w:val="008A4B49"/>
    <w:rsid w:val="008A53DE"/>
    <w:rsid w:val="008A548A"/>
    <w:rsid w:val="008A5B32"/>
    <w:rsid w:val="008A6699"/>
    <w:rsid w:val="008A6890"/>
    <w:rsid w:val="008A6B3D"/>
    <w:rsid w:val="008A7480"/>
    <w:rsid w:val="008A7A53"/>
    <w:rsid w:val="008B0DD5"/>
    <w:rsid w:val="008B17D0"/>
    <w:rsid w:val="008B190B"/>
    <w:rsid w:val="008B253C"/>
    <w:rsid w:val="008B2C3B"/>
    <w:rsid w:val="008B2E42"/>
    <w:rsid w:val="008B2EEA"/>
    <w:rsid w:val="008B2FA5"/>
    <w:rsid w:val="008B31DE"/>
    <w:rsid w:val="008B4275"/>
    <w:rsid w:val="008B429E"/>
    <w:rsid w:val="008B445C"/>
    <w:rsid w:val="008B4747"/>
    <w:rsid w:val="008B5A3B"/>
    <w:rsid w:val="008B5B58"/>
    <w:rsid w:val="008B6692"/>
    <w:rsid w:val="008B6AC1"/>
    <w:rsid w:val="008B6C5C"/>
    <w:rsid w:val="008B725A"/>
    <w:rsid w:val="008B7269"/>
    <w:rsid w:val="008B74CB"/>
    <w:rsid w:val="008C0BBA"/>
    <w:rsid w:val="008C1C1C"/>
    <w:rsid w:val="008C23B5"/>
    <w:rsid w:val="008C25CB"/>
    <w:rsid w:val="008C2812"/>
    <w:rsid w:val="008C2E62"/>
    <w:rsid w:val="008C2E74"/>
    <w:rsid w:val="008C31C3"/>
    <w:rsid w:val="008C3923"/>
    <w:rsid w:val="008C4078"/>
    <w:rsid w:val="008C49D1"/>
    <w:rsid w:val="008C4A67"/>
    <w:rsid w:val="008C4B67"/>
    <w:rsid w:val="008C4D45"/>
    <w:rsid w:val="008C56E3"/>
    <w:rsid w:val="008C57C0"/>
    <w:rsid w:val="008C5D75"/>
    <w:rsid w:val="008C6101"/>
    <w:rsid w:val="008C616C"/>
    <w:rsid w:val="008C61A0"/>
    <w:rsid w:val="008C6FB8"/>
    <w:rsid w:val="008C7308"/>
    <w:rsid w:val="008C7445"/>
    <w:rsid w:val="008C75B3"/>
    <w:rsid w:val="008C7894"/>
    <w:rsid w:val="008D0680"/>
    <w:rsid w:val="008D0724"/>
    <w:rsid w:val="008D098B"/>
    <w:rsid w:val="008D1522"/>
    <w:rsid w:val="008D25C3"/>
    <w:rsid w:val="008D25CD"/>
    <w:rsid w:val="008D2737"/>
    <w:rsid w:val="008D27DB"/>
    <w:rsid w:val="008D333A"/>
    <w:rsid w:val="008D400B"/>
    <w:rsid w:val="008D4667"/>
    <w:rsid w:val="008D4728"/>
    <w:rsid w:val="008D47FC"/>
    <w:rsid w:val="008D4EF0"/>
    <w:rsid w:val="008D4F08"/>
    <w:rsid w:val="008D4F24"/>
    <w:rsid w:val="008D557B"/>
    <w:rsid w:val="008D58A8"/>
    <w:rsid w:val="008D5A90"/>
    <w:rsid w:val="008D5B65"/>
    <w:rsid w:val="008D6380"/>
    <w:rsid w:val="008D666F"/>
    <w:rsid w:val="008D6A69"/>
    <w:rsid w:val="008D71A5"/>
    <w:rsid w:val="008D79FB"/>
    <w:rsid w:val="008D7A4A"/>
    <w:rsid w:val="008D7C85"/>
    <w:rsid w:val="008D7DDD"/>
    <w:rsid w:val="008E0497"/>
    <w:rsid w:val="008E063D"/>
    <w:rsid w:val="008E1768"/>
    <w:rsid w:val="008E1E14"/>
    <w:rsid w:val="008E2526"/>
    <w:rsid w:val="008E285C"/>
    <w:rsid w:val="008E292E"/>
    <w:rsid w:val="008E2C1F"/>
    <w:rsid w:val="008E3D1E"/>
    <w:rsid w:val="008E3EB6"/>
    <w:rsid w:val="008E43D3"/>
    <w:rsid w:val="008E45A3"/>
    <w:rsid w:val="008E4A41"/>
    <w:rsid w:val="008E4A5B"/>
    <w:rsid w:val="008E4C57"/>
    <w:rsid w:val="008E5B65"/>
    <w:rsid w:val="008E5B6F"/>
    <w:rsid w:val="008E5CC1"/>
    <w:rsid w:val="008E5CD1"/>
    <w:rsid w:val="008E60B8"/>
    <w:rsid w:val="008E6943"/>
    <w:rsid w:val="008E738C"/>
    <w:rsid w:val="008E7495"/>
    <w:rsid w:val="008E7A08"/>
    <w:rsid w:val="008F05F0"/>
    <w:rsid w:val="008F076C"/>
    <w:rsid w:val="008F07BE"/>
    <w:rsid w:val="008F0ABB"/>
    <w:rsid w:val="008F1039"/>
    <w:rsid w:val="008F1090"/>
    <w:rsid w:val="008F1711"/>
    <w:rsid w:val="008F1DA2"/>
    <w:rsid w:val="008F25A0"/>
    <w:rsid w:val="008F295A"/>
    <w:rsid w:val="008F2D17"/>
    <w:rsid w:val="008F2D1D"/>
    <w:rsid w:val="008F2FC5"/>
    <w:rsid w:val="008F3EEF"/>
    <w:rsid w:val="008F3FFB"/>
    <w:rsid w:val="008F456F"/>
    <w:rsid w:val="008F46B0"/>
    <w:rsid w:val="008F48A0"/>
    <w:rsid w:val="008F55D0"/>
    <w:rsid w:val="008F562C"/>
    <w:rsid w:val="008F66D6"/>
    <w:rsid w:val="008F6D89"/>
    <w:rsid w:val="008F7061"/>
    <w:rsid w:val="008F727C"/>
    <w:rsid w:val="008F72E8"/>
    <w:rsid w:val="009006FA"/>
    <w:rsid w:val="00900AA9"/>
    <w:rsid w:val="00900F86"/>
    <w:rsid w:val="00901D3C"/>
    <w:rsid w:val="00901DCB"/>
    <w:rsid w:val="00902950"/>
    <w:rsid w:val="00904029"/>
    <w:rsid w:val="0090461D"/>
    <w:rsid w:val="00904975"/>
    <w:rsid w:val="0090549E"/>
    <w:rsid w:val="009054C8"/>
    <w:rsid w:val="00905AE7"/>
    <w:rsid w:val="00905BF6"/>
    <w:rsid w:val="00905C55"/>
    <w:rsid w:val="0090677C"/>
    <w:rsid w:val="00907AB0"/>
    <w:rsid w:val="00907CAF"/>
    <w:rsid w:val="00907CF7"/>
    <w:rsid w:val="0091069E"/>
    <w:rsid w:val="00910EA0"/>
    <w:rsid w:val="00910ED5"/>
    <w:rsid w:val="0091138A"/>
    <w:rsid w:val="00911E36"/>
    <w:rsid w:val="00911E61"/>
    <w:rsid w:val="00911F77"/>
    <w:rsid w:val="00912733"/>
    <w:rsid w:val="0091285D"/>
    <w:rsid w:val="00912C58"/>
    <w:rsid w:val="00912E3E"/>
    <w:rsid w:val="00913065"/>
    <w:rsid w:val="00913102"/>
    <w:rsid w:val="00913244"/>
    <w:rsid w:val="009138D3"/>
    <w:rsid w:val="00913A0A"/>
    <w:rsid w:val="009144B5"/>
    <w:rsid w:val="00914A6B"/>
    <w:rsid w:val="00914F93"/>
    <w:rsid w:val="009150B0"/>
    <w:rsid w:val="009154EB"/>
    <w:rsid w:val="0091611F"/>
    <w:rsid w:val="00916273"/>
    <w:rsid w:val="009169D3"/>
    <w:rsid w:val="00916C83"/>
    <w:rsid w:val="00916D0C"/>
    <w:rsid w:val="00917234"/>
    <w:rsid w:val="0091799D"/>
    <w:rsid w:val="00917B56"/>
    <w:rsid w:val="009202BE"/>
    <w:rsid w:val="00920E12"/>
    <w:rsid w:val="00921204"/>
    <w:rsid w:val="00921232"/>
    <w:rsid w:val="00921BC1"/>
    <w:rsid w:val="00921DF4"/>
    <w:rsid w:val="00921F7D"/>
    <w:rsid w:val="00922F3A"/>
    <w:rsid w:val="009237AD"/>
    <w:rsid w:val="00923C75"/>
    <w:rsid w:val="00923DF4"/>
    <w:rsid w:val="0092530D"/>
    <w:rsid w:val="00925771"/>
    <w:rsid w:val="00925BB7"/>
    <w:rsid w:val="00925FC0"/>
    <w:rsid w:val="00926BBB"/>
    <w:rsid w:val="00927BDE"/>
    <w:rsid w:val="0093036C"/>
    <w:rsid w:val="0093061F"/>
    <w:rsid w:val="009307EC"/>
    <w:rsid w:val="009308F6"/>
    <w:rsid w:val="00930BFE"/>
    <w:rsid w:val="00930F1B"/>
    <w:rsid w:val="00931C50"/>
    <w:rsid w:val="00931E03"/>
    <w:rsid w:val="00931EEC"/>
    <w:rsid w:val="00932232"/>
    <w:rsid w:val="0093261B"/>
    <w:rsid w:val="00932ED5"/>
    <w:rsid w:val="009330AE"/>
    <w:rsid w:val="00933766"/>
    <w:rsid w:val="00933D3D"/>
    <w:rsid w:val="00933E2D"/>
    <w:rsid w:val="00933FF9"/>
    <w:rsid w:val="009340D3"/>
    <w:rsid w:val="00934B2F"/>
    <w:rsid w:val="00934BB6"/>
    <w:rsid w:val="00934F00"/>
    <w:rsid w:val="009353E7"/>
    <w:rsid w:val="00936C39"/>
    <w:rsid w:val="00936F46"/>
    <w:rsid w:val="00937317"/>
    <w:rsid w:val="009373BB"/>
    <w:rsid w:val="00937C26"/>
    <w:rsid w:val="00937D52"/>
    <w:rsid w:val="00941618"/>
    <w:rsid w:val="009418AC"/>
    <w:rsid w:val="00941AAD"/>
    <w:rsid w:val="0094212B"/>
    <w:rsid w:val="0094258B"/>
    <w:rsid w:val="0094276D"/>
    <w:rsid w:val="0094282F"/>
    <w:rsid w:val="009428A0"/>
    <w:rsid w:val="0094290C"/>
    <w:rsid w:val="0094300B"/>
    <w:rsid w:val="0094307F"/>
    <w:rsid w:val="0094345F"/>
    <w:rsid w:val="00943E5E"/>
    <w:rsid w:val="00944115"/>
    <w:rsid w:val="009442A6"/>
    <w:rsid w:val="00944A80"/>
    <w:rsid w:val="00944C4F"/>
    <w:rsid w:val="00944F84"/>
    <w:rsid w:val="00946033"/>
    <w:rsid w:val="009468ED"/>
    <w:rsid w:val="00946A61"/>
    <w:rsid w:val="00946B21"/>
    <w:rsid w:val="00947500"/>
    <w:rsid w:val="00947982"/>
    <w:rsid w:val="009502EF"/>
    <w:rsid w:val="00950A5B"/>
    <w:rsid w:val="00950D6F"/>
    <w:rsid w:val="00950E55"/>
    <w:rsid w:val="00950F53"/>
    <w:rsid w:val="009510A5"/>
    <w:rsid w:val="009512F6"/>
    <w:rsid w:val="00951586"/>
    <w:rsid w:val="009515DB"/>
    <w:rsid w:val="009517BE"/>
    <w:rsid w:val="00951E7A"/>
    <w:rsid w:val="0095311D"/>
    <w:rsid w:val="00953A9C"/>
    <w:rsid w:val="00953BC4"/>
    <w:rsid w:val="009544B4"/>
    <w:rsid w:val="00954664"/>
    <w:rsid w:val="00954735"/>
    <w:rsid w:val="00954985"/>
    <w:rsid w:val="00954E52"/>
    <w:rsid w:val="009560C9"/>
    <w:rsid w:val="00956673"/>
    <w:rsid w:val="00956935"/>
    <w:rsid w:val="00956C71"/>
    <w:rsid w:val="00956E2E"/>
    <w:rsid w:val="009572D8"/>
    <w:rsid w:val="00957C5A"/>
    <w:rsid w:val="009611B9"/>
    <w:rsid w:val="009614D6"/>
    <w:rsid w:val="0096175A"/>
    <w:rsid w:val="00961B33"/>
    <w:rsid w:val="00962343"/>
    <w:rsid w:val="00962778"/>
    <w:rsid w:val="00962946"/>
    <w:rsid w:val="00962A75"/>
    <w:rsid w:val="009633AD"/>
    <w:rsid w:val="00963EEB"/>
    <w:rsid w:val="00963FA3"/>
    <w:rsid w:val="00964219"/>
    <w:rsid w:val="009646FF"/>
    <w:rsid w:val="00964B76"/>
    <w:rsid w:val="00964DAE"/>
    <w:rsid w:val="00965034"/>
    <w:rsid w:val="00965179"/>
    <w:rsid w:val="00965454"/>
    <w:rsid w:val="00965968"/>
    <w:rsid w:val="00966E2A"/>
    <w:rsid w:val="00967507"/>
    <w:rsid w:val="00967E21"/>
    <w:rsid w:val="00970733"/>
    <w:rsid w:val="00970E26"/>
    <w:rsid w:val="00970FFF"/>
    <w:rsid w:val="00971808"/>
    <w:rsid w:val="009720AD"/>
    <w:rsid w:val="009722F5"/>
    <w:rsid w:val="00972537"/>
    <w:rsid w:val="009727B6"/>
    <w:rsid w:val="00972AC1"/>
    <w:rsid w:val="00972B41"/>
    <w:rsid w:val="0097305B"/>
    <w:rsid w:val="0097362C"/>
    <w:rsid w:val="00973889"/>
    <w:rsid w:val="009738E6"/>
    <w:rsid w:val="00973C4C"/>
    <w:rsid w:val="00973C6E"/>
    <w:rsid w:val="009742AC"/>
    <w:rsid w:val="00974929"/>
    <w:rsid w:val="00974F31"/>
    <w:rsid w:val="00975788"/>
    <w:rsid w:val="00976A03"/>
    <w:rsid w:val="0097710E"/>
    <w:rsid w:val="009778B2"/>
    <w:rsid w:val="00977A5C"/>
    <w:rsid w:val="00977ADC"/>
    <w:rsid w:val="00977D45"/>
    <w:rsid w:val="0098017E"/>
    <w:rsid w:val="009801E5"/>
    <w:rsid w:val="009808D9"/>
    <w:rsid w:val="00980AD3"/>
    <w:rsid w:val="00980D6A"/>
    <w:rsid w:val="009810F9"/>
    <w:rsid w:val="00981147"/>
    <w:rsid w:val="00981A25"/>
    <w:rsid w:val="00981B82"/>
    <w:rsid w:val="00981C60"/>
    <w:rsid w:val="00981F31"/>
    <w:rsid w:val="0098225B"/>
    <w:rsid w:val="00982A2C"/>
    <w:rsid w:val="00982A79"/>
    <w:rsid w:val="009841AE"/>
    <w:rsid w:val="009843E6"/>
    <w:rsid w:val="00984439"/>
    <w:rsid w:val="00984647"/>
    <w:rsid w:val="00984B39"/>
    <w:rsid w:val="00984EDF"/>
    <w:rsid w:val="00985362"/>
    <w:rsid w:val="00985585"/>
    <w:rsid w:val="009857CB"/>
    <w:rsid w:val="00986451"/>
    <w:rsid w:val="00986E34"/>
    <w:rsid w:val="00987B17"/>
    <w:rsid w:val="00987BD4"/>
    <w:rsid w:val="00987BE6"/>
    <w:rsid w:val="00987C0F"/>
    <w:rsid w:val="00987F12"/>
    <w:rsid w:val="00990044"/>
    <w:rsid w:val="00990312"/>
    <w:rsid w:val="0099089E"/>
    <w:rsid w:val="00990D23"/>
    <w:rsid w:val="00990EB4"/>
    <w:rsid w:val="0099102B"/>
    <w:rsid w:val="0099147F"/>
    <w:rsid w:val="0099184C"/>
    <w:rsid w:val="009918FE"/>
    <w:rsid w:val="00991E1D"/>
    <w:rsid w:val="00991ED1"/>
    <w:rsid w:val="00992343"/>
    <w:rsid w:val="0099300F"/>
    <w:rsid w:val="00993510"/>
    <w:rsid w:val="00993520"/>
    <w:rsid w:val="009937F1"/>
    <w:rsid w:val="00993A6C"/>
    <w:rsid w:val="00993FC4"/>
    <w:rsid w:val="009942C8"/>
    <w:rsid w:val="0099446B"/>
    <w:rsid w:val="009945B7"/>
    <w:rsid w:val="0099462A"/>
    <w:rsid w:val="00995FE6"/>
    <w:rsid w:val="009961E8"/>
    <w:rsid w:val="00996252"/>
    <w:rsid w:val="00996451"/>
    <w:rsid w:val="0099732C"/>
    <w:rsid w:val="00997715"/>
    <w:rsid w:val="00997751"/>
    <w:rsid w:val="009A01CD"/>
    <w:rsid w:val="009A070B"/>
    <w:rsid w:val="009A0D76"/>
    <w:rsid w:val="009A1036"/>
    <w:rsid w:val="009A11E0"/>
    <w:rsid w:val="009A1427"/>
    <w:rsid w:val="009A150A"/>
    <w:rsid w:val="009A24A3"/>
    <w:rsid w:val="009A261E"/>
    <w:rsid w:val="009A2BC4"/>
    <w:rsid w:val="009A3B04"/>
    <w:rsid w:val="009A3BCF"/>
    <w:rsid w:val="009A4DBA"/>
    <w:rsid w:val="009A52CE"/>
    <w:rsid w:val="009A588A"/>
    <w:rsid w:val="009A59D4"/>
    <w:rsid w:val="009A5A42"/>
    <w:rsid w:val="009A5D22"/>
    <w:rsid w:val="009A5F84"/>
    <w:rsid w:val="009A5FF1"/>
    <w:rsid w:val="009A61E8"/>
    <w:rsid w:val="009A62F2"/>
    <w:rsid w:val="009A6559"/>
    <w:rsid w:val="009A6608"/>
    <w:rsid w:val="009A6B57"/>
    <w:rsid w:val="009A6DE5"/>
    <w:rsid w:val="009A7107"/>
    <w:rsid w:val="009A7571"/>
    <w:rsid w:val="009A795B"/>
    <w:rsid w:val="009B03E9"/>
    <w:rsid w:val="009B0969"/>
    <w:rsid w:val="009B0CFB"/>
    <w:rsid w:val="009B16CD"/>
    <w:rsid w:val="009B1EF6"/>
    <w:rsid w:val="009B1F2C"/>
    <w:rsid w:val="009B2A3C"/>
    <w:rsid w:val="009B2EAF"/>
    <w:rsid w:val="009B2FC2"/>
    <w:rsid w:val="009B3A66"/>
    <w:rsid w:val="009B3B35"/>
    <w:rsid w:val="009B3C5C"/>
    <w:rsid w:val="009B4073"/>
    <w:rsid w:val="009B4458"/>
    <w:rsid w:val="009B4936"/>
    <w:rsid w:val="009B4F5F"/>
    <w:rsid w:val="009B5045"/>
    <w:rsid w:val="009B59AF"/>
    <w:rsid w:val="009B5F8E"/>
    <w:rsid w:val="009B60D7"/>
    <w:rsid w:val="009B6500"/>
    <w:rsid w:val="009B6DA9"/>
    <w:rsid w:val="009B7882"/>
    <w:rsid w:val="009C04CC"/>
    <w:rsid w:val="009C0D57"/>
    <w:rsid w:val="009C21DB"/>
    <w:rsid w:val="009C27FA"/>
    <w:rsid w:val="009C2CC3"/>
    <w:rsid w:val="009C2F86"/>
    <w:rsid w:val="009C354C"/>
    <w:rsid w:val="009C37ED"/>
    <w:rsid w:val="009C39AE"/>
    <w:rsid w:val="009C3BB6"/>
    <w:rsid w:val="009C418F"/>
    <w:rsid w:val="009C44AA"/>
    <w:rsid w:val="009C4BF5"/>
    <w:rsid w:val="009C4F39"/>
    <w:rsid w:val="009C57C7"/>
    <w:rsid w:val="009C583B"/>
    <w:rsid w:val="009C5F7D"/>
    <w:rsid w:val="009C6FBB"/>
    <w:rsid w:val="009C718C"/>
    <w:rsid w:val="009C74AB"/>
    <w:rsid w:val="009C7FFB"/>
    <w:rsid w:val="009D07F5"/>
    <w:rsid w:val="009D0D26"/>
    <w:rsid w:val="009D0E5C"/>
    <w:rsid w:val="009D0F40"/>
    <w:rsid w:val="009D0FFC"/>
    <w:rsid w:val="009D143B"/>
    <w:rsid w:val="009D1CC2"/>
    <w:rsid w:val="009D29D2"/>
    <w:rsid w:val="009D3371"/>
    <w:rsid w:val="009D3CC6"/>
    <w:rsid w:val="009D3E37"/>
    <w:rsid w:val="009D477C"/>
    <w:rsid w:val="009D4A03"/>
    <w:rsid w:val="009D4A8E"/>
    <w:rsid w:val="009D4C1E"/>
    <w:rsid w:val="009D5096"/>
    <w:rsid w:val="009D51D6"/>
    <w:rsid w:val="009D543E"/>
    <w:rsid w:val="009D5664"/>
    <w:rsid w:val="009D577B"/>
    <w:rsid w:val="009D57E7"/>
    <w:rsid w:val="009D583C"/>
    <w:rsid w:val="009D5BF6"/>
    <w:rsid w:val="009D5E97"/>
    <w:rsid w:val="009D600B"/>
    <w:rsid w:val="009D68C7"/>
    <w:rsid w:val="009D734A"/>
    <w:rsid w:val="009D7A06"/>
    <w:rsid w:val="009D7E54"/>
    <w:rsid w:val="009E03EC"/>
    <w:rsid w:val="009E0552"/>
    <w:rsid w:val="009E0874"/>
    <w:rsid w:val="009E0B4A"/>
    <w:rsid w:val="009E0D78"/>
    <w:rsid w:val="009E14FC"/>
    <w:rsid w:val="009E1EC2"/>
    <w:rsid w:val="009E2220"/>
    <w:rsid w:val="009E2349"/>
    <w:rsid w:val="009E2C92"/>
    <w:rsid w:val="009E2E51"/>
    <w:rsid w:val="009E384D"/>
    <w:rsid w:val="009E3B05"/>
    <w:rsid w:val="009E3DAA"/>
    <w:rsid w:val="009E3DDC"/>
    <w:rsid w:val="009E4106"/>
    <w:rsid w:val="009E41B3"/>
    <w:rsid w:val="009E460D"/>
    <w:rsid w:val="009E4767"/>
    <w:rsid w:val="009E5006"/>
    <w:rsid w:val="009E5792"/>
    <w:rsid w:val="009E57B6"/>
    <w:rsid w:val="009E5896"/>
    <w:rsid w:val="009E5B73"/>
    <w:rsid w:val="009E6237"/>
    <w:rsid w:val="009E6A57"/>
    <w:rsid w:val="009E6C9B"/>
    <w:rsid w:val="009E6D4B"/>
    <w:rsid w:val="009E7326"/>
    <w:rsid w:val="009E77EC"/>
    <w:rsid w:val="009E787A"/>
    <w:rsid w:val="009E791F"/>
    <w:rsid w:val="009F00C8"/>
    <w:rsid w:val="009F02FF"/>
    <w:rsid w:val="009F031D"/>
    <w:rsid w:val="009F0AF1"/>
    <w:rsid w:val="009F0B40"/>
    <w:rsid w:val="009F0CB7"/>
    <w:rsid w:val="009F0CD7"/>
    <w:rsid w:val="009F0EDA"/>
    <w:rsid w:val="009F1107"/>
    <w:rsid w:val="009F12BB"/>
    <w:rsid w:val="009F19A4"/>
    <w:rsid w:val="009F22BE"/>
    <w:rsid w:val="009F310E"/>
    <w:rsid w:val="009F3187"/>
    <w:rsid w:val="009F52DD"/>
    <w:rsid w:val="009F53E7"/>
    <w:rsid w:val="009F540C"/>
    <w:rsid w:val="009F59B2"/>
    <w:rsid w:val="009F6464"/>
    <w:rsid w:val="009F6B8E"/>
    <w:rsid w:val="009F6BC2"/>
    <w:rsid w:val="009F6F65"/>
    <w:rsid w:val="00A000E4"/>
    <w:rsid w:val="00A009D5"/>
    <w:rsid w:val="00A011AF"/>
    <w:rsid w:val="00A0148B"/>
    <w:rsid w:val="00A019B7"/>
    <w:rsid w:val="00A01BF3"/>
    <w:rsid w:val="00A01FEB"/>
    <w:rsid w:val="00A0207A"/>
    <w:rsid w:val="00A02273"/>
    <w:rsid w:val="00A023BA"/>
    <w:rsid w:val="00A02543"/>
    <w:rsid w:val="00A02EEF"/>
    <w:rsid w:val="00A03123"/>
    <w:rsid w:val="00A03559"/>
    <w:rsid w:val="00A03889"/>
    <w:rsid w:val="00A03B6F"/>
    <w:rsid w:val="00A049FD"/>
    <w:rsid w:val="00A051D0"/>
    <w:rsid w:val="00A05469"/>
    <w:rsid w:val="00A0566A"/>
    <w:rsid w:val="00A056B5"/>
    <w:rsid w:val="00A05730"/>
    <w:rsid w:val="00A05D04"/>
    <w:rsid w:val="00A065B0"/>
    <w:rsid w:val="00A0683A"/>
    <w:rsid w:val="00A0697A"/>
    <w:rsid w:val="00A07856"/>
    <w:rsid w:val="00A07F17"/>
    <w:rsid w:val="00A07F8A"/>
    <w:rsid w:val="00A10000"/>
    <w:rsid w:val="00A10079"/>
    <w:rsid w:val="00A10DB2"/>
    <w:rsid w:val="00A10EE2"/>
    <w:rsid w:val="00A10FFD"/>
    <w:rsid w:val="00A11308"/>
    <w:rsid w:val="00A1199F"/>
    <w:rsid w:val="00A11EB9"/>
    <w:rsid w:val="00A12971"/>
    <w:rsid w:val="00A12EAF"/>
    <w:rsid w:val="00A13A16"/>
    <w:rsid w:val="00A13A50"/>
    <w:rsid w:val="00A13E2E"/>
    <w:rsid w:val="00A1420B"/>
    <w:rsid w:val="00A14B7F"/>
    <w:rsid w:val="00A14C13"/>
    <w:rsid w:val="00A1585B"/>
    <w:rsid w:val="00A15899"/>
    <w:rsid w:val="00A15A7E"/>
    <w:rsid w:val="00A15C2A"/>
    <w:rsid w:val="00A15E18"/>
    <w:rsid w:val="00A1646E"/>
    <w:rsid w:val="00A1694B"/>
    <w:rsid w:val="00A16A0C"/>
    <w:rsid w:val="00A16A69"/>
    <w:rsid w:val="00A17222"/>
    <w:rsid w:val="00A17766"/>
    <w:rsid w:val="00A17CB0"/>
    <w:rsid w:val="00A212A4"/>
    <w:rsid w:val="00A214D2"/>
    <w:rsid w:val="00A21BF3"/>
    <w:rsid w:val="00A21C16"/>
    <w:rsid w:val="00A21F72"/>
    <w:rsid w:val="00A2209E"/>
    <w:rsid w:val="00A22E94"/>
    <w:rsid w:val="00A23273"/>
    <w:rsid w:val="00A23D67"/>
    <w:rsid w:val="00A24353"/>
    <w:rsid w:val="00A24984"/>
    <w:rsid w:val="00A249D6"/>
    <w:rsid w:val="00A25289"/>
    <w:rsid w:val="00A263FE"/>
    <w:rsid w:val="00A26529"/>
    <w:rsid w:val="00A266CA"/>
    <w:rsid w:val="00A267C3"/>
    <w:rsid w:val="00A26B50"/>
    <w:rsid w:val="00A26C19"/>
    <w:rsid w:val="00A27260"/>
    <w:rsid w:val="00A273CA"/>
    <w:rsid w:val="00A27746"/>
    <w:rsid w:val="00A27F9F"/>
    <w:rsid w:val="00A27FAF"/>
    <w:rsid w:val="00A30BFA"/>
    <w:rsid w:val="00A30F89"/>
    <w:rsid w:val="00A31556"/>
    <w:rsid w:val="00A31582"/>
    <w:rsid w:val="00A31915"/>
    <w:rsid w:val="00A319D5"/>
    <w:rsid w:val="00A31AF4"/>
    <w:rsid w:val="00A31BD2"/>
    <w:rsid w:val="00A321C7"/>
    <w:rsid w:val="00A326A6"/>
    <w:rsid w:val="00A32BE9"/>
    <w:rsid w:val="00A3384B"/>
    <w:rsid w:val="00A340E1"/>
    <w:rsid w:val="00A341B7"/>
    <w:rsid w:val="00A3426C"/>
    <w:rsid w:val="00A3452E"/>
    <w:rsid w:val="00A34D64"/>
    <w:rsid w:val="00A3509B"/>
    <w:rsid w:val="00A351E6"/>
    <w:rsid w:val="00A354F8"/>
    <w:rsid w:val="00A36324"/>
    <w:rsid w:val="00A36A00"/>
    <w:rsid w:val="00A36D0D"/>
    <w:rsid w:val="00A372DD"/>
    <w:rsid w:val="00A3767F"/>
    <w:rsid w:val="00A378E1"/>
    <w:rsid w:val="00A405BA"/>
    <w:rsid w:val="00A40860"/>
    <w:rsid w:val="00A40A71"/>
    <w:rsid w:val="00A40F86"/>
    <w:rsid w:val="00A41B58"/>
    <w:rsid w:val="00A41EDA"/>
    <w:rsid w:val="00A41F9B"/>
    <w:rsid w:val="00A420CD"/>
    <w:rsid w:val="00A422A5"/>
    <w:rsid w:val="00A4237A"/>
    <w:rsid w:val="00A4283D"/>
    <w:rsid w:val="00A42D2E"/>
    <w:rsid w:val="00A43582"/>
    <w:rsid w:val="00A43AA0"/>
    <w:rsid w:val="00A43AC1"/>
    <w:rsid w:val="00A43BA5"/>
    <w:rsid w:val="00A440B7"/>
    <w:rsid w:val="00A4426A"/>
    <w:rsid w:val="00A446C2"/>
    <w:rsid w:val="00A448AC"/>
    <w:rsid w:val="00A44AE8"/>
    <w:rsid w:val="00A44BC3"/>
    <w:rsid w:val="00A44C3C"/>
    <w:rsid w:val="00A44DB7"/>
    <w:rsid w:val="00A455A2"/>
    <w:rsid w:val="00A455F4"/>
    <w:rsid w:val="00A4562F"/>
    <w:rsid w:val="00A45856"/>
    <w:rsid w:val="00A45C94"/>
    <w:rsid w:val="00A461F7"/>
    <w:rsid w:val="00A468A3"/>
    <w:rsid w:val="00A46EC1"/>
    <w:rsid w:val="00A4708B"/>
    <w:rsid w:val="00A4797A"/>
    <w:rsid w:val="00A47BC5"/>
    <w:rsid w:val="00A47FD9"/>
    <w:rsid w:val="00A50094"/>
    <w:rsid w:val="00A50B41"/>
    <w:rsid w:val="00A510D3"/>
    <w:rsid w:val="00A516B9"/>
    <w:rsid w:val="00A51A54"/>
    <w:rsid w:val="00A524BF"/>
    <w:rsid w:val="00A52DFD"/>
    <w:rsid w:val="00A537E1"/>
    <w:rsid w:val="00A53D01"/>
    <w:rsid w:val="00A53DBF"/>
    <w:rsid w:val="00A5487D"/>
    <w:rsid w:val="00A54B99"/>
    <w:rsid w:val="00A55306"/>
    <w:rsid w:val="00A55696"/>
    <w:rsid w:val="00A556CC"/>
    <w:rsid w:val="00A557E8"/>
    <w:rsid w:val="00A558EA"/>
    <w:rsid w:val="00A55C3B"/>
    <w:rsid w:val="00A55FD1"/>
    <w:rsid w:val="00A56392"/>
    <w:rsid w:val="00A567EC"/>
    <w:rsid w:val="00A5694C"/>
    <w:rsid w:val="00A56A66"/>
    <w:rsid w:val="00A56F56"/>
    <w:rsid w:val="00A56FF6"/>
    <w:rsid w:val="00A578E4"/>
    <w:rsid w:val="00A57BFB"/>
    <w:rsid w:val="00A60955"/>
    <w:rsid w:val="00A60CF2"/>
    <w:rsid w:val="00A614DA"/>
    <w:rsid w:val="00A61797"/>
    <w:rsid w:val="00A61D2F"/>
    <w:rsid w:val="00A62068"/>
    <w:rsid w:val="00A6209B"/>
    <w:rsid w:val="00A622CC"/>
    <w:rsid w:val="00A625BF"/>
    <w:rsid w:val="00A62FD4"/>
    <w:rsid w:val="00A632AA"/>
    <w:rsid w:val="00A634EA"/>
    <w:rsid w:val="00A637AF"/>
    <w:rsid w:val="00A63A85"/>
    <w:rsid w:val="00A64DB8"/>
    <w:rsid w:val="00A6513F"/>
    <w:rsid w:val="00A65180"/>
    <w:rsid w:val="00A65C2F"/>
    <w:rsid w:val="00A65CB8"/>
    <w:rsid w:val="00A65D3A"/>
    <w:rsid w:val="00A66F70"/>
    <w:rsid w:val="00A672B1"/>
    <w:rsid w:val="00A67F76"/>
    <w:rsid w:val="00A67FAE"/>
    <w:rsid w:val="00A7034A"/>
    <w:rsid w:val="00A70664"/>
    <w:rsid w:val="00A7093D"/>
    <w:rsid w:val="00A70B21"/>
    <w:rsid w:val="00A71327"/>
    <w:rsid w:val="00A71A85"/>
    <w:rsid w:val="00A71FC3"/>
    <w:rsid w:val="00A71FDC"/>
    <w:rsid w:val="00A72648"/>
    <w:rsid w:val="00A726CF"/>
    <w:rsid w:val="00A72B6A"/>
    <w:rsid w:val="00A730E3"/>
    <w:rsid w:val="00A736E7"/>
    <w:rsid w:val="00A73E90"/>
    <w:rsid w:val="00A74482"/>
    <w:rsid w:val="00A74DB0"/>
    <w:rsid w:val="00A75C7E"/>
    <w:rsid w:val="00A75CA1"/>
    <w:rsid w:val="00A7650A"/>
    <w:rsid w:val="00A76947"/>
    <w:rsid w:val="00A76A43"/>
    <w:rsid w:val="00A76C16"/>
    <w:rsid w:val="00A76DD3"/>
    <w:rsid w:val="00A8006A"/>
    <w:rsid w:val="00A802E3"/>
    <w:rsid w:val="00A80DA7"/>
    <w:rsid w:val="00A81BD0"/>
    <w:rsid w:val="00A81F6A"/>
    <w:rsid w:val="00A820F7"/>
    <w:rsid w:val="00A82532"/>
    <w:rsid w:val="00A82E31"/>
    <w:rsid w:val="00A83007"/>
    <w:rsid w:val="00A833CB"/>
    <w:rsid w:val="00A836BE"/>
    <w:rsid w:val="00A83D9C"/>
    <w:rsid w:val="00A8454B"/>
    <w:rsid w:val="00A8465B"/>
    <w:rsid w:val="00A8470A"/>
    <w:rsid w:val="00A858CE"/>
    <w:rsid w:val="00A85947"/>
    <w:rsid w:val="00A85D41"/>
    <w:rsid w:val="00A85FA9"/>
    <w:rsid w:val="00A861FC"/>
    <w:rsid w:val="00A8653D"/>
    <w:rsid w:val="00A8685F"/>
    <w:rsid w:val="00A86FF7"/>
    <w:rsid w:val="00A871C3"/>
    <w:rsid w:val="00A875C1"/>
    <w:rsid w:val="00A878E7"/>
    <w:rsid w:val="00A9042F"/>
    <w:rsid w:val="00A90F99"/>
    <w:rsid w:val="00A9129B"/>
    <w:rsid w:val="00A91B00"/>
    <w:rsid w:val="00A91B8D"/>
    <w:rsid w:val="00A928CF"/>
    <w:rsid w:val="00A92A12"/>
    <w:rsid w:val="00A93619"/>
    <w:rsid w:val="00A94170"/>
    <w:rsid w:val="00A94A76"/>
    <w:rsid w:val="00A94CDC"/>
    <w:rsid w:val="00A94D58"/>
    <w:rsid w:val="00A94DE9"/>
    <w:rsid w:val="00A950F6"/>
    <w:rsid w:val="00A95169"/>
    <w:rsid w:val="00A95601"/>
    <w:rsid w:val="00A95A2A"/>
    <w:rsid w:val="00A95F94"/>
    <w:rsid w:val="00A96510"/>
    <w:rsid w:val="00A9668A"/>
    <w:rsid w:val="00A9761B"/>
    <w:rsid w:val="00A97B03"/>
    <w:rsid w:val="00AA0242"/>
    <w:rsid w:val="00AA0533"/>
    <w:rsid w:val="00AA05CA"/>
    <w:rsid w:val="00AA0BE1"/>
    <w:rsid w:val="00AA0C54"/>
    <w:rsid w:val="00AA0D7C"/>
    <w:rsid w:val="00AA0E90"/>
    <w:rsid w:val="00AA13F4"/>
    <w:rsid w:val="00AA156C"/>
    <w:rsid w:val="00AA1BC1"/>
    <w:rsid w:val="00AA20C9"/>
    <w:rsid w:val="00AA2210"/>
    <w:rsid w:val="00AA24F4"/>
    <w:rsid w:val="00AA25FD"/>
    <w:rsid w:val="00AA2A0B"/>
    <w:rsid w:val="00AA3319"/>
    <w:rsid w:val="00AA383B"/>
    <w:rsid w:val="00AA38A8"/>
    <w:rsid w:val="00AA3972"/>
    <w:rsid w:val="00AA404D"/>
    <w:rsid w:val="00AA4807"/>
    <w:rsid w:val="00AA4B90"/>
    <w:rsid w:val="00AA4F17"/>
    <w:rsid w:val="00AA5356"/>
    <w:rsid w:val="00AA5D50"/>
    <w:rsid w:val="00AA6379"/>
    <w:rsid w:val="00AA6712"/>
    <w:rsid w:val="00AA694A"/>
    <w:rsid w:val="00AA7C6B"/>
    <w:rsid w:val="00AA7F5E"/>
    <w:rsid w:val="00AB00F0"/>
    <w:rsid w:val="00AB07A9"/>
    <w:rsid w:val="00AB0DE9"/>
    <w:rsid w:val="00AB0EEC"/>
    <w:rsid w:val="00AB0F5A"/>
    <w:rsid w:val="00AB141A"/>
    <w:rsid w:val="00AB14CA"/>
    <w:rsid w:val="00AB185F"/>
    <w:rsid w:val="00AB1A4F"/>
    <w:rsid w:val="00AB2DB7"/>
    <w:rsid w:val="00AB3803"/>
    <w:rsid w:val="00AB3C11"/>
    <w:rsid w:val="00AB3E51"/>
    <w:rsid w:val="00AB432D"/>
    <w:rsid w:val="00AB5362"/>
    <w:rsid w:val="00AB564C"/>
    <w:rsid w:val="00AB5ADC"/>
    <w:rsid w:val="00AB5BCB"/>
    <w:rsid w:val="00AB5C70"/>
    <w:rsid w:val="00AB5E5A"/>
    <w:rsid w:val="00AB670B"/>
    <w:rsid w:val="00AC002C"/>
    <w:rsid w:val="00AC0383"/>
    <w:rsid w:val="00AC057D"/>
    <w:rsid w:val="00AC0993"/>
    <w:rsid w:val="00AC0EE1"/>
    <w:rsid w:val="00AC1DC1"/>
    <w:rsid w:val="00AC26F1"/>
    <w:rsid w:val="00AC2A22"/>
    <w:rsid w:val="00AC2C57"/>
    <w:rsid w:val="00AC3071"/>
    <w:rsid w:val="00AC3536"/>
    <w:rsid w:val="00AC3949"/>
    <w:rsid w:val="00AC3BEB"/>
    <w:rsid w:val="00AC4EDA"/>
    <w:rsid w:val="00AC4F7F"/>
    <w:rsid w:val="00AC5279"/>
    <w:rsid w:val="00AC5D68"/>
    <w:rsid w:val="00AC5F08"/>
    <w:rsid w:val="00AC6A54"/>
    <w:rsid w:val="00AC6C23"/>
    <w:rsid w:val="00AD0918"/>
    <w:rsid w:val="00AD0DFE"/>
    <w:rsid w:val="00AD1872"/>
    <w:rsid w:val="00AD1CDE"/>
    <w:rsid w:val="00AD1D25"/>
    <w:rsid w:val="00AD2C4C"/>
    <w:rsid w:val="00AD310B"/>
    <w:rsid w:val="00AD3204"/>
    <w:rsid w:val="00AD3207"/>
    <w:rsid w:val="00AD3231"/>
    <w:rsid w:val="00AD3D2C"/>
    <w:rsid w:val="00AD3EDD"/>
    <w:rsid w:val="00AD51EF"/>
    <w:rsid w:val="00AD5390"/>
    <w:rsid w:val="00AD5475"/>
    <w:rsid w:val="00AD5A3D"/>
    <w:rsid w:val="00AD5B32"/>
    <w:rsid w:val="00AD5D48"/>
    <w:rsid w:val="00AD5D5C"/>
    <w:rsid w:val="00AD5F2E"/>
    <w:rsid w:val="00AD5F6A"/>
    <w:rsid w:val="00AD67C5"/>
    <w:rsid w:val="00AD6C7E"/>
    <w:rsid w:val="00AD6F4E"/>
    <w:rsid w:val="00AD7131"/>
    <w:rsid w:val="00AE0309"/>
    <w:rsid w:val="00AE05DB"/>
    <w:rsid w:val="00AE0DB3"/>
    <w:rsid w:val="00AE0EC9"/>
    <w:rsid w:val="00AE0FAA"/>
    <w:rsid w:val="00AE11B7"/>
    <w:rsid w:val="00AE1452"/>
    <w:rsid w:val="00AE178B"/>
    <w:rsid w:val="00AE1CD1"/>
    <w:rsid w:val="00AE27C7"/>
    <w:rsid w:val="00AE28E5"/>
    <w:rsid w:val="00AE31CA"/>
    <w:rsid w:val="00AE349E"/>
    <w:rsid w:val="00AE3713"/>
    <w:rsid w:val="00AE3BEE"/>
    <w:rsid w:val="00AE5F01"/>
    <w:rsid w:val="00AE6C94"/>
    <w:rsid w:val="00AE70F9"/>
    <w:rsid w:val="00AE77CB"/>
    <w:rsid w:val="00AF00E5"/>
    <w:rsid w:val="00AF15F6"/>
    <w:rsid w:val="00AF1A27"/>
    <w:rsid w:val="00AF2087"/>
    <w:rsid w:val="00AF2285"/>
    <w:rsid w:val="00AF25A9"/>
    <w:rsid w:val="00AF2DD9"/>
    <w:rsid w:val="00AF2FC5"/>
    <w:rsid w:val="00AF300D"/>
    <w:rsid w:val="00AF3043"/>
    <w:rsid w:val="00AF33C8"/>
    <w:rsid w:val="00AF3F38"/>
    <w:rsid w:val="00AF464E"/>
    <w:rsid w:val="00AF471D"/>
    <w:rsid w:val="00AF5405"/>
    <w:rsid w:val="00AF5CD5"/>
    <w:rsid w:val="00AF5E54"/>
    <w:rsid w:val="00AF646D"/>
    <w:rsid w:val="00AF66B5"/>
    <w:rsid w:val="00AF7473"/>
    <w:rsid w:val="00AF7751"/>
    <w:rsid w:val="00AF7A84"/>
    <w:rsid w:val="00B00D4C"/>
    <w:rsid w:val="00B01455"/>
    <w:rsid w:val="00B01681"/>
    <w:rsid w:val="00B0179D"/>
    <w:rsid w:val="00B01823"/>
    <w:rsid w:val="00B01A01"/>
    <w:rsid w:val="00B01A99"/>
    <w:rsid w:val="00B01BAF"/>
    <w:rsid w:val="00B02548"/>
    <w:rsid w:val="00B03F32"/>
    <w:rsid w:val="00B0528D"/>
    <w:rsid w:val="00B05919"/>
    <w:rsid w:val="00B0662B"/>
    <w:rsid w:val="00B06C86"/>
    <w:rsid w:val="00B06D48"/>
    <w:rsid w:val="00B07044"/>
    <w:rsid w:val="00B106C7"/>
    <w:rsid w:val="00B10850"/>
    <w:rsid w:val="00B109DC"/>
    <w:rsid w:val="00B109FA"/>
    <w:rsid w:val="00B10A10"/>
    <w:rsid w:val="00B10F3D"/>
    <w:rsid w:val="00B11735"/>
    <w:rsid w:val="00B121A8"/>
    <w:rsid w:val="00B1246A"/>
    <w:rsid w:val="00B1272C"/>
    <w:rsid w:val="00B12C7E"/>
    <w:rsid w:val="00B12DBC"/>
    <w:rsid w:val="00B12E16"/>
    <w:rsid w:val="00B131A8"/>
    <w:rsid w:val="00B131B0"/>
    <w:rsid w:val="00B1322C"/>
    <w:rsid w:val="00B13657"/>
    <w:rsid w:val="00B13DDA"/>
    <w:rsid w:val="00B14083"/>
    <w:rsid w:val="00B14E45"/>
    <w:rsid w:val="00B14EE5"/>
    <w:rsid w:val="00B1514E"/>
    <w:rsid w:val="00B16A95"/>
    <w:rsid w:val="00B16C0C"/>
    <w:rsid w:val="00B17305"/>
    <w:rsid w:val="00B17C03"/>
    <w:rsid w:val="00B17C47"/>
    <w:rsid w:val="00B17FD5"/>
    <w:rsid w:val="00B2005C"/>
    <w:rsid w:val="00B20305"/>
    <w:rsid w:val="00B21B80"/>
    <w:rsid w:val="00B21D52"/>
    <w:rsid w:val="00B21E63"/>
    <w:rsid w:val="00B21EF8"/>
    <w:rsid w:val="00B220F3"/>
    <w:rsid w:val="00B22D7F"/>
    <w:rsid w:val="00B238B0"/>
    <w:rsid w:val="00B2496B"/>
    <w:rsid w:val="00B24A64"/>
    <w:rsid w:val="00B24B46"/>
    <w:rsid w:val="00B25559"/>
    <w:rsid w:val="00B2556D"/>
    <w:rsid w:val="00B264C9"/>
    <w:rsid w:val="00B271A1"/>
    <w:rsid w:val="00B27282"/>
    <w:rsid w:val="00B27329"/>
    <w:rsid w:val="00B274CA"/>
    <w:rsid w:val="00B27627"/>
    <w:rsid w:val="00B27B31"/>
    <w:rsid w:val="00B27B93"/>
    <w:rsid w:val="00B3024C"/>
    <w:rsid w:val="00B302CA"/>
    <w:rsid w:val="00B306DD"/>
    <w:rsid w:val="00B30B2C"/>
    <w:rsid w:val="00B30C0D"/>
    <w:rsid w:val="00B30E1E"/>
    <w:rsid w:val="00B3115A"/>
    <w:rsid w:val="00B31176"/>
    <w:rsid w:val="00B313E9"/>
    <w:rsid w:val="00B31454"/>
    <w:rsid w:val="00B3179A"/>
    <w:rsid w:val="00B32299"/>
    <w:rsid w:val="00B3367F"/>
    <w:rsid w:val="00B34982"/>
    <w:rsid w:val="00B3553E"/>
    <w:rsid w:val="00B35868"/>
    <w:rsid w:val="00B35A59"/>
    <w:rsid w:val="00B35C07"/>
    <w:rsid w:val="00B35FA6"/>
    <w:rsid w:val="00B361E9"/>
    <w:rsid w:val="00B36349"/>
    <w:rsid w:val="00B364F7"/>
    <w:rsid w:val="00B3718A"/>
    <w:rsid w:val="00B371F2"/>
    <w:rsid w:val="00B37ADF"/>
    <w:rsid w:val="00B40220"/>
    <w:rsid w:val="00B4049F"/>
    <w:rsid w:val="00B408D3"/>
    <w:rsid w:val="00B40986"/>
    <w:rsid w:val="00B40CB4"/>
    <w:rsid w:val="00B40E34"/>
    <w:rsid w:val="00B410DB"/>
    <w:rsid w:val="00B41416"/>
    <w:rsid w:val="00B4173F"/>
    <w:rsid w:val="00B41761"/>
    <w:rsid w:val="00B42ACD"/>
    <w:rsid w:val="00B42FCC"/>
    <w:rsid w:val="00B431F0"/>
    <w:rsid w:val="00B434EB"/>
    <w:rsid w:val="00B43DC2"/>
    <w:rsid w:val="00B43E15"/>
    <w:rsid w:val="00B43F77"/>
    <w:rsid w:val="00B4410E"/>
    <w:rsid w:val="00B44AD8"/>
    <w:rsid w:val="00B44F2E"/>
    <w:rsid w:val="00B45238"/>
    <w:rsid w:val="00B45CD1"/>
    <w:rsid w:val="00B45F93"/>
    <w:rsid w:val="00B4607E"/>
    <w:rsid w:val="00B4612B"/>
    <w:rsid w:val="00B461BC"/>
    <w:rsid w:val="00B4649F"/>
    <w:rsid w:val="00B465CC"/>
    <w:rsid w:val="00B46990"/>
    <w:rsid w:val="00B472C0"/>
    <w:rsid w:val="00B4765C"/>
    <w:rsid w:val="00B47C4E"/>
    <w:rsid w:val="00B47E03"/>
    <w:rsid w:val="00B501FB"/>
    <w:rsid w:val="00B5033B"/>
    <w:rsid w:val="00B504DD"/>
    <w:rsid w:val="00B50994"/>
    <w:rsid w:val="00B50BDB"/>
    <w:rsid w:val="00B50E80"/>
    <w:rsid w:val="00B51653"/>
    <w:rsid w:val="00B5207C"/>
    <w:rsid w:val="00B53210"/>
    <w:rsid w:val="00B5348C"/>
    <w:rsid w:val="00B53A5B"/>
    <w:rsid w:val="00B53ECF"/>
    <w:rsid w:val="00B54242"/>
    <w:rsid w:val="00B54311"/>
    <w:rsid w:val="00B5471B"/>
    <w:rsid w:val="00B550C2"/>
    <w:rsid w:val="00B55162"/>
    <w:rsid w:val="00B5542F"/>
    <w:rsid w:val="00B554B7"/>
    <w:rsid w:val="00B5589A"/>
    <w:rsid w:val="00B55C99"/>
    <w:rsid w:val="00B561AB"/>
    <w:rsid w:val="00B568B4"/>
    <w:rsid w:val="00B56E20"/>
    <w:rsid w:val="00B56EF0"/>
    <w:rsid w:val="00B5707C"/>
    <w:rsid w:val="00B57499"/>
    <w:rsid w:val="00B57A3F"/>
    <w:rsid w:val="00B57CC1"/>
    <w:rsid w:val="00B57E15"/>
    <w:rsid w:val="00B60560"/>
    <w:rsid w:val="00B60758"/>
    <w:rsid w:val="00B610E5"/>
    <w:rsid w:val="00B61152"/>
    <w:rsid w:val="00B61385"/>
    <w:rsid w:val="00B617EC"/>
    <w:rsid w:val="00B62180"/>
    <w:rsid w:val="00B62B73"/>
    <w:rsid w:val="00B62D12"/>
    <w:rsid w:val="00B6334A"/>
    <w:rsid w:val="00B6342C"/>
    <w:rsid w:val="00B63895"/>
    <w:rsid w:val="00B63CF7"/>
    <w:rsid w:val="00B63E08"/>
    <w:rsid w:val="00B6407C"/>
    <w:rsid w:val="00B642DD"/>
    <w:rsid w:val="00B6463F"/>
    <w:rsid w:val="00B64702"/>
    <w:rsid w:val="00B6474A"/>
    <w:rsid w:val="00B64AD6"/>
    <w:rsid w:val="00B64BA8"/>
    <w:rsid w:val="00B65183"/>
    <w:rsid w:val="00B6559A"/>
    <w:rsid w:val="00B65827"/>
    <w:rsid w:val="00B65EC3"/>
    <w:rsid w:val="00B66D25"/>
    <w:rsid w:val="00B66DD1"/>
    <w:rsid w:val="00B675CC"/>
    <w:rsid w:val="00B702F5"/>
    <w:rsid w:val="00B7100F"/>
    <w:rsid w:val="00B71049"/>
    <w:rsid w:val="00B7199F"/>
    <w:rsid w:val="00B720DA"/>
    <w:rsid w:val="00B721A4"/>
    <w:rsid w:val="00B73211"/>
    <w:rsid w:val="00B73A20"/>
    <w:rsid w:val="00B740DF"/>
    <w:rsid w:val="00B75EF4"/>
    <w:rsid w:val="00B760D8"/>
    <w:rsid w:val="00B76499"/>
    <w:rsid w:val="00B7676A"/>
    <w:rsid w:val="00B76FBA"/>
    <w:rsid w:val="00B7708B"/>
    <w:rsid w:val="00B77226"/>
    <w:rsid w:val="00B77C07"/>
    <w:rsid w:val="00B80303"/>
    <w:rsid w:val="00B80410"/>
    <w:rsid w:val="00B8094C"/>
    <w:rsid w:val="00B81743"/>
    <w:rsid w:val="00B8227C"/>
    <w:rsid w:val="00B8234C"/>
    <w:rsid w:val="00B8249A"/>
    <w:rsid w:val="00B824BD"/>
    <w:rsid w:val="00B829CA"/>
    <w:rsid w:val="00B82B52"/>
    <w:rsid w:val="00B82BBA"/>
    <w:rsid w:val="00B82F5B"/>
    <w:rsid w:val="00B83836"/>
    <w:rsid w:val="00B83A6F"/>
    <w:rsid w:val="00B840C8"/>
    <w:rsid w:val="00B840E0"/>
    <w:rsid w:val="00B851AD"/>
    <w:rsid w:val="00B853C9"/>
    <w:rsid w:val="00B85E91"/>
    <w:rsid w:val="00B8609B"/>
    <w:rsid w:val="00B86155"/>
    <w:rsid w:val="00B8635F"/>
    <w:rsid w:val="00B87618"/>
    <w:rsid w:val="00B907C8"/>
    <w:rsid w:val="00B90B60"/>
    <w:rsid w:val="00B90BBF"/>
    <w:rsid w:val="00B9118B"/>
    <w:rsid w:val="00B9154C"/>
    <w:rsid w:val="00B91627"/>
    <w:rsid w:val="00B91BD3"/>
    <w:rsid w:val="00B92265"/>
    <w:rsid w:val="00B9262F"/>
    <w:rsid w:val="00B927C9"/>
    <w:rsid w:val="00B93106"/>
    <w:rsid w:val="00B93139"/>
    <w:rsid w:val="00B93556"/>
    <w:rsid w:val="00B93AE5"/>
    <w:rsid w:val="00B93E83"/>
    <w:rsid w:val="00B93F8F"/>
    <w:rsid w:val="00B93FD1"/>
    <w:rsid w:val="00B941C0"/>
    <w:rsid w:val="00B9437D"/>
    <w:rsid w:val="00B943EA"/>
    <w:rsid w:val="00B94702"/>
    <w:rsid w:val="00B9485F"/>
    <w:rsid w:val="00B9497B"/>
    <w:rsid w:val="00B94B41"/>
    <w:rsid w:val="00B94B73"/>
    <w:rsid w:val="00B95047"/>
    <w:rsid w:val="00B95E9E"/>
    <w:rsid w:val="00B95F76"/>
    <w:rsid w:val="00B9634F"/>
    <w:rsid w:val="00B96911"/>
    <w:rsid w:val="00B969FA"/>
    <w:rsid w:val="00B97C55"/>
    <w:rsid w:val="00BA00D6"/>
    <w:rsid w:val="00BA034A"/>
    <w:rsid w:val="00BA0511"/>
    <w:rsid w:val="00BA17FE"/>
    <w:rsid w:val="00BA1862"/>
    <w:rsid w:val="00BA1B36"/>
    <w:rsid w:val="00BA3285"/>
    <w:rsid w:val="00BA34E5"/>
    <w:rsid w:val="00BA38EE"/>
    <w:rsid w:val="00BA3BE8"/>
    <w:rsid w:val="00BA3E5C"/>
    <w:rsid w:val="00BA4233"/>
    <w:rsid w:val="00BA432B"/>
    <w:rsid w:val="00BA444B"/>
    <w:rsid w:val="00BA44DF"/>
    <w:rsid w:val="00BA453B"/>
    <w:rsid w:val="00BA4F5C"/>
    <w:rsid w:val="00BA5027"/>
    <w:rsid w:val="00BA5144"/>
    <w:rsid w:val="00BA539C"/>
    <w:rsid w:val="00BA5DE6"/>
    <w:rsid w:val="00BA6ADE"/>
    <w:rsid w:val="00BA6B37"/>
    <w:rsid w:val="00BA77D7"/>
    <w:rsid w:val="00BA7DC1"/>
    <w:rsid w:val="00BB06E6"/>
    <w:rsid w:val="00BB0998"/>
    <w:rsid w:val="00BB0EB7"/>
    <w:rsid w:val="00BB0F7B"/>
    <w:rsid w:val="00BB22F9"/>
    <w:rsid w:val="00BB2392"/>
    <w:rsid w:val="00BB24D6"/>
    <w:rsid w:val="00BB2BA3"/>
    <w:rsid w:val="00BB2D8C"/>
    <w:rsid w:val="00BB3EDC"/>
    <w:rsid w:val="00BB44BA"/>
    <w:rsid w:val="00BB4874"/>
    <w:rsid w:val="00BB4BF9"/>
    <w:rsid w:val="00BB5337"/>
    <w:rsid w:val="00BB54D7"/>
    <w:rsid w:val="00BB5A89"/>
    <w:rsid w:val="00BB5E2E"/>
    <w:rsid w:val="00BB6792"/>
    <w:rsid w:val="00BB68D1"/>
    <w:rsid w:val="00BB6DC5"/>
    <w:rsid w:val="00BC06AE"/>
    <w:rsid w:val="00BC13D8"/>
    <w:rsid w:val="00BC13FA"/>
    <w:rsid w:val="00BC248B"/>
    <w:rsid w:val="00BC2D43"/>
    <w:rsid w:val="00BC2EC5"/>
    <w:rsid w:val="00BC38B7"/>
    <w:rsid w:val="00BC3D8D"/>
    <w:rsid w:val="00BC4555"/>
    <w:rsid w:val="00BC4797"/>
    <w:rsid w:val="00BC4EA4"/>
    <w:rsid w:val="00BC4F10"/>
    <w:rsid w:val="00BC509F"/>
    <w:rsid w:val="00BC549B"/>
    <w:rsid w:val="00BC5994"/>
    <w:rsid w:val="00BC6149"/>
    <w:rsid w:val="00BC62F4"/>
    <w:rsid w:val="00BC6895"/>
    <w:rsid w:val="00BC6E0E"/>
    <w:rsid w:val="00BC6E6F"/>
    <w:rsid w:val="00BC71BF"/>
    <w:rsid w:val="00BC755C"/>
    <w:rsid w:val="00BC7904"/>
    <w:rsid w:val="00BC7C02"/>
    <w:rsid w:val="00BD00F2"/>
    <w:rsid w:val="00BD01AA"/>
    <w:rsid w:val="00BD0729"/>
    <w:rsid w:val="00BD0C91"/>
    <w:rsid w:val="00BD10E8"/>
    <w:rsid w:val="00BD193D"/>
    <w:rsid w:val="00BD1941"/>
    <w:rsid w:val="00BD19F1"/>
    <w:rsid w:val="00BD22B6"/>
    <w:rsid w:val="00BD2842"/>
    <w:rsid w:val="00BD28AB"/>
    <w:rsid w:val="00BD29D8"/>
    <w:rsid w:val="00BD3127"/>
    <w:rsid w:val="00BD3416"/>
    <w:rsid w:val="00BD3704"/>
    <w:rsid w:val="00BD382E"/>
    <w:rsid w:val="00BD38E3"/>
    <w:rsid w:val="00BD481F"/>
    <w:rsid w:val="00BD482C"/>
    <w:rsid w:val="00BD4DC2"/>
    <w:rsid w:val="00BD5032"/>
    <w:rsid w:val="00BD53EC"/>
    <w:rsid w:val="00BD5622"/>
    <w:rsid w:val="00BD5999"/>
    <w:rsid w:val="00BD5E81"/>
    <w:rsid w:val="00BD6254"/>
    <w:rsid w:val="00BD62FC"/>
    <w:rsid w:val="00BD64F5"/>
    <w:rsid w:val="00BD692A"/>
    <w:rsid w:val="00BD6A3C"/>
    <w:rsid w:val="00BD6AB3"/>
    <w:rsid w:val="00BD6CD6"/>
    <w:rsid w:val="00BD70FB"/>
    <w:rsid w:val="00BD713D"/>
    <w:rsid w:val="00BD765F"/>
    <w:rsid w:val="00BD7891"/>
    <w:rsid w:val="00BD78BD"/>
    <w:rsid w:val="00BD7B4E"/>
    <w:rsid w:val="00BE1FB7"/>
    <w:rsid w:val="00BE1FF7"/>
    <w:rsid w:val="00BE2016"/>
    <w:rsid w:val="00BE22DF"/>
    <w:rsid w:val="00BE2D33"/>
    <w:rsid w:val="00BE3755"/>
    <w:rsid w:val="00BE42FF"/>
    <w:rsid w:val="00BE50C5"/>
    <w:rsid w:val="00BE5842"/>
    <w:rsid w:val="00BE5ADE"/>
    <w:rsid w:val="00BE5C2F"/>
    <w:rsid w:val="00BE60A9"/>
    <w:rsid w:val="00BE6105"/>
    <w:rsid w:val="00BE6B05"/>
    <w:rsid w:val="00BE780F"/>
    <w:rsid w:val="00BE7926"/>
    <w:rsid w:val="00BE7953"/>
    <w:rsid w:val="00BE7EFB"/>
    <w:rsid w:val="00BF027D"/>
    <w:rsid w:val="00BF0579"/>
    <w:rsid w:val="00BF0A94"/>
    <w:rsid w:val="00BF0AFE"/>
    <w:rsid w:val="00BF0CBD"/>
    <w:rsid w:val="00BF193F"/>
    <w:rsid w:val="00BF28FE"/>
    <w:rsid w:val="00BF2EDC"/>
    <w:rsid w:val="00BF346F"/>
    <w:rsid w:val="00BF4178"/>
    <w:rsid w:val="00BF43E5"/>
    <w:rsid w:val="00BF46B9"/>
    <w:rsid w:val="00BF4786"/>
    <w:rsid w:val="00BF4FCA"/>
    <w:rsid w:val="00BF5764"/>
    <w:rsid w:val="00BF5F95"/>
    <w:rsid w:val="00BF623C"/>
    <w:rsid w:val="00BF66A9"/>
    <w:rsid w:val="00BF6C8A"/>
    <w:rsid w:val="00BF6E9E"/>
    <w:rsid w:val="00BF7303"/>
    <w:rsid w:val="00BF75A0"/>
    <w:rsid w:val="00BF7719"/>
    <w:rsid w:val="00BF7966"/>
    <w:rsid w:val="00C005EB"/>
    <w:rsid w:val="00C00820"/>
    <w:rsid w:val="00C01311"/>
    <w:rsid w:val="00C01371"/>
    <w:rsid w:val="00C0190E"/>
    <w:rsid w:val="00C02016"/>
    <w:rsid w:val="00C029F1"/>
    <w:rsid w:val="00C0325B"/>
    <w:rsid w:val="00C0336A"/>
    <w:rsid w:val="00C03C4B"/>
    <w:rsid w:val="00C0403E"/>
    <w:rsid w:val="00C0469F"/>
    <w:rsid w:val="00C046AA"/>
    <w:rsid w:val="00C04941"/>
    <w:rsid w:val="00C055BE"/>
    <w:rsid w:val="00C05CCA"/>
    <w:rsid w:val="00C05F63"/>
    <w:rsid w:val="00C0600A"/>
    <w:rsid w:val="00C06C3A"/>
    <w:rsid w:val="00C06FF0"/>
    <w:rsid w:val="00C073DB"/>
    <w:rsid w:val="00C07F22"/>
    <w:rsid w:val="00C104EE"/>
    <w:rsid w:val="00C1099E"/>
    <w:rsid w:val="00C10BC0"/>
    <w:rsid w:val="00C10DBE"/>
    <w:rsid w:val="00C110A8"/>
    <w:rsid w:val="00C11299"/>
    <w:rsid w:val="00C1199F"/>
    <w:rsid w:val="00C126EE"/>
    <w:rsid w:val="00C127C2"/>
    <w:rsid w:val="00C12928"/>
    <w:rsid w:val="00C129AE"/>
    <w:rsid w:val="00C12B5C"/>
    <w:rsid w:val="00C13032"/>
    <w:rsid w:val="00C134CB"/>
    <w:rsid w:val="00C13895"/>
    <w:rsid w:val="00C138D2"/>
    <w:rsid w:val="00C14085"/>
    <w:rsid w:val="00C14253"/>
    <w:rsid w:val="00C146B1"/>
    <w:rsid w:val="00C14787"/>
    <w:rsid w:val="00C14BEC"/>
    <w:rsid w:val="00C14C82"/>
    <w:rsid w:val="00C152CA"/>
    <w:rsid w:val="00C15B8E"/>
    <w:rsid w:val="00C15C87"/>
    <w:rsid w:val="00C16858"/>
    <w:rsid w:val="00C16A07"/>
    <w:rsid w:val="00C16FD4"/>
    <w:rsid w:val="00C1703E"/>
    <w:rsid w:val="00C171CA"/>
    <w:rsid w:val="00C173FF"/>
    <w:rsid w:val="00C17739"/>
    <w:rsid w:val="00C178E0"/>
    <w:rsid w:val="00C20075"/>
    <w:rsid w:val="00C2017C"/>
    <w:rsid w:val="00C2018A"/>
    <w:rsid w:val="00C2123D"/>
    <w:rsid w:val="00C21815"/>
    <w:rsid w:val="00C219C7"/>
    <w:rsid w:val="00C219CC"/>
    <w:rsid w:val="00C21A61"/>
    <w:rsid w:val="00C21A89"/>
    <w:rsid w:val="00C21AEB"/>
    <w:rsid w:val="00C21E08"/>
    <w:rsid w:val="00C21FCC"/>
    <w:rsid w:val="00C21FEC"/>
    <w:rsid w:val="00C225F6"/>
    <w:rsid w:val="00C22617"/>
    <w:rsid w:val="00C22863"/>
    <w:rsid w:val="00C23253"/>
    <w:rsid w:val="00C23B85"/>
    <w:rsid w:val="00C23DDF"/>
    <w:rsid w:val="00C24633"/>
    <w:rsid w:val="00C24B5B"/>
    <w:rsid w:val="00C254A8"/>
    <w:rsid w:val="00C25768"/>
    <w:rsid w:val="00C25B29"/>
    <w:rsid w:val="00C269F4"/>
    <w:rsid w:val="00C274E4"/>
    <w:rsid w:val="00C2789D"/>
    <w:rsid w:val="00C30126"/>
    <w:rsid w:val="00C306D2"/>
    <w:rsid w:val="00C30AA7"/>
    <w:rsid w:val="00C312BA"/>
    <w:rsid w:val="00C3142D"/>
    <w:rsid w:val="00C31496"/>
    <w:rsid w:val="00C314BA"/>
    <w:rsid w:val="00C315E8"/>
    <w:rsid w:val="00C3174F"/>
    <w:rsid w:val="00C31918"/>
    <w:rsid w:val="00C31D07"/>
    <w:rsid w:val="00C31EFD"/>
    <w:rsid w:val="00C32056"/>
    <w:rsid w:val="00C3259D"/>
    <w:rsid w:val="00C327FE"/>
    <w:rsid w:val="00C3312A"/>
    <w:rsid w:val="00C334E5"/>
    <w:rsid w:val="00C33536"/>
    <w:rsid w:val="00C33852"/>
    <w:rsid w:val="00C33AF6"/>
    <w:rsid w:val="00C341DE"/>
    <w:rsid w:val="00C34539"/>
    <w:rsid w:val="00C348D8"/>
    <w:rsid w:val="00C34F1E"/>
    <w:rsid w:val="00C34F93"/>
    <w:rsid w:val="00C3509D"/>
    <w:rsid w:val="00C35141"/>
    <w:rsid w:val="00C352FD"/>
    <w:rsid w:val="00C35C87"/>
    <w:rsid w:val="00C35E55"/>
    <w:rsid w:val="00C3613E"/>
    <w:rsid w:val="00C36234"/>
    <w:rsid w:val="00C36FF0"/>
    <w:rsid w:val="00C37043"/>
    <w:rsid w:val="00C372BA"/>
    <w:rsid w:val="00C37781"/>
    <w:rsid w:val="00C3797F"/>
    <w:rsid w:val="00C37C18"/>
    <w:rsid w:val="00C37C5D"/>
    <w:rsid w:val="00C37C68"/>
    <w:rsid w:val="00C37F59"/>
    <w:rsid w:val="00C37FBE"/>
    <w:rsid w:val="00C409EA"/>
    <w:rsid w:val="00C4157E"/>
    <w:rsid w:val="00C41641"/>
    <w:rsid w:val="00C41B21"/>
    <w:rsid w:val="00C42545"/>
    <w:rsid w:val="00C425C4"/>
    <w:rsid w:val="00C429D9"/>
    <w:rsid w:val="00C45121"/>
    <w:rsid w:val="00C45235"/>
    <w:rsid w:val="00C45461"/>
    <w:rsid w:val="00C45EEF"/>
    <w:rsid w:val="00C45F93"/>
    <w:rsid w:val="00C46243"/>
    <w:rsid w:val="00C46427"/>
    <w:rsid w:val="00C46593"/>
    <w:rsid w:val="00C468A1"/>
    <w:rsid w:val="00C46E7D"/>
    <w:rsid w:val="00C46EBE"/>
    <w:rsid w:val="00C471BB"/>
    <w:rsid w:val="00C47A9A"/>
    <w:rsid w:val="00C505A8"/>
    <w:rsid w:val="00C50AAA"/>
    <w:rsid w:val="00C50ACA"/>
    <w:rsid w:val="00C50B7D"/>
    <w:rsid w:val="00C50CD6"/>
    <w:rsid w:val="00C50E1F"/>
    <w:rsid w:val="00C50E21"/>
    <w:rsid w:val="00C50EA0"/>
    <w:rsid w:val="00C51485"/>
    <w:rsid w:val="00C514EF"/>
    <w:rsid w:val="00C517DA"/>
    <w:rsid w:val="00C51AD4"/>
    <w:rsid w:val="00C52BEF"/>
    <w:rsid w:val="00C52D26"/>
    <w:rsid w:val="00C52DEB"/>
    <w:rsid w:val="00C52EEA"/>
    <w:rsid w:val="00C53824"/>
    <w:rsid w:val="00C538F2"/>
    <w:rsid w:val="00C53B40"/>
    <w:rsid w:val="00C5421C"/>
    <w:rsid w:val="00C54490"/>
    <w:rsid w:val="00C54671"/>
    <w:rsid w:val="00C558BB"/>
    <w:rsid w:val="00C559FD"/>
    <w:rsid w:val="00C55AA4"/>
    <w:rsid w:val="00C56DC8"/>
    <w:rsid w:val="00C56DD6"/>
    <w:rsid w:val="00C56FEC"/>
    <w:rsid w:val="00C57119"/>
    <w:rsid w:val="00C5719F"/>
    <w:rsid w:val="00C571EB"/>
    <w:rsid w:val="00C57578"/>
    <w:rsid w:val="00C607BF"/>
    <w:rsid w:val="00C60A4D"/>
    <w:rsid w:val="00C617B8"/>
    <w:rsid w:val="00C618F9"/>
    <w:rsid w:val="00C61B2F"/>
    <w:rsid w:val="00C61D59"/>
    <w:rsid w:val="00C61E1E"/>
    <w:rsid w:val="00C620F5"/>
    <w:rsid w:val="00C629C0"/>
    <w:rsid w:val="00C629EE"/>
    <w:rsid w:val="00C632A1"/>
    <w:rsid w:val="00C633C4"/>
    <w:rsid w:val="00C63507"/>
    <w:rsid w:val="00C63694"/>
    <w:rsid w:val="00C636EC"/>
    <w:rsid w:val="00C637CC"/>
    <w:rsid w:val="00C63E61"/>
    <w:rsid w:val="00C64181"/>
    <w:rsid w:val="00C64346"/>
    <w:rsid w:val="00C64FFE"/>
    <w:rsid w:val="00C65060"/>
    <w:rsid w:val="00C6513C"/>
    <w:rsid w:val="00C65612"/>
    <w:rsid w:val="00C65718"/>
    <w:rsid w:val="00C65CDD"/>
    <w:rsid w:val="00C65FF9"/>
    <w:rsid w:val="00C66460"/>
    <w:rsid w:val="00C66DB4"/>
    <w:rsid w:val="00C66E7A"/>
    <w:rsid w:val="00C66F5D"/>
    <w:rsid w:val="00C6702C"/>
    <w:rsid w:val="00C67A31"/>
    <w:rsid w:val="00C70407"/>
    <w:rsid w:val="00C70481"/>
    <w:rsid w:val="00C70557"/>
    <w:rsid w:val="00C706DE"/>
    <w:rsid w:val="00C70CA9"/>
    <w:rsid w:val="00C713E0"/>
    <w:rsid w:val="00C720C0"/>
    <w:rsid w:val="00C724AD"/>
    <w:rsid w:val="00C72D1C"/>
    <w:rsid w:val="00C73022"/>
    <w:rsid w:val="00C7319F"/>
    <w:rsid w:val="00C733BC"/>
    <w:rsid w:val="00C733EF"/>
    <w:rsid w:val="00C73A25"/>
    <w:rsid w:val="00C73E6A"/>
    <w:rsid w:val="00C743E1"/>
    <w:rsid w:val="00C74806"/>
    <w:rsid w:val="00C75282"/>
    <w:rsid w:val="00C754CD"/>
    <w:rsid w:val="00C75BDB"/>
    <w:rsid w:val="00C75E7B"/>
    <w:rsid w:val="00C80066"/>
    <w:rsid w:val="00C8102B"/>
    <w:rsid w:val="00C812EC"/>
    <w:rsid w:val="00C8248E"/>
    <w:rsid w:val="00C82511"/>
    <w:rsid w:val="00C8261D"/>
    <w:rsid w:val="00C82A82"/>
    <w:rsid w:val="00C8323B"/>
    <w:rsid w:val="00C83874"/>
    <w:rsid w:val="00C83940"/>
    <w:rsid w:val="00C83E35"/>
    <w:rsid w:val="00C84C5D"/>
    <w:rsid w:val="00C84CCC"/>
    <w:rsid w:val="00C84E16"/>
    <w:rsid w:val="00C84EB9"/>
    <w:rsid w:val="00C84EEE"/>
    <w:rsid w:val="00C84EEF"/>
    <w:rsid w:val="00C84FFE"/>
    <w:rsid w:val="00C85136"/>
    <w:rsid w:val="00C85622"/>
    <w:rsid w:val="00C858C4"/>
    <w:rsid w:val="00C85B65"/>
    <w:rsid w:val="00C85EF3"/>
    <w:rsid w:val="00C86290"/>
    <w:rsid w:val="00C862D7"/>
    <w:rsid w:val="00C86DF8"/>
    <w:rsid w:val="00C876AB"/>
    <w:rsid w:val="00C87A91"/>
    <w:rsid w:val="00C87BFC"/>
    <w:rsid w:val="00C9094C"/>
    <w:rsid w:val="00C90CA6"/>
    <w:rsid w:val="00C91795"/>
    <w:rsid w:val="00C921A1"/>
    <w:rsid w:val="00C9227C"/>
    <w:rsid w:val="00C927C5"/>
    <w:rsid w:val="00C9291B"/>
    <w:rsid w:val="00C9299B"/>
    <w:rsid w:val="00C92A26"/>
    <w:rsid w:val="00C92B2B"/>
    <w:rsid w:val="00C92D8C"/>
    <w:rsid w:val="00C92FE7"/>
    <w:rsid w:val="00C9319A"/>
    <w:rsid w:val="00C94594"/>
    <w:rsid w:val="00C94828"/>
    <w:rsid w:val="00C94B23"/>
    <w:rsid w:val="00C954D7"/>
    <w:rsid w:val="00C954F4"/>
    <w:rsid w:val="00C959B2"/>
    <w:rsid w:val="00C95D8B"/>
    <w:rsid w:val="00C95DB4"/>
    <w:rsid w:val="00C96AD0"/>
    <w:rsid w:val="00C96D43"/>
    <w:rsid w:val="00C97030"/>
    <w:rsid w:val="00C972A2"/>
    <w:rsid w:val="00C97BF5"/>
    <w:rsid w:val="00C97BF6"/>
    <w:rsid w:val="00CA0C97"/>
    <w:rsid w:val="00CA0CB0"/>
    <w:rsid w:val="00CA0E09"/>
    <w:rsid w:val="00CA0F6A"/>
    <w:rsid w:val="00CA0FA1"/>
    <w:rsid w:val="00CA103B"/>
    <w:rsid w:val="00CA1557"/>
    <w:rsid w:val="00CA1AF7"/>
    <w:rsid w:val="00CA1E09"/>
    <w:rsid w:val="00CA24E2"/>
    <w:rsid w:val="00CA29BB"/>
    <w:rsid w:val="00CA2BA6"/>
    <w:rsid w:val="00CA2EA9"/>
    <w:rsid w:val="00CA32F5"/>
    <w:rsid w:val="00CA3BBC"/>
    <w:rsid w:val="00CA3FE6"/>
    <w:rsid w:val="00CA40AD"/>
    <w:rsid w:val="00CA43B8"/>
    <w:rsid w:val="00CA4473"/>
    <w:rsid w:val="00CA4A45"/>
    <w:rsid w:val="00CA4FD6"/>
    <w:rsid w:val="00CA561B"/>
    <w:rsid w:val="00CA5CE0"/>
    <w:rsid w:val="00CA5FE2"/>
    <w:rsid w:val="00CA6709"/>
    <w:rsid w:val="00CA7F63"/>
    <w:rsid w:val="00CB0704"/>
    <w:rsid w:val="00CB0C0B"/>
    <w:rsid w:val="00CB0C44"/>
    <w:rsid w:val="00CB154C"/>
    <w:rsid w:val="00CB2051"/>
    <w:rsid w:val="00CB214F"/>
    <w:rsid w:val="00CB2500"/>
    <w:rsid w:val="00CB283B"/>
    <w:rsid w:val="00CB2BBF"/>
    <w:rsid w:val="00CB2C9F"/>
    <w:rsid w:val="00CB3D81"/>
    <w:rsid w:val="00CB41DC"/>
    <w:rsid w:val="00CB435E"/>
    <w:rsid w:val="00CB49F0"/>
    <w:rsid w:val="00CB4EF5"/>
    <w:rsid w:val="00CB4F20"/>
    <w:rsid w:val="00CB4F4E"/>
    <w:rsid w:val="00CB53C6"/>
    <w:rsid w:val="00CB57EB"/>
    <w:rsid w:val="00CB590D"/>
    <w:rsid w:val="00CB681A"/>
    <w:rsid w:val="00CB68EA"/>
    <w:rsid w:val="00CB6AE3"/>
    <w:rsid w:val="00CB7B3F"/>
    <w:rsid w:val="00CB7EAE"/>
    <w:rsid w:val="00CC0DCA"/>
    <w:rsid w:val="00CC10E8"/>
    <w:rsid w:val="00CC1760"/>
    <w:rsid w:val="00CC18BC"/>
    <w:rsid w:val="00CC1C4F"/>
    <w:rsid w:val="00CC22CB"/>
    <w:rsid w:val="00CC26AA"/>
    <w:rsid w:val="00CC291B"/>
    <w:rsid w:val="00CC2A0E"/>
    <w:rsid w:val="00CC3208"/>
    <w:rsid w:val="00CC353F"/>
    <w:rsid w:val="00CC3B3B"/>
    <w:rsid w:val="00CC3F38"/>
    <w:rsid w:val="00CC3FFC"/>
    <w:rsid w:val="00CC4919"/>
    <w:rsid w:val="00CC49C4"/>
    <w:rsid w:val="00CC4D2F"/>
    <w:rsid w:val="00CC4DFF"/>
    <w:rsid w:val="00CC5DA3"/>
    <w:rsid w:val="00CC5FFE"/>
    <w:rsid w:val="00CC618C"/>
    <w:rsid w:val="00CC61F4"/>
    <w:rsid w:val="00CC64E9"/>
    <w:rsid w:val="00CC6C44"/>
    <w:rsid w:val="00CC7427"/>
    <w:rsid w:val="00CC7542"/>
    <w:rsid w:val="00CD029C"/>
    <w:rsid w:val="00CD06B9"/>
    <w:rsid w:val="00CD0965"/>
    <w:rsid w:val="00CD12B4"/>
    <w:rsid w:val="00CD14F3"/>
    <w:rsid w:val="00CD1BEB"/>
    <w:rsid w:val="00CD2250"/>
    <w:rsid w:val="00CD25B2"/>
    <w:rsid w:val="00CD2B92"/>
    <w:rsid w:val="00CD3561"/>
    <w:rsid w:val="00CD36F5"/>
    <w:rsid w:val="00CD3B0F"/>
    <w:rsid w:val="00CD3D8E"/>
    <w:rsid w:val="00CD3F4A"/>
    <w:rsid w:val="00CD4563"/>
    <w:rsid w:val="00CD46F3"/>
    <w:rsid w:val="00CD47FB"/>
    <w:rsid w:val="00CD4965"/>
    <w:rsid w:val="00CD49C0"/>
    <w:rsid w:val="00CD4AEA"/>
    <w:rsid w:val="00CD5042"/>
    <w:rsid w:val="00CD56C2"/>
    <w:rsid w:val="00CD573A"/>
    <w:rsid w:val="00CD5A42"/>
    <w:rsid w:val="00CD5B43"/>
    <w:rsid w:val="00CD6027"/>
    <w:rsid w:val="00CD6235"/>
    <w:rsid w:val="00CD65EE"/>
    <w:rsid w:val="00CD686E"/>
    <w:rsid w:val="00CD6F57"/>
    <w:rsid w:val="00CD79A8"/>
    <w:rsid w:val="00CD7C9A"/>
    <w:rsid w:val="00CD7CA7"/>
    <w:rsid w:val="00CD7D31"/>
    <w:rsid w:val="00CD7D3F"/>
    <w:rsid w:val="00CD7E7D"/>
    <w:rsid w:val="00CE0435"/>
    <w:rsid w:val="00CE08FD"/>
    <w:rsid w:val="00CE10E8"/>
    <w:rsid w:val="00CE13B7"/>
    <w:rsid w:val="00CE1B94"/>
    <w:rsid w:val="00CE1C2D"/>
    <w:rsid w:val="00CE2B08"/>
    <w:rsid w:val="00CE2D1E"/>
    <w:rsid w:val="00CE3BD5"/>
    <w:rsid w:val="00CE3ECA"/>
    <w:rsid w:val="00CE44A9"/>
    <w:rsid w:val="00CE48B6"/>
    <w:rsid w:val="00CE4983"/>
    <w:rsid w:val="00CE4997"/>
    <w:rsid w:val="00CE4E52"/>
    <w:rsid w:val="00CE5AA4"/>
    <w:rsid w:val="00CE7200"/>
    <w:rsid w:val="00CE735E"/>
    <w:rsid w:val="00CE7672"/>
    <w:rsid w:val="00CE7938"/>
    <w:rsid w:val="00CE7A11"/>
    <w:rsid w:val="00CE7F82"/>
    <w:rsid w:val="00CF13B0"/>
    <w:rsid w:val="00CF1ADB"/>
    <w:rsid w:val="00CF1DDE"/>
    <w:rsid w:val="00CF2681"/>
    <w:rsid w:val="00CF2B79"/>
    <w:rsid w:val="00CF31AB"/>
    <w:rsid w:val="00CF3D54"/>
    <w:rsid w:val="00CF3FE3"/>
    <w:rsid w:val="00CF4385"/>
    <w:rsid w:val="00CF43F0"/>
    <w:rsid w:val="00CF450F"/>
    <w:rsid w:val="00CF48FC"/>
    <w:rsid w:val="00CF497E"/>
    <w:rsid w:val="00CF4C50"/>
    <w:rsid w:val="00CF50C7"/>
    <w:rsid w:val="00CF51D6"/>
    <w:rsid w:val="00CF5272"/>
    <w:rsid w:val="00CF56A3"/>
    <w:rsid w:val="00CF5CDB"/>
    <w:rsid w:val="00CF6352"/>
    <w:rsid w:val="00CF648C"/>
    <w:rsid w:val="00CF7029"/>
    <w:rsid w:val="00CF7039"/>
    <w:rsid w:val="00CF7384"/>
    <w:rsid w:val="00CF761F"/>
    <w:rsid w:val="00D00097"/>
    <w:rsid w:val="00D00CB0"/>
    <w:rsid w:val="00D01546"/>
    <w:rsid w:val="00D01A3C"/>
    <w:rsid w:val="00D02671"/>
    <w:rsid w:val="00D02779"/>
    <w:rsid w:val="00D02CCC"/>
    <w:rsid w:val="00D03105"/>
    <w:rsid w:val="00D0390B"/>
    <w:rsid w:val="00D03AF0"/>
    <w:rsid w:val="00D03B67"/>
    <w:rsid w:val="00D03C23"/>
    <w:rsid w:val="00D0405D"/>
    <w:rsid w:val="00D040C6"/>
    <w:rsid w:val="00D04653"/>
    <w:rsid w:val="00D04950"/>
    <w:rsid w:val="00D04988"/>
    <w:rsid w:val="00D04D05"/>
    <w:rsid w:val="00D04DEB"/>
    <w:rsid w:val="00D051CE"/>
    <w:rsid w:val="00D056EC"/>
    <w:rsid w:val="00D05749"/>
    <w:rsid w:val="00D05A56"/>
    <w:rsid w:val="00D061A5"/>
    <w:rsid w:val="00D06308"/>
    <w:rsid w:val="00D06334"/>
    <w:rsid w:val="00D06364"/>
    <w:rsid w:val="00D06B15"/>
    <w:rsid w:val="00D10942"/>
    <w:rsid w:val="00D111E1"/>
    <w:rsid w:val="00D11A00"/>
    <w:rsid w:val="00D11A90"/>
    <w:rsid w:val="00D12220"/>
    <w:rsid w:val="00D12F9B"/>
    <w:rsid w:val="00D14138"/>
    <w:rsid w:val="00D14417"/>
    <w:rsid w:val="00D14A86"/>
    <w:rsid w:val="00D14EB4"/>
    <w:rsid w:val="00D15D80"/>
    <w:rsid w:val="00D15DFF"/>
    <w:rsid w:val="00D15FCE"/>
    <w:rsid w:val="00D160D4"/>
    <w:rsid w:val="00D164B6"/>
    <w:rsid w:val="00D17D4A"/>
    <w:rsid w:val="00D20031"/>
    <w:rsid w:val="00D200C2"/>
    <w:rsid w:val="00D207AD"/>
    <w:rsid w:val="00D207F7"/>
    <w:rsid w:val="00D2108A"/>
    <w:rsid w:val="00D224F5"/>
    <w:rsid w:val="00D22776"/>
    <w:rsid w:val="00D2289F"/>
    <w:rsid w:val="00D22C69"/>
    <w:rsid w:val="00D22CEF"/>
    <w:rsid w:val="00D22EB6"/>
    <w:rsid w:val="00D232E0"/>
    <w:rsid w:val="00D232F6"/>
    <w:rsid w:val="00D23315"/>
    <w:rsid w:val="00D23578"/>
    <w:rsid w:val="00D24FDC"/>
    <w:rsid w:val="00D25B79"/>
    <w:rsid w:val="00D25D39"/>
    <w:rsid w:val="00D26494"/>
    <w:rsid w:val="00D269E7"/>
    <w:rsid w:val="00D26A75"/>
    <w:rsid w:val="00D26B4E"/>
    <w:rsid w:val="00D26FE3"/>
    <w:rsid w:val="00D279C3"/>
    <w:rsid w:val="00D279CB"/>
    <w:rsid w:val="00D27FE2"/>
    <w:rsid w:val="00D30051"/>
    <w:rsid w:val="00D30273"/>
    <w:rsid w:val="00D30344"/>
    <w:rsid w:val="00D305A0"/>
    <w:rsid w:val="00D30B7B"/>
    <w:rsid w:val="00D3124D"/>
    <w:rsid w:val="00D31436"/>
    <w:rsid w:val="00D314EA"/>
    <w:rsid w:val="00D315CC"/>
    <w:rsid w:val="00D3166F"/>
    <w:rsid w:val="00D316AD"/>
    <w:rsid w:val="00D31AD6"/>
    <w:rsid w:val="00D31D6D"/>
    <w:rsid w:val="00D31D9D"/>
    <w:rsid w:val="00D31DD2"/>
    <w:rsid w:val="00D321C3"/>
    <w:rsid w:val="00D324BD"/>
    <w:rsid w:val="00D32A32"/>
    <w:rsid w:val="00D330BF"/>
    <w:rsid w:val="00D34141"/>
    <w:rsid w:val="00D34255"/>
    <w:rsid w:val="00D343F9"/>
    <w:rsid w:val="00D343FB"/>
    <w:rsid w:val="00D34861"/>
    <w:rsid w:val="00D3490A"/>
    <w:rsid w:val="00D349D1"/>
    <w:rsid w:val="00D35D61"/>
    <w:rsid w:val="00D35E1E"/>
    <w:rsid w:val="00D36893"/>
    <w:rsid w:val="00D368D1"/>
    <w:rsid w:val="00D36939"/>
    <w:rsid w:val="00D37253"/>
    <w:rsid w:val="00D4037F"/>
    <w:rsid w:val="00D40930"/>
    <w:rsid w:val="00D40A26"/>
    <w:rsid w:val="00D40C3B"/>
    <w:rsid w:val="00D413A2"/>
    <w:rsid w:val="00D41483"/>
    <w:rsid w:val="00D41D6F"/>
    <w:rsid w:val="00D422C2"/>
    <w:rsid w:val="00D4299E"/>
    <w:rsid w:val="00D429AC"/>
    <w:rsid w:val="00D43361"/>
    <w:rsid w:val="00D43925"/>
    <w:rsid w:val="00D43E34"/>
    <w:rsid w:val="00D445A5"/>
    <w:rsid w:val="00D446F2"/>
    <w:rsid w:val="00D45004"/>
    <w:rsid w:val="00D4518F"/>
    <w:rsid w:val="00D4530A"/>
    <w:rsid w:val="00D468A6"/>
    <w:rsid w:val="00D46DBA"/>
    <w:rsid w:val="00D47A27"/>
    <w:rsid w:val="00D47D24"/>
    <w:rsid w:val="00D5042B"/>
    <w:rsid w:val="00D506DA"/>
    <w:rsid w:val="00D50F12"/>
    <w:rsid w:val="00D510BA"/>
    <w:rsid w:val="00D514C5"/>
    <w:rsid w:val="00D516AB"/>
    <w:rsid w:val="00D52000"/>
    <w:rsid w:val="00D52131"/>
    <w:rsid w:val="00D52387"/>
    <w:rsid w:val="00D5299A"/>
    <w:rsid w:val="00D52B0E"/>
    <w:rsid w:val="00D531BC"/>
    <w:rsid w:val="00D53A70"/>
    <w:rsid w:val="00D53B4F"/>
    <w:rsid w:val="00D53F0F"/>
    <w:rsid w:val="00D54039"/>
    <w:rsid w:val="00D54AD9"/>
    <w:rsid w:val="00D54F97"/>
    <w:rsid w:val="00D54FBA"/>
    <w:rsid w:val="00D55493"/>
    <w:rsid w:val="00D555E2"/>
    <w:rsid w:val="00D56645"/>
    <w:rsid w:val="00D569E4"/>
    <w:rsid w:val="00D57427"/>
    <w:rsid w:val="00D5748B"/>
    <w:rsid w:val="00D57550"/>
    <w:rsid w:val="00D57930"/>
    <w:rsid w:val="00D6027C"/>
    <w:rsid w:val="00D6040F"/>
    <w:rsid w:val="00D6063A"/>
    <w:rsid w:val="00D607FD"/>
    <w:rsid w:val="00D60CAC"/>
    <w:rsid w:val="00D60D8D"/>
    <w:rsid w:val="00D61478"/>
    <w:rsid w:val="00D6162E"/>
    <w:rsid w:val="00D61808"/>
    <w:rsid w:val="00D61DAA"/>
    <w:rsid w:val="00D6295F"/>
    <w:rsid w:val="00D630EE"/>
    <w:rsid w:val="00D63515"/>
    <w:rsid w:val="00D63657"/>
    <w:rsid w:val="00D63DE7"/>
    <w:rsid w:val="00D63FCD"/>
    <w:rsid w:val="00D64229"/>
    <w:rsid w:val="00D646F9"/>
    <w:rsid w:val="00D6531D"/>
    <w:rsid w:val="00D6547E"/>
    <w:rsid w:val="00D65D2B"/>
    <w:rsid w:val="00D65E8C"/>
    <w:rsid w:val="00D66E61"/>
    <w:rsid w:val="00D6734C"/>
    <w:rsid w:val="00D674D0"/>
    <w:rsid w:val="00D67855"/>
    <w:rsid w:val="00D7048A"/>
    <w:rsid w:val="00D70B8A"/>
    <w:rsid w:val="00D71624"/>
    <w:rsid w:val="00D71905"/>
    <w:rsid w:val="00D71C50"/>
    <w:rsid w:val="00D72E88"/>
    <w:rsid w:val="00D7308E"/>
    <w:rsid w:val="00D733C6"/>
    <w:rsid w:val="00D734D6"/>
    <w:rsid w:val="00D741EA"/>
    <w:rsid w:val="00D74966"/>
    <w:rsid w:val="00D74E05"/>
    <w:rsid w:val="00D74F64"/>
    <w:rsid w:val="00D751E5"/>
    <w:rsid w:val="00D7550D"/>
    <w:rsid w:val="00D7588E"/>
    <w:rsid w:val="00D7604F"/>
    <w:rsid w:val="00D76184"/>
    <w:rsid w:val="00D768C7"/>
    <w:rsid w:val="00D76F1B"/>
    <w:rsid w:val="00D776BF"/>
    <w:rsid w:val="00D802FB"/>
    <w:rsid w:val="00D809A0"/>
    <w:rsid w:val="00D809C1"/>
    <w:rsid w:val="00D80D12"/>
    <w:rsid w:val="00D80E62"/>
    <w:rsid w:val="00D81598"/>
    <w:rsid w:val="00D81C92"/>
    <w:rsid w:val="00D82500"/>
    <w:rsid w:val="00D82564"/>
    <w:rsid w:val="00D8257A"/>
    <w:rsid w:val="00D82D02"/>
    <w:rsid w:val="00D832CC"/>
    <w:rsid w:val="00D83C96"/>
    <w:rsid w:val="00D8439F"/>
    <w:rsid w:val="00D84668"/>
    <w:rsid w:val="00D84BB9"/>
    <w:rsid w:val="00D84C19"/>
    <w:rsid w:val="00D84D6C"/>
    <w:rsid w:val="00D84FB0"/>
    <w:rsid w:val="00D84FEC"/>
    <w:rsid w:val="00D85778"/>
    <w:rsid w:val="00D857FD"/>
    <w:rsid w:val="00D8582E"/>
    <w:rsid w:val="00D86310"/>
    <w:rsid w:val="00D86A82"/>
    <w:rsid w:val="00D86B9D"/>
    <w:rsid w:val="00D86C85"/>
    <w:rsid w:val="00D87364"/>
    <w:rsid w:val="00D87739"/>
    <w:rsid w:val="00D901AC"/>
    <w:rsid w:val="00D905E7"/>
    <w:rsid w:val="00D90AEB"/>
    <w:rsid w:val="00D91028"/>
    <w:rsid w:val="00D91529"/>
    <w:rsid w:val="00D917B0"/>
    <w:rsid w:val="00D9193F"/>
    <w:rsid w:val="00D91D1B"/>
    <w:rsid w:val="00D91D6B"/>
    <w:rsid w:val="00D9224A"/>
    <w:rsid w:val="00D92523"/>
    <w:rsid w:val="00D92883"/>
    <w:rsid w:val="00D92BB9"/>
    <w:rsid w:val="00D92E49"/>
    <w:rsid w:val="00D935C2"/>
    <w:rsid w:val="00D93A77"/>
    <w:rsid w:val="00D93FB6"/>
    <w:rsid w:val="00D95141"/>
    <w:rsid w:val="00D953FF"/>
    <w:rsid w:val="00D9549D"/>
    <w:rsid w:val="00D95692"/>
    <w:rsid w:val="00D9603B"/>
    <w:rsid w:val="00D96406"/>
    <w:rsid w:val="00D96BA8"/>
    <w:rsid w:val="00D97792"/>
    <w:rsid w:val="00DA05D9"/>
    <w:rsid w:val="00DA0977"/>
    <w:rsid w:val="00DA1533"/>
    <w:rsid w:val="00DA1647"/>
    <w:rsid w:val="00DA1911"/>
    <w:rsid w:val="00DA33A9"/>
    <w:rsid w:val="00DA3503"/>
    <w:rsid w:val="00DA38EA"/>
    <w:rsid w:val="00DA4470"/>
    <w:rsid w:val="00DA44E1"/>
    <w:rsid w:val="00DA45A1"/>
    <w:rsid w:val="00DA485D"/>
    <w:rsid w:val="00DA53A6"/>
    <w:rsid w:val="00DA5CC6"/>
    <w:rsid w:val="00DA5DFB"/>
    <w:rsid w:val="00DA5F33"/>
    <w:rsid w:val="00DA5F5C"/>
    <w:rsid w:val="00DA61CA"/>
    <w:rsid w:val="00DA66E0"/>
    <w:rsid w:val="00DA677D"/>
    <w:rsid w:val="00DA6BED"/>
    <w:rsid w:val="00DA730B"/>
    <w:rsid w:val="00DA776E"/>
    <w:rsid w:val="00DA7820"/>
    <w:rsid w:val="00DA7BF0"/>
    <w:rsid w:val="00DA7EAE"/>
    <w:rsid w:val="00DB0239"/>
    <w:rsid w:val="00DB0552"/>
    <w:rsid w:val="00DB0A98"/>
    <w:rsid w:val="00DB0E70"/>
    <w:rsid w:val="00DB1497"/>
    <w:rsid w:val="00DB1625"/>
    <w:rsid w:val="00DB17E6"/>
    <w:rsid w:val="00DB1FED"/>
    <w:rsid w:val="00DB2220"/>
    <w:rsid w:val="00DB224C"/>
    <w:rsid w:val="00DB325D"/>
    <w:rsid w:val="00DB37A0"/>
    <w:rsid w:val="00DB3BB3"/>
    <w:rsid w:val="00DB3DAF"/>
    <w:rsid w:val="00DB3F09"/>
    <w:rsid w:val="00DB4670"/>
    <w:rsid w:val="00DB4871"/>
    <w:rsid w:val="00DB4BB4"/>
    <w:rsid w:val="00DB4DAE"/>
    <w:rsid w:val="00DB539E"/>
    <w:rsid w:val="00DB565E"/>
    <w:rsid w:val="00DB5782"/>
    <w:rsid w:val="00DB5AAF"/>
    <w:rsid w:val="00DB5F58"/>
    <w:rsid w:val="00DB6848"/>
    <w:rsid w:val="00DB75E6"/>
    <w:rsid w:val="00DB78EC"/>
    <w:rsid w:val="00DB7A7D"/>
    <w:rsid w:val="00DB7B47"/>
    <w:rsid w:val="00DC037E"/>
    <w:rsid w:val="00DC0A6F"/>
    <w:rsid w:val="00DC0F71"/>
    <w:rsid w:val="00DC1A83"/>
    <w:rsid w:val="00DC1DD3"/>
    <w:rsid w:val="00DC219E"/>
    <w:rsid w:val="00DC2D01"/>
    <w:rsid w:val="00DC2EEF"/>
    <w:rsid w:val="00DC31F4"/>
    <w:rsid w:val="00DC3701"/>
    <w:rsid w:val="00DC3E21"/>
    <w:rsid w:val="00DC3F1D"/>
    <w:rsid w:val="00DC424D"/>
    <w:rsid w:val="00DC459D"/>
    <w:rsid w:val="00DC46A2"/>
    <w:rsid w:val="00DC4715"/>
    <w:rsid w:val="00DC4AA8"/>
    <w:rsid w:val="00DC4CF4"/>
    <w:rsid w:val="00DC5625"/>
    <w:rsid w:val="00DC5A2D"/>
    <w:rsid w:val="00DC6A92"/>
    <w:rsid w:val="00DC6D96"/>
    <w:rsid w:val="00DC738E"/>
    <w:rsid w:val="00DC7AF8"/>
    <w:rsid w:val="00DC7E70"/>
    <w:rsid w:val="00DD01A0"/>
    <w:rsid w:val="00DD025F"/>
    <w:rsid w:val="00DD0A57"/>
    <w:rsid w:val="00DD1043"/>
    <w:rsid w:val="00DD13B4"/>
    <w:rsid w:val="00DD218B"/>
    <w:rsid w:val="00DD22E7"/>
    <w:rsid w:val="00DD25AA"/>
    <w:rsid w:val="00DD35B1"/>
    <w:rsid w:val="00DD35B2"/>
    <w:rsid w:val="00DD361A"/>
    <w:rsid w:val="00DD365C"/>
    <w:rsid w:val="00DD3662"/>
    <w:rsid w:val="00DD3C85"/>
    <w:rsid w:val="00DD3F63"/>
    <w:rsid w:val="00DD46A3"/>
    <w:rsid w:val="00DD4ABF"/>
    <w:rsid w:val="00DD4C9E"/>
    <w:rsid w:val="00DD5686"/>
    <w:rsid w:val="00DD5931"/>
    <w:rsid w:val="00DD5B90"/>
    <w:rsid w:val="00DD5C91"/>
    <w:rsid w:val="00DD620D"/>
    <w:rsid w:val="00DD6313"/>
    <w:rsid w:val="00DD72C2"/>
    <w:rsid w:val="00DD7A02"/>
    <w:rsid w:val="00DD7D5D"/>
    <w:rsid w:val="00DE04B5"/>
    <w:rsid w:val="00DE0DF3"/>
    <w:rsid w:val="00DE12DA"/>
    <w:rsid w:val="00DE160D"/>
    <w:rsid w:val="00DE24E4"/>
    <w:rsid w:val="00DE2FEE"/>
    <w:rsid w:val="00DE323E"/>
    <w:rsid w:val="00DE3ACD"/>
    <w:rsid w:val="00DE4294"/>
    <w:rsid w:val="00DE44F8"/>
    <w:rsid w:val="00DE4544"/>
    <w:rsid w:val="00DE46E6"/>
    <w:rsid w:val="00DE50C4"/>
    <w:rsid w:val="00DE56BE"/>
    <w:rsid w:val="00DE5813"/>
    <w:rsid w:val="00DE58C1"/>
    <w:rsid w:val="00DE60DC"/>
    <w:rsid w:val="00DE6149"/>
    <w:rsid w:val="00DE65C3"/>
    <w:rsid w:val="00DE6B92"/>
    <w:rsid w:val="00DF01FD"/>
    <w:rsid w:val="00DF0492"/>
    <w:rsid w:val="00DF0F5C"/>
    <w:rsid w:val="00DF108A"/>
    <w:rsid w:val="00DF10C2"/>
    <w:rsid w:val="00DF146B"/>
    <w:rsid w:val="00DF184D"/>
    <w:rsid w:val="00DF18AB"/>
    <w:rsid w:val="00DF27BA"/>
    <w:rsid w:val="00DF2D7D"/>
    <w:rsid w:val="00DF3D1D"/>
    <w:rsid w:val="00DF41D3"/>
    <w:rsid w:val="00DF4391"/>
    <w:rsid w:val="00DF47AF"/>
    <w:rsid w:val="00DF4BAB"/>
    <w:rsid w:val="00DF52BB"/>
    <w:rsid w:val="00DF5680"/>
    <w:rsid w:val="00DF5BA2"/>
    <w:rsid w:val="00DF5C20"/>
    <w:rsid w:val="00DF61DA"/>
    <w:rsid w:val="00DF626D"/>
    <w:rsid w:val="00DF6331"/>
    <w:rsid w:val="00DF7A9E"/>
    <w:rsid w:val="00E00D71"/>
    <w:rsid w:val="00E00FA6"/>
    <w:rsid w:val="00E00FF3"/>
    <w:rsid w:val="00E0103D"/>
    <w:rsid w:val="00E012C6"/>
    <w:rsid w:val="00E0244F"/>
    <w:rsid w:val="00E02479"/>
    <w:rsid w:val="00E02FD1"/>
    <w:rsid w:val="00E0325F"/>
    <w:rsid w:val="00E032EF"/>
    <w:rsid w:val="00E03C9D"/>
    <w:rsid w:val="00E03F18"/>
    <w:rsid w:val="00E041BF"/>
    <w:rsid w:val="00E04941"/>
    <w:rsid w:val="00E04F34"/>
    <w:rsid w:val="00E056CA"/>
    <w:rsid w:val="00E05935"/>
    <w:rsid w:val="00E05B15"/>
    <w:rsid w:val="00E06168"/>
    <w:rsid w:val="00E06984"/>
    <w:rsid w:val="00E06E21"/>
    <w:rsid w:val="00E072E3"/>
    <w:rsid w:val="00E0749F"/>
    <w:rsid w:val="00E076F5"/>
    <w:rsid w:val="00E07775"/>
    <w:rsid w:val="00E07D65"/>
    <w:rsid w:val="00E07F2C"/>
    <w:rsid w:val="00E10249"/>
    <w:rsid w:val="00E10843"/>
    <w:rsid w:val="00E10CC4"/>
    <w:rsid w:val="00E10D79"/>
    <w:rsid w:val="00E1108F"/>
    <w:rsid w:val="00E111E3"/>
    <w:rsid w:val="00E1134B"/>
    <w:rsid w:val="00E114A7"/>
    <w:rsid w:val="00E115C0"/>
    <w:rsid w:val="00E11647"/>
    <w:rsid w:val="00E11EDE"/>
    <w:rsid w:val="00E11FD2"/>
    <w:rsid w:val="00E121CA"/>
    <w:rsid w:val="00E128D7"/>
    <w:rsid w:val="00E131EA"/>
    <w:rsid w:val="00E13342"/>
    <w:rsid w:val="00E13921"/>
    <w:rsid w:val="00E14903"/>
    <w:rsid w:val="00E14A65"/>
    <w:rsid w:val="00E14B65"/>
    <w:rsid w:val="00E151E0"/>
    <w:rsid w:val="00E1534D"/>
    <w:rsid w:val="00E1537F"/>
    <w:rsid w:val="00E1563A"/>
    <w:rsid w:val="00E17471"/>
    <w:rsid w:val="00E17684"/>
    <w:rsid w:val="00E17CF7"/>
    <w:rsid w:val="00E200E8"/>
    <w:rsid w:val="00E202F5"/>
    <w:rsid w:val="00E20C26"/>
    <w:rsid w:val="00E213BF"/>
    <w:rsid w:val="00E21753"/>
    <w:rsid w:val="00E21A0F"/>
    <w:rsid w:val="00E21EE3"/>
    <w:rsid w:val="00E22129"/>
    <w:rsid w:val="00E223C7"/>
    <w:rsid w:val="00E22791"/>
    <w:rsid w:val="00E22B53"/>
    <w:rsid w:val="00E23164"/>
    <w:rsid w:val="00E23311"/>
    <w:rsid w:val="00E2397F"/>
    <w:rsid w:val="00E24357"/>
    <w:rsid w:val="00E24840"/>
    <w:rsid w:val="00E24C69"/>
    <w:rsid w:val="00E24D73"/>
    <w:rsid w:val="00E25606"/>
    <w:rsid w:val="00E25795"/>
    <w:rsid w:val="00E25802"/>
    <w:rsid w:val="00E25A57"/>
    <w:rsid w:val="00E26233"/>
    <w:rsid w:val="00E26A1A"/>
    <w:rsid w:val="00E26A35"/>
    <w:rsid w:val="00E26E46"/>
    <w:rsid w:val="00E3027A"/>
    <w:rsid w:val="00E30759"/>
    <w:rsid w:val="00E30BE0"/>
    <w:rsid w:val="00E30CE4"/>
    <w:rsid w:val="00E31711"/>
    <w:rsid w:val="00E31D3A"/>
    <w:rsid w:val="00E323A3"/>
    <w:rsid w:val="00E324A0"/>
    <w:rsid w:val="00E32BD7"/>
    <w:rsid w:val="00E32F5D"/>
    <w:rsid w:val="00E3313C"/>
    <w:rsid w:val="00E33559"/>
    <w:rsid w:val="00E339AF"/>
    <w:rsid w:val="00E33E5E"/>
    <w:rsid w:val="00E3464A"/>
    <w:rsid w:val="00E346C4"/>
    <w:rsid w:val="00E34AD2"/>
    <w:rsid w:val="00E34F30"/>
    <w:rsid w:val="00E3540F"/>
    <w:rsid w:val="00E354D5"/>
    <w:rsid w:val="00E3580E"/>
    <w:rsid w:val="00E358CC"/>
    <w:rsid w:val="00E359A2"/>
    <w:rsid w:val="00E36084"/>
    <w:rsid w:val="00E36546"/>
    <w:rsid w:val="00E36863"/>
    <w:rsid w:val="00E368FD"/>
    <w:rsid w:val="00E36D99"/>
    <w:rsid w:val="00E36DFA"/>
    <w:rsid w:val="00E40C95"/>
    <w:rsid w:val="00E40CB0"/>
    <w:rsid w:val="00E40F6C"/>
    <w:rsid w:val="00E41081"/>
    <w:rsid w:val="00E410B9"/>
    <w:rsid w:val="00E4135B"/>
    <w:rsid w:val="00E41658"/>
    <w:rsid w:val="00E416B0"/>
    <w:rsid w:val="00E4183D"/>
    <w:rsid w:val="00E41D2C"/>
    <w:rsid w:val="00E421BA"/>
    <w:rsid w:val="00E42269"/>
    <w:rsid w:val="00E426E6"/>
    <w:rsid w:val="00E43005"/>
    <w:rsid w:val="00E43048"/>
    <w:rsid w:val="00E4338A"/>
    <w:rsid w:val="00E436B6"/>
    <w:rsid w:val="00E44AFE"/>
    <w:rsid w:val="00E44CC0"/>
    <w:rsid w:val="00E45748"/>
    <w:rsid w:val="00E45759"/>
    <w:rsid w:val="00E45A27"/>
    <w:rsid w:val="00E45C4C"/>
    <w:rsid w:val="00E461D8"/>
    <w:rsid w:val="00E46843"/>
    <w:rsid w:val="00E47769"/>
    <w:rsid w:val="00E47E13"/>
    <w:rsid w:val="00E47F8A"/>
    <w:rsid w:val="00E5047D"/>
    <w:rsid w:val="00E5057B"/>
    <w:rsid w:val="00E50639"/>
    <w:rsid w:val="00E50764"/>
    <w:rsid w:val="00E509EB"/>
    <w:rsid w:val="00E50B3C"/>
    <w:rsid w:val="00E50D87"/>
    <w:rsid w:val="00E518DB"/>
    <w:rsid w:val="00E51A42"/>
    <w:rsid w:val="00E51DF8"/>
    <w:rsid w:val="00E51FE2"/>
    <w:rsid w:val="00E522F6"/>
    <w:rsid w:val="00E52844"/>
    <w:rsid w:val="00E531A4"/>
    <w:rsid w:val="00E536CC"/>
    <w:rsid w:val="00E54C36"/>
    <w:rsid w:val="00E54C3E"/>
    <w:rsid w:val="00E54FB7"/>
    <w:rsid w:val="00E5524A"/>
    <w:rsid w:val="00E55D39"/>
    <w:rsid w:val="00E56483"/>
    <w:rsid w:val="00E56692"/>
    <w:rsid w:val="00E569B6"/>
    <w:rsid w:val="00E57009"/>
    <w:rsid w:val="00E57622"/>
    <w:rsid w:val="00E576AD"/>
    <w:rsid w:val="00E576F7"/>
    <w:rsid w:val="00E5772C"/>
    <w:rsid w:val="00E6046B"/>
    <w:rsid w:val="00E60700"/>
    <w:rsid w:val="00E607C6"/>
    <w:rsid w:val="00E608B5"/>
    <w:rsid w:val="00E60B7C"/>
    <w:rsid w:val="00E61753"/>
    <w:rsid w:val="00E61903"/>
    <w:rsid w:val="00E621A8"/>
    <w:rsid w:val="00E62762"/>
    <w:rsid w:val="00E6282E"/>
    <w:rsid w:val="00E62B40"/>
    <w:rsid w:val="00E6362A"/>
    <w:rsid w:val="00E63901"/>
    <w:rsid w:val="00E64265"/>
    <w:rsid w:val="00E64277"/>
    <w:rsid w:val="00E644F7"/>
    <w:rsid w:val="00E64ACB"/>
    <w:rsid w:val="00E64B80"/>
    <w:rsid w:val="00E65BCB"/>
    <w:rsid w:val="00E65C56"/>
    <w:rsid w:val="00E65E59"/>
    <w:rsid w:val="00E661C4"/>
    <w:rsid w:val="00E662C1"/>
    <w:rsid w:val="00E66779"/>
    <w:rsid w:val="00E66D25"/>
    <w:rsid w:val="00E671E6"/>
    <w:rsid w:val="00E677F7"/>
    <w:rsid w:val="00E67C70"/>
    <w:rsid w:val="00E67EE1"/>
    <w:rsid w:val="00E67F63"/>
    <w:rsid w:val="00E701AD"/>
    <w:rsid w:val="00E702A9"/>
    <w:rsid w:val="00E7044B"/>
    <w:rsid w:val="00E711AD"/>
    <w:rsid w:val="00E71658"/>
    <w:rsid w:val="00E71CAA"/>
    <w:rsid w:val="00E720C2"/>
    <w:rsid w:val="00E72313"/>
    <w:rsid w:val="00E72336"/>
    <w:rsid w:val="00E7276E"/>
    <w:rsid w:val="00E728D7"/>
    <w:rsid w:val="00E72A6E"/>
    <w:rsid w:val="00E72B8B"/>
    <w:rsid w:val="00E73126"/>
    <w:rsid w:val="00E73159"/>
    <w:rsid w:val="00E731FE"/>
    <w:rsid w:val="00E735E4"/>
    <w:rsid w:val="00E738D6"/>
    <w:rsid w:val="00E738E8"/>
    <w:rsid w:val="00E74054"/>
    <w:rsid w:val="00E74405"/>
    <w:rsid w:val="00E74588"/>
    <w:rsid w:val="00E7492C"/>
    <w:rsid w:val="00E74931"/>
    <w:rsid w:val="00E7495C"/>
    <w:rsid w:val="00E74BD0"/>
    <w:rsid w:val="00E750D2"/>
    <w:rsid w:val="00E752A8"/>
    <w:rsid w:val="00E752D6"/>
    <w:rsid w:val="00E7582C"/>
    <w:rsid w:val="00E7584B"/>
    <w:rsid w:val="00E75CBD"/>
    <w:rsid w:val="00E75D3D"/>
    <w:rsid w:val="00E760F7"/>
    <w:rsid w:val="00E76892"/>
    <w:rsid w:val="00E76E7C"/>
    <w:rsid w:val="00E77546"/>
    <w:rsid w:val="00E77A87"/>
    <w:rsid w:val="00E80608"/>
    <w:rsid w:val="00E80643"/>
    <w:rsid w:val="00E80852"/>
    <w:rsid w:val="00E80CE0"/>
    <w:rsid w:val="00E80FA6"/>
    <w:rsid w:val="00E81132"/>
    <w:rsid w:val="00E811B2"/>
    <w:rsid w:val="00E81269"/>
    <w:rsid w:val="00E814CC"/>
    <w:rsid w:val="00E81641"/>
    <w:rsid w:val="00E82437"/>
    <w:rsid w:val="00E82F00"/>
    <w:rsid w:val="00E830F6"/>
    <w:rsid w:val="00E8355A"/>
    <w:rsid w:val="00E8443A"/>
    <w:rsid w:val="00E84C8E"/>
    <w:rsid w:val="00E851D4"/>
    <w:rsid w:val="00E85210"/>
    <w:rsid w:val="00E853A1"/>
    <w:rsid w:val="00E85890"/>
    <w:rsid w:val="00E868C4"/>
    <w:rsid w:val="00E86A18"/>
    <w:rsid w:val="00E86F58"/>
    <w:rsid w:val="00E871DC"/>
    <w:rsid w:val="00E872C4"/>
    <w:rsid w:val="00E87414"/>
    <w:rsid w:val="00E876F0"/>
    <w:rsid w:val="00E87A40"/>
    <w:rsid w:val="00E90009"/>
    <w:rsid w:val="00E905F2"/>
    <w:rsid w:val="00E90AEC"/>
    <w:rsid w:val="00E9128D"/>
    <w:rsid w:val="00E9138A"/>
    <w:rsid w:val="00E91FD0"/>
    <w:rsid w:val="00E91FE5"/>
    <w:rsid w:val="00E92157"/>
    <w:rsid w:val="00E933A0"/>
    <w:rsid w:val="00E935F8"/>
    <w:rsid w:val="00E939C4"/>
    <w:rsid w:val="00E93A22"/>
    <w:rsid w:val="00E94918"/>
    <w:rsid w:val="00E94C5C"/>
    <w:rsid w:val="00E955B1"/>
    <w:rsid w:val="00E95ECE"/>
    <w:rsid w:val="00E960EE"/>
    <w:rsid w:val="00E961C9"/>
    <w:rsid w:val="00E968B8"/>
    <w:rsid w:val="00E96A71"/>
    <w:rsid w:val="00E96B7C"/>
    <w:rsid w:val="00E96D7B"/>
    <w:rsid w:val="00E96FC2"/>
    <w:rsid w:val="00E976CD"/>
    <w:rsid w:val="00E97A88"/>
    <w:rsid w:val="00E97BBD"/>
    <w:rsid w:val="00EA0FF8"/>
    <w:rsid w:val="00EA200B"/>
    <w:rsid w:val="00EA24AF"/>
    <w:rsid w:val="00EA2E8A"/>
    <w:rsid w:val="00EA40A8"/>
    <w:rsid w:val="00EA49DC"/>
    <w:rsid w:val="00EA4DE0"/>
    <w:rsid w:val="00EA5D35"/>
    <w:rsid w:val="00EA60BF"/>
    <w:rsid w:val="00EA6202"/>
    <w:rsid w:val="00EA6344"/>
    <w:rsid w:val="00EA7169"/>
    <w:rsid w:val="00EA71E2"/>
    <w:rsid w:val="00EA7DB3"/>
    <w:rsid w:val="00EB0C1F"/>
    <w:rsid w:val="00EB0CC6"/>
    <w:rsid w:val="00EB1010"/>
    <w:rsid w:val="00EB1299"/>
    <w:rsid w:val="00EB1A0E"/>
    <w:rsid w:val="00EB1AC0"/>
    <w:rsid w:val="00EB1E8C"/>
    <w:rsid w:val="00EB25CC"/>
    <w:rsid w:val="00EB26BE"/>
    <w:rsid w:val="00EB32DA"/>
    <w:rsid w:val="00EB3441"/>
    <w:rsid w:val="00EB3982"/>
    <w:rsid w:val="00EB3C22"/>
    <w:rsid w:val="00EB4075"/>
    <w:rsid w:val="00EB4341"/>
    <w:rsid w:val="00EB6024"/>
    <w:rsid w:val="00EB6553"/>
    <w:rsid w:val="00EB676E"/>
    <w:rsid w:val="00EB6834"/>
    <w:rsid w:val="00EB6987"/>
    <w:rsid w:val="00EB7272"/>
    <w:rsid w:val="00EB7587"/>
    <w:rsid w:val="00EB7933"/>
    <w:rsid w:val="00EC07BF"/>
    <w:rsid w:val="00EC0A44"/>
    <w:rsid w:val="00EC0B21"/>
    <w:rsid w:val="00EC17E7"/>
    <w:rsid w:val="00EC18BC"/>
    <w:rsid w:val="00EC1F0E"/>
    <w:rsid w:val="00EC27B6"/>
    <w:rsid w:val="00EC28BC"/>
    <w:rsid w:val="00EC29DF"/>
    <w:rsid w:val="00EC3288"/>
    <w:rsid w:val="00EC38A3"/>
    <w:rsid w:val="00EC3DA4"/>
    <w:rsid w:val="00EC3EAE"/>
    <w:rsid w:val="00EC3ED1"/>
    <w:rsid w:val="00EC48C9"/>
    <w:rsid w:val="00EC4D62"/>
    <w:rsid w:val="00EC57AD"/>
    <w:rsid w:val="00EC5D02"/>
    <w:rsid w:val="00EC5EE5"/>
    <w:rsid w:val="00EC6575"/>
    <w:rsid w:val="00EC6EC0"/>
    <w:rsid w:val="00EC7072"/>
    <w:rsid w:val="00EC72B0"/>
    <w:rsid w:val="00EC7352"/>
    <w:rsid w:val="00EC7AA8"/>
    <w:rsid w:val="00ED0259"/>
    <w:rsid w:val="00ED0428"/>
    <w:rsid w:val="00ED0976"/>
    <w:rsid w:val="00ED0C51"/>
    <w:rsid w:val="00ED0D97"/>
    <w:rsid w:val="00ED0E3C"/>
    <w:rsid w:val="00ED150A"/>
    <w:rsid w:val="00ED199F"/>
    <w:rsid w:val="00ED1F42"/>
    <w:rsid w:val="00ED21D4"/>
    <w:rsid w:val="00ED2A49"/>
    <w:rsid w:val="00ED2A99"/>
    <w:rsid w:val="00ED3DEB"/>
    <w:rsid w:val="00ED41FE"/>
    <w:rsid w:val="00ED432D"/>
    <w:rsid w:val="00ED463C"/>
    <w:rsid w:val="00ED4779"/>
    <w:rsid w:val="00ED49FB"/>
    <w:rsid w:val="00ED4E95"/>
    <w:rsid w:val="00ED57C4"/>
    <w:rsid w:val="00ED61A5"/>
    <w:rsid w:val="00ED6457"/>
    <w:rsid w:val="00ED67DD"/>
    <w:rsid w:val="00ED68F5"/>
    <w:rsid w:val="00ED6F3C"/>
    <w:rsid w:val="00ED73E7"/>
    <w:rsid w:val="00ED75A6"/>
    <w:rsid w:val="00ED75F0"/>
    <w:rsid w:val="00ED76AD"/>
    <w:rsid w:val="00EE04A7"/>
    <w:rsid w:val="00EE082F"/>
    <w:rsid w:val="00EE0D59"/>
    <w:rsid w:val="00EE0F9D"/>
    <w:rsid w:val="00EE156E"/>
    <w:rsid w:val="00EE226E"/>
    <w:rsid w:val="00EE2588"/>
    <w:rsid w:val="00EE27B3"/>
    <w:rsid w:val="00EE3379"/>
    <w:rsid w:val="00EE34D2"/>
    <w:rsid w:val="00EE3E48"/>
    <w:rsid w:val="00EE4118"/>
    <w:rsid w:val="00EE418F"/>
    <w:rsid w:val="00EE43BD"/>
    <w:rsid w:val="00EE47EC"/>
    <w:rsid w:val="00EE4E50"/>
    <w:rsid w:val="00EE52CB"/>
    <w:rsid w:val="00EE573F"/>
    <w:rsid w:val="00EE5A6B"/>
    <w:rsid w:val="00EE5B1F"/>
    <w:rsid w:val="00EE5C9A"/>
    <w:rsid w:val="00EE6563"/>
    <w:rsid w:val="00EE66CF"/>
    <w:rsid w:val="00EE68DB"/>
    <w:rsid w:val="00EE6D0A"/>
    <w:rsid w:val="00EE759E"/>
    <w:rsid w:val="00EE7CDB"/>
    <w:rsid w:val="00EF0384"/>
    <w:rsid w:val="00EF03C1"/>
    <w:rsid w:val="00EF04A5"/>
    <w:rsid w:val="00EF15F4"/>
    <w:rsid w:val="00EF1815"/>
    <w:rsid w:val="00EF187D"/>
    <w:rsid w:val="00EF3444"/>
    <w:rsid w:val="00EF34B5"/>
    <w:rsid w:val="00EF3B87"/>
    <w:rsid w:val="00EF3C16"/>
    <w:rsid w:val="00EF3D40"/>
    <w:rsid w:val="00EF3E73"/>
    <w:rsid w:val="00EF4A27"/>
    <w:rsid w:val="00EF4F1A"/>
    <w:rsid w:val="00EF5AE3"/>
    <w:rsid w:val="00EF60B4"/>
    <w:rsid w:val="00EF62B5"/>
    <w:rsid w:val="00EF6718"/>
    <w:rsid w:val="00EF673E"/>
    <w:rsid w:val="00EF7A2C"/>
    <w:rsid w:val="00EF7E98"/>
    <w:rsid w:val="00F003F5"/>
    <w:rsid w:val="00F006C5"/>
    <w:rsid w:val="00F00935"/>
    <w:rsid w:val="00F00D5A"/>
    <w:rsid w:val="00F01311"/>
    <w:rsid w:val="00F0155D"/>
    <w:rsid w:val="00F015AD"/>
    <w:rsid w:val="00F01A81"/>
    <w:rsid w:val="00F01C9B"/>
    <w:rsid w:val="00F0221C"/>
    <w:rsid w:val="00F029FC"/>
    <w:rsid w:val="00F02A68"/>
    <w:rsid w:val="00F03559"/>
    <w:rsid w:val="00F0395F"/>
    <w:rsid w:val="00F03A0B"/>
    <w:rsid w:val="00F03DDB"/>
    <w:rsid w:val="00F03FC1"/>
    <w:rsid w:val="00F04BAA"/>
    <w:rsid w:val="00F05456"/>
    <w:rsid w:val="00F059BF"/>
    <w:rsid w:val="00F05A91"/>
    <w:rsid w:val="00F05C69"/>
    <w:rsid w:val="00F062C3"/>
    <w:rsid w:val="00F06762"/>
    <w:rsid w:val="00F06C59"/>
    <w:rsid w:val="00F0776B"/>
    <w:rsid w:val="00F07ABE"/>
    <w:rsid w:val="00F1053D"/>
    <w:rsid w:val="00F10939"/>
    <w:rsid w:val="00F110CD"/>
    <w:rsid w:val="00F11390"/>
    <w:rsid w:val="00F11ED5"/>
    <w:rsid w:val="00F121FE"/>
    <w:rsid w:val="00F122BD"/>
    <w:rsid w:val="00F12302"/>
    <w:rsid w:val="00F12429"/>
    <w:rsid w:val="00F130E6"/>
    <w:rsid w:val="00F13A17"/>
    <w:rsid w:val="00F13D63"/>
    <w:rsid w:val="00F14266"/>
    <w:rsid w:val="00F14281"/>
    <w:rsid w:val="00F14DD5"/>
    <w:rsid w:val="00F15491"/>
    <w:rsid w:val="00F154CF"/>
    <w:rsid w:val="00F15ACE"/>
    <w:rsid w:val="00F16285"/>
    <w:rsid w:val="00F16354"/>
    <w:rsid w:val="00F163E3"/>
    <w:rsid w:val="00F1673F"/>
    <w:rsid w:val="00F16973"/>
    <w:rsid w:val="00F16F09"/>
    <w:rsid w:val="00F16F0B"/>
    <w:rsid w:val="00F17332"/>
    <w:rsid w:val="00F17CAF"/>
    <w:rsid w:val="00F17F02"/>
    <w:rsid w:val="00F2018A"/>
    <w:rsid w:val="00F20274"/>
    <w:rsid w:val="00F202B6"/>
    <w:rsid w:val="00F204F5"/>
    <w:rsid w:val="00F20AB4"/>
    <w:rsid w:val="00F20AB9"/>
    <w:rsid w:val="00F20D21"/>
    <w:rsid w:val="00F20E17"/>
    <w:rsid w:val="00F21169"/>
    <w:rsid w:val="00F219A9"/>
    <w:rsid w:val="00F21B4F"/>
    <w:rsid w:val="00F21C5A"/>
    <w:rsid w:val="00F225B0"/>
    <w:rsid w:val="00F22766"/>
    <w:rsid w:val="00F2343A"/>
    <w:rsid w:val="00F235FD"/>
    <w:rsid w:val="00F23C3F"/>
    <w:rsid w:val="00F23D66"/>
    <w:rsid w:val="00F24103"/>
    <w:rsid w:val="00F246F4"/>
    <w:rsid w:val="00F2550B"/>
    <w:rsid w:val="00F25604"/>
    <w:rsid w:val="00F257A6"/>
    <w:rsid w:val="00F25C70"/>
    <w:rsid w:val="00F25ECB"/>
    <w:rsid w:val="00F268EC"/>
    <w:rsid w:val="00F2692B"/>
    <w:rsid w:val="00F27280"/>
    <w:rsid w:val="00F27ADF"/>
    <w:rsid w:val="00F27DC3"/>
    <w:rsid w:val="00F27DED"/>
    <w:rsid w:val="00F304E6"/>
    <w:rsid w:val="00F30AB0"/>
    <w:rsid w:val="00F315EA"/>
    <w:rsid w:val="00F316B8"/>
    <w:rsid w:val="00F31E63"/>
    <w:rsid w:val="00F322D5"/>
    <w:rsid w:val="00F328F4"/>
    <w:rsid w:val="00F32E94"/>
    <w:rsid w:val="00F33485"/>
    <w:rsid w:val="00F334DC"/>
    <w:rsid w:val="00F33961"/>
    <w:rsid w:val="00F33A82"/>
    <w:rsid w:val="00F33BD4"/>
    <w:rsid w:val="00F3407F"/>
    <w:rsid w:val="00F340E0"/>
    <w:rsid w:val="00F351BB"/>
    <w:rsid w:val="00F35399"/>
    <w:rsid w:val="00F35769"/>
    <w:rsid w:val="00F35A17"/>
    <w:rsid w:val="00F36533"/>
    <w:rsid w:val="00F36567"/>
    <w:rsid w:val="00F36922"/>
    <w:rsid w:val="00F36A54"/>
    <w:rsid w:val="00F36AB3"/>
    <w:rsid w:val="00F36C6F"/>
    <w:rsid w:val="00F37138"/>
    <w:rsid w:val="00F373CE"/>
    <w:rsid w:val="00F37841"/>
    <w:rsid w:val="00F37F1F"/>
    <w:rsid w:val="00F40761"/>
    <w:rsid w:val="00F409DC"/>
    <w:rsid w:val="00F40EA4"/>
    <w:rsid w:val="00F41595"/>
    <w:rsid w:val="00F415E3"/>
    <w:rsid w:val="00F41D35"/>
    <w:rsid w:val="00F41EA4"/>
    <w:rsid w:val="00F42505"/>
    <w:rsid w:val="00F42582"/>
    <w:rsid w:val="00F425D8"/>
    <w:rsid w:val="00F4284D"/>
    <w:rsid w:val="00F42D19"/>
    <w:rsid w:val="00F42FBB"/>
    <w:rsid w:val="00F4363A"/>
    <w:rsid w:val="00F438B7"/>
    <w:rsid w:val="00F449EB"/>
    <w:rsid w:val="00F44C19"/>
    <w:rsid w:val="00F45872"/>
    <w:rsid w:val="00F466F7"/>
    <w:rsid w:val="00F46967"/>
    <w:rsid w:val="00F46C8F"/>
    <w:rsid w:val="00F46F70"/>
    <w:rsid w:val="00F471D9"/>
    <w:rsid w:val="00F47808"/>
    <w:rsid w:val="00F47D2E"/>
    <w:rsid w:val="00F47E80"/>
    <w:rsid w:val="00F502E9"/>
    <w:rsid w:val="00F50364"/>
    <w:rsid w:val="00F503EA"/>
    <w:rsid w:val="00F5056B"/>
    <w:rsid w:val="00F5098A"/>
    <w:rsid w:val="00F50D70"/>
    <w:rsid w:val="00F51913"/>
    <w:rsid w:val="00F51C63"/>
    <w:rsid w:val="00F51F81"/>
    <w:rsid w:val="00F5213D"/>
    <w:rsid w:val="00F52526"/>
    <w:rsid w:val="00F52879"/>
    <w:rsid w:val="00F52ADE"/>
    <w:rsid w:val="00F52E0C"/>
    <w:rsid w:val="00F534FC"/>
    <w:rsid w:val="00F53C44"/>
    <w:rsid w:val="00F53E3E"/>
    <w:rsid w:val="00F54719"/>
    <w:rsid w:val="00F55C37"/>
    <w:rsid w:val="00F55CD6"/>
    <w:rsid w:val="00F55E2B"/>
    <w:rsid w:val="00F566FC"/>
    <w:rsid w:val="00F56C8B"/>
    <w:rsid w:val="00F5713B"/>
    <w:rsid w:val="00F57777"/>
    <w:rsid w:val="00F57EC0"/>
    <w:rsid w:val="00F603F2"/>
    <w:rsid w:val="00F611D5"/>
    <w:rsid w:val="00F61E79"/>
    <w:rsid w:val="00F626CD"/>
    <w:rsid w:val="00F62736"/>
    <w:rsid w:val="00F628AC"/>
    <w:rsid w:val="00F62C29"/>
    <w:rsid w:val="00F631ED"/>
    <w:rsid w:val="00F63369"/>
    <w:rsid w:val="00F638FF"/>
    <w:rsid w:val="00F639C0"/>
    <w:rsid w:val="00F63B83"/>
    <w:rsid w:val="00F63C65"/>
    <w:rsid w:val="00F645BC"/>
    <w:rsid w:val="00F646A6"/>
    <w:rsid w:val="00F64A70"/>
    <w:rsid w:val="00F65964"/>
    <w:rsid w:val="00F65B87"/>
    <w:rsid w:val="00F65C1C"/>
    <w:rsid w:val="00F66023"/>
    <w:rsid w:val="00F66457"/>
    <w:rsid w:val="00F6776E"/>
    <w:rsid w:val="00F67922"/>
    <w:rsid w:val="00F67A06"/>
    <w:rsid w:val="00F67E45"/>
    <w:rsid w:val="00F70786"/>
    <w:rsid w:val="00F70E5D"/>
    <w:rsid w:val="00F70FAD"/>
    <w:rsid w:val="00F7118E"/>
    <w:rsid w:val="00F71638"/>
    <w:rsid w:val="00F717B1"/>
    <w:rsid w:val="00F71B33"/>
    <w:rsid w:val="00F72761"/>
    <w:rsid w:val="00F730DF"/>
    <w:rsid w:val="00F739BE"/>
    <w:rsid w:val="00F73C17"/>
    <w:rsid w:val="00F73F5F"/>
    <w:rsid w:val="00F74AFF"/>
    <w:rsid w:val="00F7508B"/>
    <w:rsid w:val="00F7534C"/>
    <w:rsid w:val="00F75796"/>
    <w:rsid w:val="00F757AF"/>
    <w:rsid w:val="00F765EE"/>
    <w:rsid w:val="00F767B1"/>
    <w:rsid w:val="00F76D63"/>
    <w:rsid w:val="00F76F2F"/>
    <w:rsid w:val="00F775B7"/>
    <w:rsid w:val="00F779D8"/>
    <w:rsid w:val="00F77AB1"/>
    <w:rsid w:val="00F77C1A"/>
    <w:rsid w:val="00F8059E"/>
    <w:rsid w:val="00F80EA5"/>
    <w:rsid w:val="00F80EB8"/>
    <w:rsid w:val="00F811E6"/>
    <w:rsid w:val="00F812B9"/>
    <w:rsid w:val="00F81914"/>
    <w:rsid w:val="00F824C1"/>
    <w:rsid w:val="00F82E17"/>
    <w:rsid w:val="00F83A9C"/>
    <w:rsid w:val="00F83F71"/>
    <w:rsid w:val="00F83FD2"/>
    <w:rsid w:val="00F858BC"/>
    <w:rsid w:val="00F85E03"/>
    <w:rsid w:val="00F8635E"/>
    <w:rsid w:val="00F863D1"/>
    <w:rsid w:val="00F86775"/>
    <w:rsid w:val="00F86E5B"/>
    <w:rsid w:val="00F87935"/>
    <w:rsid w:val="00F87AA0"/>
    <w:rsid w:val="00F9014C"/>
    <w:rsid w:val="00F90992"/>
    <w:rsid w:val="00F91077"/>
    <w:rsid w:val="00F92165"/>
    <w:rsid w:val="00F9249A"/>
    <w:rsid w:val="00F92CEE"/>
    <w:rsid w:val="00F93D99"/>
    <w:rsid w:val="00F93E0D"/>
    <w:rsid w:val="00F940D2"/>
    <w:rsid w:val="00F94365"/>
    <w:rsid w:val="00F9475D"/>
    <w:rsid w:val="00F947E7"/>
    <w:rsid w:val="00F94863"/>
    <w:rsid w:val="00F94917"/>
    <w:rsid w:val="00F95288"/>
    <w:rsid w:val="00F96079"/>
    <w:rsid w:val="00F963A7"/>
    <w:rsid w:val="00F9661C"/>
    <w:rsid w:val="00F974CB"/>
    <w:rsid w:val="00F9797B"/>
    <w:rsid w:val="00F97B98"/>
    <w:rsid w:val="00FA043F"/>
    <w:rsid w:val="00FA1931"/>
    <w:rsid w:val="00FA1DC1"/>
    <w:rsid w:val="00FA1FF8"/>
    <w:rsid w:val="00FA278F"/>
    <w:rsid w:val="00FA2902"/>
    <w:rsid w:val="00FA364E"/>
    <w:rsid w:val="00FA3687"/>
    <w:rsid w:val="00FA39F7"/>
    <w:rsid w:val="00FA3AAB"/>
    <w:rsid w:val="00FA3F8E"/>
    <w:rsid w:val="00FA47E2"/>
    <w:rsid w:val="00FA4CA4"/>
    <w:rsid w:val="00FA5530"/>
    <w:rsid w:val="00FA560F"/>
    <w:rsid w:val="00FA5F8B"/>
    <w:rsid w:val="00FA640F"/>
    <w:rsid w:val="00FA6711"/>
    <w:rsid w:val="00FA73B3"/>
    <w:rsid w:val="00FA7653"/>
    <w:rsid w:val="00FA7836"/>
    <w:rsid w:val="00FA7C3A"/>
    <w:rsid w:val="00FB0291"/>
    <w:rsid w:val="00FB0876"/>
    <w:rsid w:val="00FB0D4E"/>
    <w:rsid w:val="00FB12C5"/>
    <w:rsid w:val="00FB130B"/>
    <w:rsid w:val="00FB1439"/>
    <w:rsid w:val="00FB1B0C"/>
    <w:rsid w:val="00FB2018"/>
    <w:rsid w:val="00FB2382"/>
    <w:rsid w:val="00FB2FAF"/>
    <w:rsid w:val="00FB2FE0"/>
    <w:rsid w:val="00FB390F"/>
    <w:rsid w:val="00FB5401"/>
    <w:rsid w:val="00FB57A1"/>
    <w:rsid w:val="00FB59C3"/>
    <w:rsid w:val="00FB5A68"/>
    <w:rsid w:val="00FB5FEC"/>
    <w:rsid w:val="00FB64DD"/>
    <w:rsid w:val="00FB690E"/>
    <w:rsid w:val="00FB701D"/>
    <w:rsid w:val="00FB70C6"/>
    <w:rsid w:val="00FB7521"/>
    <w:rsid w:val="00FB7DEB"/>
    <w:rsid w:val="00FC0293"/>
    <w:rsid w:val="00FC03C7"/>
    <w:rsid w:val="00FC045F"/>
    <w:rsid w:val="00FC0F22"/>
    <w:rsid w:val="00FC293B"/>
    <w:rsid w:val="00FC2A1C"/>
    <w:rsid w:val="00FC2BFF"/>
    <w:rsid w:val="00FC2C4D"/>
    <w:rsid w:val="00FC2E00"/>
    <w:rsid w:val="00FC3397"/>
    <w:rsid w:val="00FC34A2"/>
    <w:rsid w:val="00FC3697"/>
    <w:rsid w:val="00FC38B5"/>
    <w:rsid w:val="00FC3C86"/>
    <w:rsid w:val="00FC3D6F"/>
    <w:rsid w:val="00FC435C"/>
    <w:rsid w:val="00FC491D"/>
    <w:rsid w:val="00FC5059"/>
    <w:rsid w:val="00FC61A0"/>
    <w:rsid w:val="00FC61BE"/>
    <w:rsid w:val="00FC65B1"/>
    <w:rsid w:val="00FC76B0"/>
    <w:rsid w:val="00FC78C0"/>
    <w:rsid w:val="00FC78FF"/>
    <w:rsid w:val="00FC7C7E"/>
    <w:rsid w:val="00FD0200"/>
    <w:rsid w:val="00FD063A"/>
    <w:rsid w:val="00FD0B2C"/>
    <w:rsid w:val="00FD0D50"/>
    <w:rsid w:val="00FD151E"/>
    <w:rsid w:val="00FD161C"/>
    <w:rsid w:val="00FD20EE"/>
    <w:rsid w:val="00FD254D"/>
    <w:rsid w:val="00FD3445"/>
    <w:rsid w:val="00FD35EF"/>
    <w:rsid w:val="00FD3776"/>
    <w:rsid w:val="00FD37F2"/>
    <w:rsid w:val="00FD39DC"/>
    <w:rsid w:val="00FD3CD2"/>
    <w:rsid w:val="00FD4571"/>
    <w:rsid w:val="00FD475D"/>
    <w:rsid w:val="00FD532C"/>
    <w:rsid w:val="00FD5601"/>
    <w:rsid w:val="00FD571D"/>
    <w:rsid w:val="00FD6092"/>
    <w:rsid w:val="00FD636A"/>
    <w:rsid w:val="00FD63B0"/>
    <w:rsid w:val="00FD6446"/>
    <w:rsid w:val="00FD6A6B"/>
    <w:rsid w:val="00FD6E36"/>
    <w:rsid w:val="00FD6FE2"/>
    <w:rsid w:val="00FD72EA"/>
    <w:rsid w:val="00FD7340"/>
    <w:rsid w:val="00FE0189"/>
    <w:rsid w:val="00FE0744"/>
    <w:rsid w:val="00FE0B95"/>
    <w:rsid w:val="00FE0C61"/>
    <w:rsid w:val="00FE14EB"/>
    <w:rsid w:val="00FE19A5"/>
    <w:rsid w:val="00FE20C2"/>
    <w:rsid w:val="00FE3773"/>
    <w:rsid w:val="00FE3846"/>
    <w:rsid w:val="00FE3E6E"/>
    <w:rsid w:val="00FE414F"/>
    <w:rsid w:val="00FE4340"/>
    <w:rsid w:val="00FE46A6"/>
    <w:rsid w:val="00FE4808"/>
    <w:rsid w:val="00FE4B25"/>
    <w:rsid w:val="00FE4DAB"/>
    <w:rsid w:val="00FE5134"/>
    <w:rsid w:val="00FE5901"/>
    <w:rsid w:val="00FE5C77"/>
    <w:rsid w:val="00FE6391"/>
    <w:rsid w:val="00FE64A6"/>
    <w:rsid w:val="00FE6543"/>
    <w:rsid w:val="00FE7487"/>
    <w:rsid w:val="00FF1023"/>
    <w:rsid w:val="00FF1EC8"/>
    <w:rsid w:val="00FF2F5F"/>
    <w:rsid w:val="00FF329B"/>
    <w:rsid w:val="00FF354B"/>
    <w:rsid w:val="00FF371C"/>
    <w:rsid w:val="00FF3D65"/>
    <w:rsid w:val="00FF3F78"/>
    <w:rsid w:val="00FF4964"/>
    <w:rsid w:val="00FF4FCF"/>
    <w:rsid w:val="00FF5140"/>
    <w:rsid w:val="00FF598F"/>
    <w:rsid w:val="00FF5B03"/>
    <w:rsid w:val="00FF5F9C"/>
    <w:rsid w:val="00FF61A4"/>
    <w:rsid w:val="00FF6270"/>
    <w:rsid w:val="00FF6413"/>
    <w:rsid w:val="00FF647E"/>
    <w:rsid w:val="00FF65D9"/>
    <w:rsid w:val="00FF678F"/>
    <w:rsid w:val="00FF6A8C"/>
    <w:rsid w:val="00FF6D6D"/>
    <w:rsid w:val="00FF7192"/>
    <w:rsid w:val="00FF762A"/>
    <w:rsid w:val="00FF77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745"/>
  </w:style>
  <w:style w:type="paragraph" w:styleId="1">
    <w:name w:val="heading 1"/>
    <w:basedOn w:val="a"/>
    <w:next w:val="a"/>
    <w:link w:val="10"/>
    <w:qFormat/>
    <w:rsid w:val="008E5B65"/>
    <w:pPr>
      <w:keepNext/>
      <w:spacing w:after="0" w:line="240" w:lineRule="auto"/>
      <w:outlineLvl w:val="0"/>
    </w:pPr>
    <w:rPr>
      <w:rFonts w:ascii="Times New Roman" w:eastAsia="Times New Roman" w:hAnsi="Times New Roman" w:cs="Times New Roman"/>
      <w:sz w:val="30"/>
      <w:szCs w:val="20"/>
      <w:lang w:eastAsia="ru-RU"/>
    </w:rPr>
  </w:style>
  <w:style w:type="paragraph" w:styleId="8">
    <w:name w:val="heading 8"/>
    <w:basedOn w:val="a"/>
    <w:next w:val="a"/>
    <w:link w:val="80"/>
    <w:qFormat/>
    <w:rsid w:val="008E5B65"/>
    <w:pPr>
      <w:keepNext/>
      <w:spacing w:after="0" w:line="240" w:lineRule="auto"/>
      <w:jc w:val="center"/>
      <w:outlineLvl w:val="7"/>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22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8E5B65"/>
    <w:rPr>
      <w:rFonts w:ascii="Times New Roman" w:eastAsia="Times New Roman" w:hAnsi="Times New Roman" w:cs="Times New Roman"/>
      <w:sz w:val="30"/>
      <w:szCs w:val="20"/>
      <w:lang w:eastAsia="ru-RU"/>
    </w:rPr>
  </w:style>
  <w:style w:type="character" w:customStyle="1" w:styleId="80">
    <w:name w:val="Заголовок 8 Знак"/>
    <w:basedOn w:val="a0"/>
    <w:link w:val="8"/>
    <w:rsid w:val="008E5B65"/>
    <w:rPr>
      <w:rFonts w:ascii="Times New Roman" w:eastAsia="Times New Roman" w:hAnsi="Times New Roman" w:cs="Times New Roman"/>
      <w:b/>
      <w:sz w:val="36"/>
      <w:szCs w:val="20"/>
      <w:lang w:eastAsia="ru-RU"/>
    </w:rPr>
  </w:style>
  <w:style w:type="paragraph" w:styleId="a4">
    <w:name w:val="Balloon Text"/>
    <w:basedOn w:val="a"/>
    <w:link w:val="a5"/>
    <w:uiPriority w:val="99"/>
    <w:semiHidden/>
    <w:unhideWhenUsed/>
    <w:rsid w:val="008E5B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E5B65"/>
    <w:rPr>
      <w:rFonts w:ascii="Tahoma" w:hAnsi="Tahoma" w:cs="Tahoma"/>
      <w:sz w:val="16"/>
      <w:szCs w:val="16"/>
    </w:rPr>
  </w:style>
  <w:style w:type="paragraph" w:customStyle="1" w:styleId="ConsPlusNormal">
    <w:name w:val="ConsPlusNormal"/>
    <w:rsid w:val="00E07D65"/>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240E15549C330D686307DE5B8FEE84EDADEBB5D291D80345D8384D32186E5AE38D648A55562EFEiAlCF" TargetMode="External"/><Relationship Id="rId13" Type="http://schemas.openxmlformats.org/officeDocument/2006/relationships/hyperlink" Target="consultantplus://offline/ref=87ECBB37A463C4938103BC19BEE425D3B18E047F79FCB4EA1AAFEFED4BCB62BAAD725639A0a6XBL" TargetMode="External"/><Relationship Id="rId18" Type="http://schemas.openxmlformats.org/officeDocument/2006/relationships/hyperlink" Target="consultantplus://offline/ref=87ECBB37A463C4938103BC19BEE425D3B18E047F79FCB4EA1AAFEFED4BaCXBL" TargetMode="External"/><Relationship Id="rId3" Type="http://schemas.openxmlformats.org/officeDocument/2006/relationships/settings" Target="settings.xml"/><Relationship Id="rId21" Type="http://schemas.openxmlformats.org/officeDocument/2006/relationships/hyperlink" Target="consultantplus://offline/ref=87ECBB37A463C4938103BC19BEE425D3B18E047F79FCB4EA1AAFEFED4BCB62BAAD725638ADa6X3L" TargetMode="External"/><Relationship Id="rId7" Type="http://schemas.openxmlformats.org/officeDocument/2006/relationships/hyperlink" Target="consultantplus://offline/ref=71240E15549C330D686307DE5B8FEE84EDADEBB5D291D80345D8384D32186E5AE38D648A55562EFEiAlCF" TargetMode="External"/><Relationship Id="rId12" Type="http://schemas.openxmlformats.org/officeDocument/2006/relationships/hyperlink" Target="consultantplus://offline/ref=71240E15549C330D686307DE5B8FEE84EDADEBB5D291D80345D8384D32186E5AE38D648A55562EFEiAlCF" TargetMode="External"/><Relationship Id="rId17" Type="http://schemas.openxmlformats.org/officeDocument/2006/relationships/hyperlink" Target="consultantplus://offline/ref=87ECBB37A463C4938103BC19BEE425D3B18E047F79FCB4EA1AAFEFED4BCB62BAAD72563EA3a6XBL" TargetMode="External"/><Relationship Id="rId2" Type="http://schemas.openxmlformats.org/officeDocument/2006/relationships/styles" Target="styles.xml"/><Relationship Id="rId16" Type="http://schemas.openxmlformats.org/officeDocument/2006/relationships/hyperlink" Target="consultantplus://offline/ref=87ECBB37A463C4938103BC19BEE425D3B18E047F79FCB4EA1AAFEFED4BaCXBL" TargetMode="External"/><Relationship Id="rId20" Type="http://schemas.openxmlformats.org/officeDocument/2006/relationships/hyperlink" Target="consultantplus://offline/ref=87ECBB37A463C4938103BC19BEE425D3B9880D7778F3E9E012F6E3EFa4XCL" TargetMode="External"/><Relationship Id="rId1" Type="http://schemas.openxmlformats.org/officeDocument/2006/relationships/customXml" Target="../customXml/item1.xml"/><Relationship Id="rId6" Type="http://schemas.openxmlformats.org/officeDocument/2006/relationships/hyperlink" Target="consultantplus://offline/ref=71240E15549C330D686307DE5B8FEE84EDADEBB5D291D80345D8384D32186E5AE38D648A55562EFEiAlCF" TargetMode="External"/><Relationship Id="rId11" Type="http://schemas.openxmlformats.org/officeDocument/2006/relationships/hyperlink" Target="consultantplus://offline/ref=71240E15549C330D686307DE5B8FEE84EDADEBB5D291D80345D8384D32186E5AE38D648A55562EFEiAlCF" TargetMode="External"/><Relationship Id="rId5" Type="http://schemas.openxmlformats.org/officeDocument/2006/relationships/image" Target="media/image1.png"/><Relationship Id="rId15" Type="http://schemas.openxmlformats.org/officeDocument/2006/relationships/hyperlink" Target="consultantplus://offline/ref=87ECBB37A463C4938103BC19BEE425D3B18E047F79FCB4EA1AAFEFED4BCB62BAAD72563EA6a6XAL" TargetMode="External"/><Relationship Id="rId23" Type="http://schemas.openxmlformats.org/officeDocument/2006/relationships/theme" Target="theme/theme1.xml"/><Relationship Id="rId10" Type="http://schemas.openxmlformats.org/officeDocument/2006/relationships/hyperlink" Target="consultantplus://offline/ref=71240E15549C330D686307DE5B8FEE84EDADEBB5D291D80345D8384D32186E5AE38D648A55562EFEiAlCF" TargetMode="External"/><Relationship Id="rId19" Type="http://schemas.openxmlformats.org/officeDocument/2006/relationships/hyperlink" Target="consultantplus://offline/ref=87ECBB37A463C4938103BC19BEE425D3B9880D7778F3E9E012F6E3EF4CC43DADAA3B5A3DA56217a1X0L" TargetMode="External"/><Relationship Id="rId4" Type="http://schemas.openxmlformats.org/officeDocument/2006/relationships/webSettings" Target="webSettings.xml"/><Relationship Id="rId9" Type="http://schemas.openxmlformats.org/officeDocument/2006/relationships/hyperlink" Target="consultantplus://offline/ref=71240E15549C330D686307DE5B8FEE84EDADEBB5D291D80345D8384D32186E5AE38D648A55562EFEiAlCF" TargetMode="External"/><Relationship Id="rId14" Type="http://schemas.openxmlformats.org/officeDocument/2006/relationships/hyperlink" Target="consultantplus://offline/ref=87ECBB37A463C4938103BC19BEE425D3B18E047F79FCB4EA1AAFEFED4BCB62BAAD725639A1a6X2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4236C-1BE2-4224-9EAC-43DEE6F3D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5938</Words>
  <Characters>33849</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ChernyaevaAU</dc:creator>
  <cp:lastModifiedBy>zubkovalv</cp:lastModifiedBy>
  <cp:revision>4</cp:revision>
  <cp:lastPrinted>2015-05-05T08:32:00Z</cp:lastPrinted>
  <dcterms:created xsi:type="dcterms:W3CDTF">2014-01-28T11:49:00Z</dcterms:created>
  <dcterms:modified xsi:type="dcterms:W3CDTF">2015-05-05T08:36:00Z</dcterms:modified>
</cp:coreProperties>
</file>