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1" w:rsidRDefault="00F2647E" w:rsidP="00F660B1">
      <w:pPr>
        <w:ind w:firstLine="709"/>
      </w:pPr>
      <w:r>
        <w:rPr>
          <w:b/>
          <w:lang w:eastAsia="zh-CN"/>
        </w:rPr>
        <w:t>О</w:t>
      </w:r>
      <w:r w:rsidR="00EC0D56" w:rsidRPr="00E72F32">
        <w:rPr>
          <w:b/>
          <w:lang w:eastAsia="zh-CN"/>
        </w:rPr>
        <w:t xml:space="preserve"> реабилитации наркозависимых, прошедших курс лечения наркомании, силами учреждений социального обслуживания населения</w:t>
      </w:r>
      <w:r w:rsidR="00EC0D56">
        <w:rPr>
          <w:b/>
          <w:lang w:eastAsia="zh-CN"/>
        </w:rPr>
        <w:t>.</w:t>
      </w:r>
    </w:p>
    <w:p w:rsidR="00232307" w:rsidRDefault="00F660B1" w:rsidP="00F660B1">
      <w:pPr>
        <w:ind w:firstLine="709"/>
      </w:pPr>
      <w:r>
        <w:t>Федеральным законом от 25.11.2013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</w:t>
      </w:r>
      <w:r w:rsidR="00F7004A">
        <w:t xml:space="preserve"> к</w:t>
      </w:r>
      <w:r>
        <w:t xml:space="preserve"> компетенции органов здравоохранения отнесена непосредственно наркологическая помощь, включающая в себя профилактику, диагностику, лечение и медицинскую реабилитацию.</w:t>
      </w:r>
      <w:r w:rsidR="00F7004A">
        <w:t xml:space="preserve"> </w:t>
      </w:r>
      <w:r w:rsidR="00232307" w:rsidRPr="00232307">
        <w:t xml:space="preserve">Оказание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 </w:t>
      </w:r>
      <w:r w:rsidR="00F7004A">
        <w:t>возложена</w:t>
      </w:r>
      <w:r w:rsidR="00232307" w:rsidRPr="00232307">
        <w:t xml:space="preserve"> </w:t>
      </w:r>
      <w:r w:rsidR="00F7004A">
        <w:t>на специалистов</w:t>
      </w:r>
      <w:r w:rsidR="00232307" w:rsidRPr="00232307">
        <w:t xml:space="preserve"> организаций социального обслуживания.</w:t>
      </w:r>
    </w:p>
    <w:p w:rsidR="001D22E0" w:rsidRDefault="001D22E0" w:rsidP="00F660B1">
      <w:pPr>
        <w:ind w:firstLine="709"/>
      </w:pPr>
      <w:r w:rsidRPr="00C775B3">
        <w:t xml:space="preserve">На официальном сайте министерства здравоохранения области </w:t>
      </w:r>
      <w:r w:rsidR="00F7004A">
        <w:t>размещена</w:t>
      </w:r>
      <w:r w:rsidRPr="00C775B3">
        <w:t xml:space="preserve"> информация о телефонах и адресах поддержки людей с наркотической зависимостью, акциях по пропаганде здорового образа жизни. На постоянной основе организована система информирования чер</w:t>
      </w:r>
      <w:r>
        <w:t xml:space="preserve">ез средства массовой информации, </w:t>
      </w:r>
      <w:r w:rsidRPr="00C775B3">
        <w:t>на сайтах и в печатных СМИ</w:t>
      </w:r>
      <w:r>
        <w:t xml:space="preserve"> публикуются статьи по профилактике наркозависимости.</w:t>
      </w:r>
    </w:p>
    <w:p w:rsidR="00D460E2" w:rsidRDefault="00D460E2" w:rsidP="00D460E2">
      <w:pPr>
        <w:ind w:firstLine="709"/>
      </w:pPr>
      <w:r>
        <w:t xml:space="preserve">Медицинская реабилитация лиц с наркологическими расстройствами проводится медицинскими организациями в соответствии со стандартами и Порядком оказания медицинской помощи по профилю «наркология», утвержденными приказами Министерства здравоохранения Российской Федерации. </w:t>
      </w:r>
    </w:p>
    <w:p w:rsidR="00D460E2" w:rsidRDefault="00D460E2" w:rsidP="00D460E2">
      <w:pPr>
        <w:ind w:firstLine="709"/>
      </w:pPr>
      <w:r w:rsidRPr="006574A1">
        <w:t xml:space="preserve">В рамках диспансерного наблюдения </w:t>
      </w:r>
      <w:r w:rsidR="009372DD">
        <w:t>у нарколога</w:t>
      </w:r>
      <w:r w:rsidRPr="006574A1">
        <w:t xml:space="preserve"> лица</w:t>
      </w:r>
      <w:r w:rsidR="009372DD">
        <w:t>,</w:t>
      </w:r>
      <w:r w:rsidRPr="006574A1">
        <w:t xml:space="preserve"> больные наркоманией и группы риска</w:t>
      </w:r>
      <w:r w:rsidR="009372DD">
        <w:t>,</w:t>
      </w:r>
      <w:r w:rsidRPr="006574A1">
        <w:t xml:space="preserve"> получают необходимую медицинскую помощь, способствующую прекращению употребления наркотических и других </w:t>
      </w:r>
      <w:r w:rsidR="00F7004A">
        <w:t>психоактивных</w:t>
      </w:r>
      <w:r w:rsidRPr="006574A1">
        <w:t xml:space="preserve"> </w:t>
      </w:r>
      <w:r w:rsidR="00F7004A">
        <w:t>веществ</w:t>
      </w:r>
      <w:r w:rsidRPr="006574A1">
        <w:t>.</w:t>
      </w:r>
    </w:p>
    <w:p w:rsidR="00D460E2" w:rsidRPr="006574A1" w:rsidRDefault="00D460E2" w:rsidP="00D460E2">
      <w:pPr>
        <w:ind w:firstLine="709"/>
      </w:pPr>
      <w:r w:rsidRPr="006574A1">
        <w:t xml:space="preserve">С больными, давшими согласие на реабилитационные мероприятия, проводится совместная работа психиатра-нарколога, медицинского психолога и специалиста по социальной работе, обеспечивающая формирование мотивации на продолжение реабилитационно-восстановительного лечения. Параллельно осуществляется работа с семьей больного, проводится коррекция системы отношений, формирование долгосрочных целей и реальной жизненной перспективы. </w:t>
      </w:r>
    </w:p>
    <w:p w:rsidR="003A2C37" w:rsidRDefault="00C5526D" w:rsidP="003A2C37">
      <w:pPr>
        <w:ind w:firstLine="709"/>
        <w:rPr>
          <w:rFonts w:eastAsiaTheme="minorHAnsi"/>
        </w:rPr>
      </w:pPr>
      <w:r>
        <w:t>Амбулаторно</w:t>
      </w:r>
      <w:r w:rsidR="003961A3">
        <w:t>е</w:t>
      </w:r>
      <w:r>
        <w:t xml:space="preserve"> наркологическое отделение медико-социальной реабилитации ГУЗ «ОКПБ» оказывает медицинскую помощь в амбулаторных условиях и условиях </w:t>
      </w:r>
      <w:r w:rsidR="003961A3">
        <w:t>дневного стационара. Там проводи</w:t>
      </w:r>
      <w:r>
        <w:t>тся лечение и реабилитация всех видов зависимости</w:t>
      </w:r>
      <w:r w:rsidR="003961A3">
        <w:t>, п</w:t>
      </w:r>
      <w:r w:rsidR="003A2C37" w:rsidRPr="003A2C37">
        <w:rPr>
          <w:rFonts w:eastAsiaTheme="minorHAnsi"/>
        </w:rPr>
        <w:t>ервичное консультирование пациентов, их родственников и мотивирование пациента на включение в леч</w:t>
      </w:r>
      <w:r w:rsidR="00487F89">
        <w:rPr>
          <w:rFonts w:eastAsiaTheme="minorHAnsi"/>
        </w:rPr>
        <w:t>ебно-реабилитационной программе</w:t>
      </w:r>
      <w:r w:rsidR="003961A3">
        <w:rPr>
          <w:rFonts w:eastAsiaTheme="minorHAnsi"/>
        </w:rPr>
        <w:t xml:space="preserve">. </w:t>
      </w:r>
      <w:r w:rsidR="003A2C37" w:rsidRPr="007B675F">
        <w:rPr>
          <w:rFonts w:eastAsiaTheme="minorHAnsi"/>
        </w:rPr>
        <w:t>В отделении для каждого пациента индивидуально подбирается программа реабилитации (план, формирование целей и задач).</w:t>
      </w:r>
      <w:r w:rsidR="003961A3">
        <w:rPr>
          <w:rFonts w:eastAsiaTheme="minorHAnsi"/>
        </w:rPr>
        <w:t xml:space="preserve"> </w:t>
      </w:r>
      <w:r w:rsidR="003A2C37">
        <w:rPr>
          <w:rFonts w:eastAsiaTheme="minorHAnsi"/>
        </w:rPr>
        <w:t>Социальным раб</w:t>
      </w:r>
      <w:r w:rsidR="00EB772D">
        <w:rPr>
          <w:rFonts w:eastAsiaTheme="minorHAnsi"/>
        </w:rPr>
        <w:t>отником в отделении организу</w:t>
      </w:r>
      <w:r w:rsidR="003A2C37">
        <w:rPr>
          <w:rFonts w:eastAsiaTheme="minorHAnsi"/>
        </w:rPr>
        <w:t>ются</w:t>
      </w:r>
      <w:r w:rsidR="003A2C37" w:rsidRPr="003A2C37">
        <w:rPr>
          <w:rFonts w:eastAsiaTheme="minorHAnsi"/>
        </w:rPr>
        <w:t xml:space="preserve"> встречи </w:t>
      </w:r>
      <w:r w:rsidR="007B675F">
        <w:rPr>
          <w:rFonts w:eastAsiaTheme="minorHAnsi"/>
        </w:rPr>
        <w:t xml:space="preserve">с </w:t>
      </w:r>
      <w:r w:rsidR="003A2C37" w:rsidRPr="003A2C37">
        <w:rPr>
          <w:rFonts w:eastAsiaTheme="minorHAnsi"/>
        </w:rPr>
        <w:t>созависимыми родственниками в вид</w:t>
      </w:r>
      <w:r w:rsidR="003A2C37">
        <w:rPr>
          <w:rFonts w:eastAsiaTheme="minorHAnsi"/>
        </w:rPr>
        <w:t>е собраний раз в неделю;</w:t>
      </w:r>
      <w:r w:rsidR="003A2C37" w:rsidRPr="003A2C37">
        <w:rPr>
          <w:rFonts w:eastAsiaTheme="minorHAnsi"/>
        </w:rPr>
        <w:t xml:space="preserve"> группов</w:t>
      </w:r>
      <w:r w:rsidR="003A2C37">
        <w:rPr>
          <w:rFonts w:eastAsiaTheme="minorHAnsi"/>
        </w:rPr>
        <w:t>ые</w:t>
      </w:r>
      <w:r w:rsidR="003A2C37" w:rsidRPr="003A2C37">
        <w:rPr>
          <w:rFonts w:eastAsiaTheme="minorHAnsi"/>
        </w:rPr>
        <w:t xml:space="preserve"> и индивидуальные консультации</w:t>
      </w:r>
      <w:r w:rsidR="003A2C37">
        <w:rPr>
          <w:rFonts w:eastAsiaTheme="minorHAnsi"/>
        </w:rPr>
        <w:t>, проводит</w:t>
      </w:r>
      <w:r w:rsidR="003A2C37" w:rsidRPr="003A2C37">
        <w:rPr>
          <w:rFonts w:eastAsiaTheme="minorHAnsi"/>
        </w:rPr>
        <w:t xml:space="preserve">ся пропаганда здорового образа жизни среди пациентов. </w:t>
      </w:r>
      <w:r w:rsidR="00696BBF">
        <w:rPr>
          <w:rFonts w:eastAsiaTheme="minorHAnsi"/>
        </w:rPr>
        <w:t>За 9 месяцев медицинскую реабилитацию прошло 160 чел. из них 157 пациентов с хроническим алкоголизмом и 3 пациента с наркоманией.</w:t>
      </w:r>
    </w:p>
    <w:p w:rsidR="003961A3" w:rsidRDefault="00EB772D" w:rsidP="003961A3">
      <w:pPr>
        <w:ind w:firstLine="709"/>
      </w:pPr>
      <w:r>
        <w:rPr>
          <w:rFonts w:eastAsiaTheme="minorHAnsi"/>
        </w:rPr>
        <w:t xml:space="preserve">В соответствии с </w:t>
      </w:r>
      <w:r w:rsidRPr="00EB772D">
        <w:rPr>
          <w:rFonts w:eastAsiaTheme="minorHAnsi"/>
        </w:rPr>
        <w:t>Порядк</w:t>
      </w:r>
      <w:r>
        <w:rPr>
          <w:rFonts w:eastAsiaTheme="minorHAnsi"/>
        </w:rPr>
        <w:t>ом</w:t>
      </w:r>
      <w:r w:rsidRPr="00EB772D">
        <w:rPr>
          <w:rFonts w:eastAsiaTheme="minorHAnsi"/>
        </w:rPr>
        <w:t xml:space="preserve"> взаимодействия ГКУ СО ЦЗН и медицинских организаций по вопросам трудоустройства лиц, страдающих алкоголизмом и наркоманией</w:t>
      </w:r>
      <w:r>
        <w:rPr>
          <w:rFonts w:eastAsiaTheme="minorHAnsi"/>
        </w:rPr>
        <w:t>, утвержденного п</w:t>
      </w:r>
      <w:r w:rsidRPr="00EB772D">
        <w:rPr>
          <w:rFonts w:eastAsiaTheme="minorHAnsi"/>
        </w:rPr>
        <w:t>риказ</w:t>
      </w:r>
      <w:r>
        <w:rPr>
          <w:rFonts w:eastAsiaTheme="minorHAnsi"/>
        </w:rPr>
        <w:t>ом</w:t>
      </w:r>
      <w:r w:rsidRPr="00EB772D">
        <w:rPr>
          <w:rFonts w:eastAsiaTheme="minorHAnsi"/>
        </w:rPr>
        <w:t xml:space="preserve"> от 16.11.2017г. №141-п/229МЗ «О трудовой реабилитации больных </w:t>
      </w:r>
      <w:r>
        <w:rPr>
          <w:rFonts w:eastAsiaTheme="minorHAnsi"/>
        </w:rPr>
        <w:t>наркологическими заболеваниями» по области</w:t>
      </w:r>
      <w:r w:rsidR="007A0ADF">
        <w:rPr>
          <w:rFonts w:eastAsiaTheme="minorHAnsi"/>
        </w:rPr>
        <w:t xml:space="preserve"> за 9</w:t>
      </w:r>
      <w:r w:rsidR="003961A3">
        <w:rPr>
          <w:rFonts w:eastAsiaTheme="minorHAnsi"/>
        </w:rPr>
        <w:t xml:space="preserve"> месяцев 2022г. </w:t>
      </w:r>
      <w:r w:rsidR="007A0ADF">
        <w:rPr>
          <w:rFonts w:eastAsiaTheme="minorHAnsi"/>
        </w:rPr>
        <w:t>в центры занятости направлено 79</w:t>
      </w:r>
      <w:r w:rsidR="003961A3">
        <w:rPr>
          <w:rFonts w:eastAsiaTheme="minorHAnsi"/>
        </w:rPr>
        <w:t xml:space="preserve"> пациентов.</w:t>
      </w:r>
      <w:r>
        <w:rPr>
          <w:rFonts w:eastAsiaTheme="minorHAnsi"/>
        </w:rPr>
        <w:t xml:space="preserve"> </w:t>
      </w:r>
      <w:r w:rsidR="004B475E">
        <w:rPr>
          <w:rFonts w:eastAsiaTheme="minorHAnsi"/>
        </w:rPr>
        <w:t xml:space="preserve"> </w:t>
      </w:r>
    </w:p>
    <w:p w:rsidR="009D78F8" w:rsidRDefault="00FD19D9" w:rsidP="007A40E1">
      <w:pPr>
        <w:ind w:firstLine="709"/>
        <w:rPr>
          <w:rFonts w:eastAsiaTheme="minorHAnsi"/>
        </w:rPr>
      </w:pPr>
      <w:proofErr w:type="gramStart"/>
      <w:r w:rsidRPr="007A0ADF">
        <w:rPr>
          <w:rFonts w:eastAsiaTheme="minorHAnsi"/>
        </w:rPr>
        <w:t>Также, в</w:t>
      </w:r>
      <w:r w:rsidR="007A40E1" w:rsidRPr="007A0ADF">
        <w:rPr>
          <w:rFonts w:eastAsiaTheme="minorHAnsi"/>
        </w:rPr>
        <w:t xml:space="preserve"> соответствии с Приказом №824/166-п от 19.07.2021г.  «О социальной адаптации и реабилитации в организациях социального обслуживания граждан, прошедших курс медицинской реабилитации»</w:t>
      </w:r>
      <w:r w:rsidR="00E46FCE" w:rsidRPr="007A0ADF">
        <w:rPr>
          <w:rFonts w:eastAsiaTheme="minorHAnsi"/>
        </w:rPr>
        <w:t xml:space="preserve"> п</w:t>
      </w:r>
      <w:r w:rsidR="007A40E1" w:rsidRPr="007A0ADF">
        <w:rPr>
          <w:rFonts w:eastAsiaTheme="minorHAnsi"/>
        </w:rPr>
        <w:t>ациенты, страдающие алкоголизмом и наркоманией  и  прошедшие курс медицинской реабилитации направляются в ГАУ «Комплексный центр социального обслуживания населения» для дальнейшей социальной адаптации и реабилитации.</w:t>
      </w:r>
      <w:proofErr w:type="gramEnd"/>
      <w:r w:rsidR="007A40E1" w:rsidRPr="007A0ADF">
        <w:rPr>
          <w:rFonts w:eastAsiaTheme="minorHAnsi"/>
        </w:rPr>
        <w:t xml:space="preserve"> </w:t>
      </w:r>
      <w:r w:rsidRPr="007A0ADF">
        <w:rPr>
          <w:rFonts w:eastAsiaTheme="minorHAnsi"/>
        </w:rPr>
        <w:t xml:space="preserve">За текущий период 2022г. </w:t>
      </w:r>
      <w:r w:rsidR="00E52EF6">
        <w:rPr>
          <w:rFonts w:eastAsiaTheme="minorHAnsi"/>
        </w:rPr>
        <w:t>в организации</w:t>
      </w:r>
      <w:r w:rsidR="00E52EF6" w:rsidRPr="00E52EF6">
        <w:rPr>
          <w:rFonts w:eastAsiaTheme="minorHAnsi"/>
        </w:rPr>
        <w:t xml:space="preserve"> социального обслуживания </w:t>
      </w:r>
      <w:r w:rsidRPr="007A0ADF">
        <w:rPr>
          <w:rFonts w:eastAsiaTheme="minorHAnsi"/>
        </w:rPr>
        <w:t xml:space="preserve">было направлено </w:t>
      </w:r>
      <w:r w:rsidR="00B6122E">
        <w:rPr>
          <w:rFonts w:eastAsiaTheme="minorHAnsi"/>
        </w:rPr>
        <w:t>65</w:t>
      </w:r>
      <w:r w:rsidR="007A0ADF">
        <w:rPr>
          <w:rFonts w:eastAsiaTheme="minorHAnsi"/>
        </w:rPr>
        <w:t xml:space="preserve"> </w:t>
      </w:r>
      <w:r w:rsidRPr="007A0ADF">
        <w:rPr>
          <w:rFonts w:eastAsiaTheme="minorHAnsi"/>
        </w:rPr>
        <w:t>человек</w:t>
      </w:r>
      <w:r w:rsidR="0098076E" w:rsidRPr="007A0ADF">
        <w:rPr>
          <w:rFonts w:eastAsiaTheme="minorHAnsi"/>
        </w:rPr>
        <w:t>,</w:t>
      </w:r>
      <w:r w:rsidR="004B475E">
        <w:rPr>
          <w:rFonts w:eastAsiaTheme="minorHAnsi"/>
        </w:rPr>
        <w:t xml:space="preserve"> в том числе после лечения алкоголизма 31 человек и после лечения наркомании 31 человек</w:t>
      </w:r>
      <w:r w:rsidR="0098076E" w:rsidRPr="007A0ADF">
        <w:rPr>
          <w:rFonts w:eastAsiaTheme="minorHAnsi"/>
        </w:rPr>
        <w:t xml:space="preserve"> прошло социал</w:t>
      </w:r>
      <w:r w:rsidR="004B475E">
        <w:rPr>
          <w:rFonts w:eastAsiaTheme="minorHAnsi"/>
        </w:rPr>
        <w:t>ьную адаптацию и реабилитацию 5</w:t>
      </w:r>
      <w:r w:rsidR="00B6122E">
        <w:rPr>
          <w:rFonts w:eastAsiaTheme="minorHAnsi"/>
        </w:rPr>
        <w:t>7</w:t>
      </w:r>
      <w:bookmarkStart w:id="0" w:name="_GoBack"/>
      <w:bookmarkEnd w:id="0"/>
      <w:r w:rsidR="0098076E" w:rsidRPr="007A0ADF">
        <w:rPr>
          <w:rFonts w:eastAsiaTheme="minorHAnsi"/>
        </w:rPr>
        <w:t xml:space="preserve"> чел</w:t>
      </w:r>
      <w:r w:rsidR="004B475E">
        <w:rPr>
          <w:rFonts w:eastAsiaTheme="minorHAnsi"/>
        </w:rPr>
        <w:t>овек</w:t>
      </w:r>
      <w:r w:rsidR="00F2647E">
        <w:rPr>
          <w:rFonts w:eastAsiaTheme="minorHAnsi"/>
        </w:rPr>
        <w:t>,</w:t>
      </w:r>
      <w:r w:rsidR="009D78F8" w:rsidRPr="007A40E1">
        <w:rPr>
          <w:rFonts w:eastAsiaTheme="minorHAnsi"/>
        </w:rPr>
        <w:t xml:space="preserve"> </w:t>
      </w:r>
      <w:r w:rsidR="004B475E">
        <w:rPr>
          <w:rFonts w:eastAsiaTheme="minorHAnsi"/>
        </w:rPr>
        <w:t>в том числе после лечения алкоголизма 27 человек и после лечения наркомании 30 человек</w:t>
      </w:r>
    </w:p>
    <w:p w:rsidR="009E41F4" w:rsidRDefault="006F044B" w:rsidP="009E41F4">
      <w:pPr>
        <w:ind w:firstLine="709"/>
        <w:rPr>
          <w:rFonts w:eastAsiaTheme="minorHAnsi"/>
        </w:rPr>
      </w:pPr>
      <w:r>
        <w:rPr>
          <w:rFonts w:eastAsiaTheme="minorHAnsi"/>
        </w:rPr>
        <w:t>В медорганизациях психиатрического профиля ра</w:t>
      </w:r>
      <w:r w:rsidR="0021124A">
        <w:rPr>
          <w:rFonts w:eastAsiaTheme="minorHAnsi"/>
        </w:rPr>
        <w:t>ботает 46 социальных работников, которые о</w:t>
      </w:r>
      <w:r w:rsidR="0021124A" w:rsidRPr="0021124A">
        <w:rPr>
          <w:rFonts w:eastAsiaTheme="minorHAnsi"/>
        </w:rPr>
        <w:t>казыва</w:t>
      </w:r>
      <w:r w:rsidR="0021124A">
        <w:rPr>
          <w:rFonts w:eastAsiaTheme="minorHAnsi"/>
        </w:rPr>
        <w:t>ю</w:t>
      </w:r>
      <w:r w:rsidR="0021124A" w:rsidRPr="0021124A">
        <w:rPr>
          <w:rFonts w:eastAsiaTheme="minorHAnsi"/>
        </w:rPr>
        <w:t xml:space="preserve">т </w:t>
      </w:r>
      <w:r w:rsidR="009E41F4">
        <w:rPr>
          <w:rFonts w:eastAsiaTheme="minorHAnsi"/>
        </w:rPr>
        <w:t xml:space="preserve">как психически больным, так и </w:t>
      </w:r>
      <w:r w:rsidR="0021124A" w:rsidRPr="0021124A">
        <w:rPr>
          <w:rFonts w:eastAsiaTheme="minorHAnsi"/>
        </w:rPr>
        <w:t>наркологическим больным</w:t>
      </w:r>
      <w:r w:rsidR="0021124A">
        <w:rPr>
          <w:rFonts w:eastAsiaTheme="minorHAnsi"/>
        </w:rPr>
        <w:t xml:space="preserve"> социальную помощь</w:t>
      </w:r>
      <w:r w:rsidR="0021124A" w:rsidRPr="0021124A">
        <w:rPr>
          <w:rFonts w:eastAsiaTheme="minorHAnsi"/>
        </w:rPr>
        <w:t xml:space="preserve"> в форме бесед, консультаций, информационно </w:t>
      </w:r>
      <w:r w:rsidR="0021124A">
        <w:rPr>
          <w:rFonts w:eastAsiaTheme="minorHAnsi"/>
        </w:rPr>
        <w:t>–</w:t>
      </w:r>
      <w:r w:rsidR="0021124A" w:rsidRPr="0021124A">
        <w:rPr>
          <w:rFonts w:eastAsiaTheme="minorHAnsi"/>
        </w:rPr>
        <w:t xml:space="preserve"> тематических</w:t>
      </w:r>
      <w:r w:rsidR="0021124A">
        <w:rPr>
          <w:rFonts w:eastAsiaTheme="minorHAnsi"/>
        </w:rPr>
        <w:t xml:space="preserve"> занятий. </w:t>
      </w:r>
      <w:r w:rsidR="009E41F4" w:rsidRPr="0021124A">
        <w:rPr>
          <w:rFonts w:eastAsiaTheme="minorHAnsi"/>
        </w:rPr>
        <w:t>В рамках б</w:t>
      </w:r>
      <w:r w:rsidR="009E41F4">
        <w:rPr>
          <w:rFonts w:eastAsiaTheme="minorHAnsi"/>
        </w:rPr>
        <w:t>ригадного метода работы выполняю</w:t>
      </w:r>
      <w:r w:rsidR="009E41F4" w:rsidRPr="0021124A">
        <w:rPr>
          <w:rFonts w:eastAsiaTheme="minorHAnsi"/>
        </w:rPr>
        <w:t>т объем обязанностей по восстановлению ме</w:t>
      </w:r>
      <w:r w:rsidR="009E41F4">
        <w:rPr>
          <w:rFonts w:eastAsiaTheme="minorHAnsi"/>
        </w:rPr>
        <w:t>дико - социального и социально-</w:t>
      </w:r>
      <w:r w:rsidR="009E41F4" w:rsidRPr="0021124A">
        <w:rPr>
          <w:rFonts w:eastAsiaTheme="minorHAnsi"/>
        </w:rPr>
        <w:t xml:space="preserve">психологического статуса лиц, страдающих </w:t>
      </w:r>
      <w:r w:rsidR="000452A1">
        <w:rPr>
          <w:rFonts w:eastAsiaTheme="minorHAnsi"/>
        </w:rPr>
        <w:t xml:space="preserve">психическими и </w:t>
      </w:r>
      <w:r w:rsidR="009E41F4" w:rsidRPr="0021124A">
        <w:rPr>
          <w:rFonts w:eastAsiaTheme="minorHAnsi"/>
        </w:rPr>
        <w:t>н</w:t>
      </w:r>
      <w:r w:rsidR="009E41F4">
        <w:rPr>
          <w:rFonts w:eastAsiaTheme="minorHAnsi"/>
        </w:rPr>
        <w:t>аркологическими расстройствами, у</w:t>
      </w:r>
      <w:r w:rsidR="009E41F4" w:rsidRPr="0021124A">
        <w:rPr>
          <w:rFonts w:eastAsiaTheme="minorHAnsi"/>
        </w:rPr>
        <w:t>частву</w:t>
      </w:r>
      <w:r w:rsidR="009E41F4">
        <w:rPr>
          <w:rFonts w:eastAsiaTheme="minorHAnsi"/>
        </w:rPr>
        <w:t>ю</w:t>
      </w:r>
      <w:r w:rsidR="009E41F4" w:rsidRPr="0021124A">
        <w:rPr>
          <w:rFonts w:eastAsiaTheme="minorHAnsi"/>
        </w:rPr>
        <w:t>т в разработке индивидуальных лечебн</w:t>
      </w:r>
      <w:proofErr w:type="gramStart"/>
      <w:r w:rsidR="009E41F4" w:rsidRPr="0021124A">
        <w:rPr>
          <w:rFonts w:eastAsiaTheme="minorHAnsi"/>
        </w:rPr>
        <w:t>о-</w:t>
      </w:r>
      <w:proofErr w:type="gramEnd"/>
      <w:r w:rsidR="009E41F4" w:rsidRPr="0021124A">
        <w:rPr>
          <w:rFonts w:eastAsiaTheme="minorHAnsi"/>
        </w:rPr>
        <w:t xml:space="preserve"> реабилитационных планов с учетом социального, физического и психического со</w:t>
      </w:r>
      <w:r w:rsidR="009E41F4">
        <w:rPr>
          <w:rFonts w:eastAsiaTheme="minorHAnsi"/>
        </w:rPr>
        <w:t>стояния наркологических больных,</w:t>
      </w:r>
      <w:r w:rsidR="009E41F4" w:rsidRPr="009E41F4">
        <w:rPr>
          <w:rFonts w:eastAsiaTheme="minorHAnsi"/>
        </w:rPr>
        <w:t xml:space="preserve"> </w:t>
      </w:r>
      <w:r w:rsidR="009E41F4">
        <w:rPr>
          <w:rFonts w:eastAsiaTheme="minorHAnsi"/>
        </w:rPr>
        <w:t>п</w:t>
      </w:r>
      <w:r w:rsidR="009E41F4" w:rsidRPr="0021124A">
        <w:rPr>
          <w:rFonts w:eastAsiaTheme="minorHAnsi"/>
        </w:rPr>
        <w:t>омога</w:t>
      </w:r>
      <w:r w:rsidR="009E41F4">
        <w:rPr>
          <w:rFonts w:eastAsiaTheme="minorHAnsi"/>
        </w:rPr>
        <w:t>ю</w:t>
      </w:r>
      <w:r w:rsidR="009E41F4" w:rsidRPr="0021124A">
        <w:rPr>
          <w:rFonts w:eastAsiaTheme="minorHAnsi"/>
        </w:rPr>
        <w:t>т в формировании, вовлечении наркологических больных и их родственников в группы самопомощи, терапевтические сообщества, оказывает содействие в лечебной и профилактической групповой работе.</w:t>
      </w:r>
    </w:p>
    <w:p w:rsidR="00F2647E" w:rsidRDefault="00F2647E" w:rsidP="009E41F4">
      <w:pPr>
        <w:ind w:firstLine="709"/>
        <w:rPr>
          <w:rFonts w:eastAsiaTheme="minorHAnsi"/>
        </w:rPr>
      </w:pPr>
    </w:p>
    <w:p w:rsidR="007F319D" w:rsidRPr="00F2647E" w:rsidRDefault="007F319D" w:rsidP="007F319D">
      <w:pPr>
        <w:rPr>
          <w:rFonts w:eastAsiaTheme="minorHAnsi"/>
        </w:rPr>
      </w:pPr>
      <w:r w:rsidRPr="007F319D">
        <w:rPr>
          <w:rFonts w:eastAsiaTheme="minorHAnsi"/>
        </w:rPr>
        <w:t xml:space="preserve"> </w:t>
      </w:r>
    </w:p>
    <w:sectPr w:rsidR="007F319D" w:rsidRPr="00F2647E" w:rsidSect="001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3BE9"/>
    <w:multiLevelType w:val="hybridMultilevel"/>
    <w:tmpl w:val="1B8C45A2"/>
    <w:lvl w:ilvl="0" w:tplc="AD3EC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BE5"/>
    <w:rsid w:val="00015924"/>
    <w:rsid w:val="000452A1"/>
    <w:rsid w:val="00186B54"/>
    <w:rsid w:val="001D22E0"/>
    <w:rsid w:val="0021124A"/>
    <w:rsid w:val="00232307"/>
    <w:rsid w:val="00251196"/>
    <w:rsid w:val="002D40A9"/>
    <w:rsid w:val="00351464"/>
    <w:rsid w:val="00385E59"/>
    <w:rsid w:val="003961A3"/>
    <w:rsid w:val="003A2C37"/>
    <w:rsid w:val="003D5BE5"/>
    <w:rsid w:val="00487F89"/>
    <w:rsid w:val="004B475E"/>
    <w:rsid w:val="00596489"/>
    <w:rsid w:val="00696BBF"/>
    <w:rsid w:val="006F044B"/>
    <w:rsid w:val="006F1E1D"/>
    <w:rsid w:val="0073459F"/>
    <w:rsid w:val="007A0ADF"/>
    <w:rsid w:val="007A40E1"/>
    <w:rsid w:val="007B118B"/>
    <w:rsid w:val="007B675F"/>
    <w:rsid w:val="007E0D31"/>
    <w:rsid w:val="007F319D"/>
    <w:rsid w:val="00862169"/>
    <w:rsid w:val="00916A1D"/>
    <w:rsid w:val="009372DD"/>
    <w:rsid w:val="0098076E"/>
    <w:rsid w:val="009D1E97"/>
    <w:rsid w:val="009D78F8"/>
    <w:rsid w:val="009E41F4"/>
    <w:rsid w:val="00B6122E"/>
    <w:rsid w:val="00B8141D"/>
    <w:rsid w:val="00BD4B72"/>
    <w:rsid w:val="00C5526D"/>
    <w:rsid w:val="00C923B9"/>
    <w:rsid w:val="00CC3BE1"/>
    <w:rsid w:val="00CE5287"/>
    <w:rsid w:val="00CF00EF"/>
    <w:rsid w:val="00CF08DB"/>
    <w:rsid w:val="00D460E2"/>
    <w:rsid w:val="00D62C4C"/>
    <w:rsid w:val="00E46FCE"/>
    <w:rsid w:val="00E52EF6"/>
    <w:rsid w:val="00EA0EBF"/>
    <w:rsid w:val="00EA4ADE"/>
    <w:rsid w:val="00EB772D"/>
    <w:rsid w:val="00EC0D56"/>
    <w:rsid w:val="00F2647E"/>
    <w:rsid w:val="00F5279F"/>
    <w:rsid w:val="00F660B1"/>
    <w:rsid w:val="00F7004A"/>
    <w:rsid w:val="00F71F92"/>
    <w:rsid w:val="00FB6E2A"/>
    <w:rsid w:val="00FD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3961A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3961A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ABE-1EAE-4A5D-8DBD-41AF12B4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SopyrevaNA</cp:lastModifiedBy>
  <cp:revision>4</cp:revision>
  <cp:lastPrinted>2022-10-18T09:32:00Z</cp:lastPrinted>
  <dcterms:created xsi:type="dcterms:W3CDTF">2022-10-17T11:55:00Z</dcterms:created>
  <dcterms:modified xsi:type="dcterms:W3CDTF">2022-10-21T13:58:00Z</dcterms:modified>
</cp:coreProperties>
</file>