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00" w:rsidRPr="004B3200" w:rsidRDefault="00C97379" w:rsidP="004B32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6875" cy="75882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00" w:rsidRPr="004B3200" w:rsidRDefault="004B3200" w:rsidP="004B320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B3200" w:rsidRPr="00C97379" w:rsidRDefault="004B3200" w:rsidP="004B32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ЗДРАВООХРАНЕНИЯ </w:t>
      </w:r>
    </w:p>
    <w:p w:rsidR="004B3200" w:rsidRPr="00C97379" w:rsidRDefault="004B3200" w:rsidP="004B3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79">
        <w:rPr>
          <w:rFonts w:ascii="Times New Roman" w:hAnsi="Times New Roman" w:cs="Times New Roman"/>
          <w:b/>
          <w:noProof/>
          <w:sz w:val="28"/>
          <w:szCs w:val="28"/>
        </w:rPr>
        <w:t>САРАТОВСКОЙ ОБЛАСТИ</w:t>
      </w:r>
    </w:p>
    <w:p w:rsidR="004B3200" w:rsidRPr="00C97379" w:rsidRDefault="00FE3D61" w:rsidP="004B32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" o:spid="_x0000_s1052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DGGd/LYgIAAJAEAAAOAAAAAAAAAAAAAAAAAC4CAABkcnMvZTJvRG9j&#10;LnhtbFBLAQItABQABgAIAAAAIQD/D4Tv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FE3D61">
        <w:rPr>
          <w:rFonts w:ascii="Times New Roman" w:hAnsi="Times New Roman" w:cs="Times New Roman"/>
          <w:b/>
          <w:noProof/>
          <w:spacing w:val="14"/>
          <w:sz w:val="28"/>
          <w:szCs w:val="28"/>
        </w:rPr>
        <w:pict>
          <v:line id="Прямая соединительная линия 2" o:spid="_x0000_s1051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t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NhMku1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4B3200" w:rsidRPr="00C97379" w:rsidRDefault="004B3200" w:rsidP="004B32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00" w:rsidRPr="00C97379" w:rsidRDefault="004B3200" w:rsidP="004B32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3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737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B3200" w:rsidRPr="004B3200" w:rsidRDefault="004B3200" w:rsidP="004B3200">
      <w:pPr>
        <w:pStyle w:val="a5"/>
        <w:jc w:val="center"/>
        <w:rPr>
          <w:rFonts w:ascii="Times New Roman" w:hAnsi="Times New Roman" w:cs="Times New Roman"/>
          <w:b/>
        </w:rPr>
      </w:pPr>
    </w:p>
    <w:p w:rsidR="004B3200" w:rsidRPr="00C97379" w:rsidRDefault="004B3200" w:rsidP="004B32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379">
        <w:rPr>
          <w:rFonts w:ascii="Times New Roman" w:hAnsi="Times New Roman" w:cs="Times New Roman"/>
          <w:sz w:val="28"/>
          <w:szCs w:val="28"/>
        </w:rPr>
        <w:t xml:space="preserve">             от</w:t>
      </w:r>
      <w:r w:rsidRPr="00C97379">
        <w:rPr>
          <w:rFonts w:ascii="Times New Roman" w:hAnsi="Times New Roman" w:cs="Times New Roman"/>
          <w:color w:val="FFFFFF"/>
          <w:sz w:val="28"/>
          <w:szCs w:val="28"/>
        </w:rPr>
        <w:t>____________</w:t>
      </w:r>
      <w:r w:rsidRPr="00C97379">
        <w:rPr>
          <w:rFonts w:ascii="Times New Roman" w:hAnsi="Times New Roman" w:cs="Times New Roman"/>
          <w:sz w:val="28"/>
          <w:szCs w:val="28"/>
        </w:rPr>
        <w:t xml:space="preserve">         № </w:t>
      </w:r>
      <w:r w:rsidRPr="00C97379">
        <w:rPr>
          <w:rFonts w:ascii="Times New Roman" w:hAnsi="Times New Roman" w:cs="Times New Roman"/>
          <w:color w:val="FFFFFF"/>
          <w:sz w:val="28"/>
          <w:szCs w:val="28"/>
        </w:rPr>
        <w:t>________</w:t>
      </w:r>
    </w:p>
    <w:p w:rsidR="004B3200" w:rsidRPr="004B3200" w:rsidRDefault="004B3200" w:rsidP="004B3200">
      <w:pPr>
        <w:pStyle w:val="a5"/>
        <w:jc w:val="center"/>
        <w:rPr>
          <w:rFonts w:ascii="Times New Roman" w:hAnsi="Times New Roman" w:cs="Times New Roman"/>
        </w:rPr>
      </w:pPr>
    </w:p>
    <w:p w:rsidR="004B3200" w:rsidRPr="004B3200" w:rsidRDefault="004B3200" w:rsidP="004B320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B3200">
        <w:rPr>
          <w:rFonts w:ascii="Times New Roman" w:hAnsi="Times New Roman" w:cs="Times New Roman"/>
          <w:sz w:val="20"/>
          <w:szCs w:val="20"/>
        </w:rPr>
        <w:t>г. Саратов</w:t>
      </w:r>
    </w:p>
    <w:p w:rsidR="003E08E8" w:rsidRDefault="003E08E8" w:rsidP="00CA3A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83" w:rsidRPr="00CA3A83" w:rsidRDefault="00CA3A83" w:rsidP="00CA3A83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CA3A83">
        <w:rPr>
          <w:rFonts w:ascii="Times New Roman" w:hAnsi="Times New Roman" w:cs="Times New Roman"/>
          <w:color w:val="auto"/>
        </w:rPr>
        <w:t>О  внесении изменени</w:t>
      </w:r>
      <w:r>
        <w:rPr>
          <w:rFonts w:ascii="Times New Roman" w:hAnsi="Times New Roman" w:cs="Times New Roman"/>
          <w:color w:val="auto"/>
        </w:rPr>
        <w:t>я</w:t>
      </w:r>
      <w:r w:rsidRPr="00CA3A83">
        <w:rPr>
          <w:rFonts w:ascii="Times New Roman" w:hAnsi="Times New Roman" w:cs="Times New Roman"/>
          <w:color w:val="auto"/>
        </w:rPr>
        <w:t xml:space="preserve"> в приказ </w:t>
      </w:r>
    </w:p>
    <w:p w:rsidR="00CA3A83" w:rsidRPr="00CA3A83" w:rsidRDefault="00CA3A83" w:rsidP="00CA3A83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CA3A83">
        <w:rPr>
          <w:rFonts w:ascii="Times New Roman" w:hAnsi="Times New Roman" w:cs="Times New Roman"/>
          <w:color w:val="auto"/>
        </w:rPr>
        <w:t xml:space="preserve">министерства здравоохранения области </w:t>
      </w:r>
    </w:p>
    <w:p w:rsidR="00CA3A83" w:rsidRPr="00CA3A83" w:rsidRDefault="00CA3A83" w:rsidP="00CA3A83">
      <w:pPr>
        <w:pStyle w:val="a3"/>
        <w:rPr>
          <w:b/>
        </w:rPr>
      </w:pPr>
      <w:r w:rsidRPr="00CA3A83">
        <w:rPr>
          <w:b/>
        </w:rPr>
        <w:t xml:space="preserve">от 03.07.2018 № 95-п </w:t>
      </w:r>
    </w:p>
    <w:p w:rsidR="00CA3A83" w:rsidRPr="00CA3A83" w:rsidRDefault="00CA3A83" w:rsidP="00CA3A83">
      <w:pPr>
        <w:pStyle w:val="a3"/>
        <w:rPr>
          <w:b/>
        </w:rPr>
      </w:pPr>
    </w:p>
    <w:p w:rsidR="00CA3A83" w:rsidRPr="00CA3A83" w:rsidRDefault="00CA3A83" w:rsidP="00CA3A83">
      <w:pPr>
        <w:pStyle w:val="a3"/>
        <w:ind w:firstLine="708"/>
      </w:pPr>
      <w:r w:rsidRPr="00CA3A83">
        <w:t xml:space="preserve">В соответствии с Положением о министерстве здравоохранения Саратовской области, утвержденным постановлением Правительства Саратовской области от 1 ноября 2007 года № 386-П, </w:t>
      </w:r>
    </w:p>
    <w:p w:rsidR="00CA3A83" w:rsidRPr="00CA3A83" w:rsidRDefault="00CA3A83" w:rsidP="00CA3A83">
      <w:pPr>
        <w:pStyle w:val="a3"/>
        <w:ind w:firstLine="708"/>
      </w:pPr>
    </w:p>
    <w:p w:rsidR="00CA3A83" w:rsidRPr="00CA3A83" w:rsidRDefault="00CA3A83" w:rsidP="00CA3A83">
      <w:pPr>
        <w:pStyle w:val="a3"/>
        <w:ind w:firstLine="708"/>
        <w:rPr>
          <w:b/>
        </w:rPr>
      </w:pPr>
      <w:r w:rsidRPr="00CA3A83">
        <w:rPr>
          <w:b/>
        </w:rPr>
        <w:t>ПРИКАЗЫВАЮ:</w:t>
      </w:r>
    </w:p>
    <w:p w:rsidR="00CA3A83" w:rsidRPr="00CA3A83" w:rsidRDefault="00CA3A83" w:rsidP="00CA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ab/>
        <w:t>1. Внести в приказ министерства здравоохранения области от 03.07.2018 № 95-п «О совершенствовании оказании медицинской помощи больным с болезнями органов кровообращения на территории Саратовской области»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A8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A83">
        <w:rPr>
          <w:rFonts w:ascii="Times New Roman" w:hAnsi="Times New Roman" w:cs="Times New Roman"/>
          <w:sz w:val="28"/>
          <w:szCs w:val="28"/>
        </w:rPr>
        <w:t>:</w:t>
      </w:r>
    </w:p>
    <w:p w:rsidR="00CA3A83" w:rsidRPr="00CA3A83" w:rsidRDefault="00CA3A83" w:rsidP="00CA3A83">
      <w:pPr>
        <w:pStyle w:val="a3"/>
        <w:ind w:firstLine="709"/>
      </w:pPr>
      <w:r>
        <w:rPr>
          <w:rStyle w:val="ae"/>
          <w:b w:val="0"/>
        </w:rPr>
        <w:t>п</w:t>
      </w:r>
      <w:r w:rsidRPr="00CA3A83">
        <w:rPr>
          <w:rStyle w:val="ae"/>
          <w:b w:val="0"/>
        </w:rPr>
        <w:t xml:space="preserve">риложение </w:t>
      </w:r>
      <w:r w:rsidR="00A02E0C">
        <w:rPr>
          <w:rStyle w:val="ae"/>
          <w:b w:val="0"/>
        </w:rPr>
        <w:t>8</w:t>
      </w:r>
      <w:r w:rsidRPr="00CA3A83">
        <w:rPr>
          <w:rStyle w:val="ae"/>
          <w:b w:val="0"/>
        </w:rPr>
        <w:t xml:space="preserve"> приказа изложить в новой редакции </w:t>
      </w:r>
      <w:r>
        <w:rPr>
          <w:rStyle w:val="ae"/>
          <w:b w:val="0"/>
        </w:rPr>
        <w:t xml:space="preserve">согласно </w:t>
      </w:r>
      <w:r w:rsidRPr="00CA3A83">
        <w:rPr>
          <w:rStyle w:val="ae"/>
          <w:b w:val="0"/>
        </w:rPr>
        <w:t>приложени</w:t>
      </w:r>
      <w:r>
        <w:rPr>
          <w:rStyle w:val="ae"/>
          <w:b w:val="0"/>
        </w:rPr>
        <w:t>ю к настоящему приказу</w:t>
      </w:r>
      <w:r w:rsidRPr="00CA3A83">
        <w:rPr>
          <w:rStyle w:val="ae"/>
          <w:b w:val="0"/>
        </w:rPr>
        <w:t>.</w:t>
      </w:r>
    </w:p>
    <w:p w:rsidR="00CA3A83" w:rsidRPr="00CA3A83" w:rsidRDefault="00CA3A83" w:rsidP="00CA3A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2. Настоящий приказ подлежит официальному опубликованию в средствах массовой информации.</w:t>
      </w:r>
    </w:p>
    <w:p w:rsidR="00CA3A83" w:rsidRPr="00CA3A83" w:rsidRDefault="00CA3A83" w:rsidP="00CA3A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3. Настоящий приказ вступает со дня его официального опубликования.</w:t>
      </w:r>
    </w:p>
    <w:p w:rsidR="00CA3A83" w:rsidRPr="00CA3A83" w:rsidRDefault="00CA3A83" w:rsidP="00CA3A83">
      <w:pPr>
        <w:pStyle w:val="a3"/>
        <w:ind w:firstLine="851"/>
      </w:pPr>
    </w:p>
    <w:p w:rsidR="00CA3A83" w:rsidRDefault="00CA3A83" w:rsidP="00CA3A83">
      <w:pPr>
        <w:pStyle w:val="a3"/>
        <w:ind w:firstLine="851"/>
      </w:pPr>
    </w:p>
    <w:p w:rsidR="00A02E0C" w:rsidRPr="00CA3A83" w:rsidRDefault="00A02E0C" w:rsidP="00CA3A83">
      <w:pPr>
        <w:pStyle w:val="a3"/>
        <w:ind w:firstLine="851"/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  Н.В. Мазина</w:t>
      </w:r>
    </w:p>
    <w:p w:rsidR="00CA3A83" w:rsidRPr="00CA3A83" w:rsidRDefault="00CA3A83" w:rsidP="00CA3A83">
      <w:pPr>
        <w:pStyle w:val="a3"/>
        <w:rPr>
          <w:b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Default="00CA3A83" w:rsidP="00CA3A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Default="00CA3A83" w:rsidP="00CA3A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A3A83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A3A83" w:rsidRPr="00CA3A83" w:rsidRDefault="00CA3A83" w:rsidP="00CA3A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A3A83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Саратовской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A83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:rsidR="00CA3A83" w:rsidRPr="00CA3A83" w:rsidRDefault="00CA3A83" w:rsidP="00CA3A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A3A83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3A83">
        <w:rPr>
          <w:rFonts w:ascii="Times New Roman" w:hAnsi="Times New Roman" w:cs="Times New Roman"/>
          <w:sz w:val="24"/>
          <w:szCs w:val="24"/>
        </w:rPr>
        <w:t>_2019  №______</w:t>
      </w:r>
    </w:p>
    <w:p w:rsidR="00CA3A83" w:rsidRPr="00CA3A83" w:rsidRDefault="00CA3A83" w:rsidP="00CA3A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A3A83">
        <w:rPr>
          <w:rFonts w:ascii="Times New Roman" w:hAnsi="Times New Roman" w:cs="Times New Roman"/>
          <w:sz w:val="24"/>
          <w:szCs w:val="24"/>
        </w:rPr>
        <w:t>«Приложение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83">
        <w:rPr>
          <w:rFonts w:ascii="Times New Roman" w:hAnsi="Times New Roman" w:cs="Times New Roman"/>
          <w:sz w:val="24"/>
          <w:szCs w:val="24"/>
        </w:rPr>
        <w:t xml:space="preserve">к приказу министерства здравоохранения Саратовской области </w:t>
      </w:r>
    </w:p>
    <w:p w:rsidR="00CA3A83" w:rsidRPr="00CA3A83" w:rsidRDefault="00CA3A83" w:rsidP="00CA3A8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A3A83">
        <w:rPr>
          <w:rFonts w:ascii="Times New Roman" w:hAnsi="Times New Roman" w:cs="Times New Roman"/>
          <w:sz w:val="24"/>
          <w:szCs w:val="24"/>
        </w:rPr>
        <w:t>от 03.07.2018  № 95-п</w:t>
      </w:r>
    </w:p>
    <w:p w:rsidR="00CA3A83" w:rsidRPr="00CA3A83" w:rsidRDefault="00CA3A83" w:rsidP="00CA3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>Показания для организации медицинской эвакуации больных</w:t>
      </w:r>
    </w:p>
    <w:p w:rsid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 xml:space="preserve">из первичного сосудистого отделения в </w:t>
      </w:r>
      <w:proofErr w:type="gramStart"/>
      <w:r w:rsidRPr="00CA3A83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CA3A83">
        <w:rPr>
          <w:rFonts w:ascii="Times New Roman" w:hAnsi="Times New Roman" w:cs="Times New Roman"/>
          <w:b/>
          <w:sz w:val="28"/>
          <w:szCs w:val="28"/>
        </w:rPr>
        <w:t xml:space="preserve"> сосудистый </w:t>
      </w:r>
    </w:p>
    <w:p w:rsidR="00CA3A83" w:rsidRP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>центр № 1 при остром нарушении мозгового кровообращения: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3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A3A83" w:rsidRPr="00CA3A83" w:rsidRDefault="00CA3A83" w:rsidP="00CA3A8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eastAsia="Calibri" w:hAnsi="Times New Roman" w:cs="Times New Roman"/>
          <w:sz w:val="28"/>
          <w:szCs w:val="28"/>
        </w:rPr>
        <w:t xml:space="preserve">Больной направляется в региональный сосудистый центр </w:t>
      </w:r>
      <w:r w:rsidRPr="00CA3A83">
        <w:rPr>
          <w:rFonts w:ascii="Times New Roman" w:hAnsi="Times New Roman"/>
          <w:sz w:val="28"/>
          <w:szCs w:val="28"/>
        </w:rPr>
        <w:t>№</w:t>
      </w:r>
      <w:r w:rsidRPr="00CA3A83">
        <w:rPr>
          <w:rFonts w:ascii="Times New Roman" w:eastAsia="Calibri" w:hAnsi="Times New Roman" w:cs="Times New Roman"/>
          <w:sz w:val="28"/>
          <w:szCs w:val="28"/>
        </w:rPr>
        <w:t> </w:t>
      </w:r>
      <w:r w:rsidRPr="00CA3A83">
        <w:rPr>
          <w:rFonts w:ascii="Times New Roman" w:hAnsi="Times New Roman"/>
          <w:sz w:val="28"/>
          <w:szCs w:val="28"/>
        </w:rPr>
        <w:t xml:space="preserve"> </w:t>
      </w:r>
      <w:r w:rsidRPr="00CA3A83">
        <w:rPr>
          <w:rFonts w:ascii="Times New Roman" w:eastAsia="Calibri" w:hAnsi="Times New Roman" w:cs="Times New Roman"/>
          <w:sz w:val="28"/>
          <w:szCs w:val="28"/>
        </w:rPr>
        <w:t>1 в экстренном порядке</w:t>
      </w:r>
      <w:r w:rsidRPr="00CA3A83">
        <w:rPr>
          <w:rFonts w:ascii="Times New Roman" w:hAnsi="Times New Roman" w:cs="Times New Roman"/>
          <w:sz w:val="28"/>
          <w:szCs w:val="28"/>
        </w:rPr>
        <w:t>: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30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при наличии внутримозговой гематомы объемом более 30 мл и кровоизлиянии в мозжечок объемом более 15 мл (после консультации нейрохирурга ГУЗ «ОКБ» - очной, в режиме </w:t>
      </w:r>
      <w:proofErr w:type="spellStart"/>
      <w:r w:rsidRPr="00CA3A83">
        <w:rPr>
          <w:rFonts w:ascii="Times New Roman" w:hAnsi="Times New Roman"/>
          <w:sz w:val="28"/>
          <w:szCs w:val="28"/>
        </w:rPr>
        <w:t>телемедицинской</w:t>
      </w:r>
      <w:proofErr w:type="spellEnd"/>
      <w:r w:rsidRPr="00CA3A83">
        <w:rPr>
          <w:rFonts w:ascii="Times New Roman" w:hAnsi="Times New Roman"/>
          <w:sz w:val="28"/>
          <w:szCs w:val="28"/>
        </w:rPr>
        <w:t xml:space="preserve"> консультации, по телефону);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45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>при наличии субарахноидального кровоизлияния в результате разрыва аневризмы сосудов головного мозга;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23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при наличии внутримозгового кровоизлияния в результате разрыва </w:t>
      </w:r>
      <w:proofErr w:type="spellStart"/>
      <w:proofErr w:type="gramStart"/>
      <w:r w:rsidRPr="00CA3A83">
        <w:rPr>
          <w:rFonts w:ascii="Times New Roman" w:hAnsi="Times New Roman"/>
          <w:sz w:val="28"/>
          <w:szCs w:val="28"/>
        </w:rPr>
        <w:t>артерио-венозной</w:t>
      </w:r>
      <w:proofErr w:type="spellEnd"/>
      <w:proofErr w:type="gramEnd"/>
      <w:r w:rsidRPr="00CA3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A83">
        <w:rPr>
          <w:rFonts w:ascii="Times New Roman" w:hAnsi="Times New Roman"/>
          <w:sz w:val="28"/>
          <w:szCs w:val="28"/>
        </w:rPr>
        <w:t>мальформации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3A83" w:rsidRPr="00CA3A83" w:rsidRDefault="00CA3A83" w:rsidP="00CA3A83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ab/>
        <w:t>2. Больной направляется в</w:t>
      </w:r>
      <w:r>
        <w:rPr>
          <w:rFonts w:ascii="Times New Roman" w:hAnsi="Times New Roman"/>
          <w:sz w:val="28"/>
          <w:szCs w:val="28"/>
        </w:rPr>
        <w:t xml:space="preserve"> региональный сосудистый центр № </w:t>
      </w:r>
      <w:r w:rsidRPr="00CA3A83">
        <w:rPr>
          <w:rFonts w:ascii="Times New Roman" w:hAnsi="Times New Roman"/>
          <w:sz w:val="28"/>
          <w:szCs w:val="28"/>
        </w:rPr>
        <w:t> 1 для проведения вторичной хирургической профилактики острого нарушения мозгового кровообращения в плановом порядке: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66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CA3A83">
        <w:rPr>
          <w:rFonts w:ascii="Times New Roman" w:hAnsi="Times New Roman"/>
          <w:sz w:val="28"/>
          <w:szCs w:val="28"/>
        </w:rPr>
        <w:t>артерио-венозных</w:t>
      </w:r>
      <w:proofErr w:type="spellEnd"/>
      <w:proofErr w:type="gramEnd"/>
      <w:r w:rsidRPr="00CA3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A83">
        <w:rPr>
          <w:rFonts w:ascii="Times New Roman" w:hAnsi="Times New Roman"/>
          <w:sz w:val="28"/>
          <w:szCs w:val="28"/>
        </w:rPr>
        <w:t>мальформациях</w:t>
      </w:r>
      <w:proofErr w:type="spellEnd"/>
      <w:r w:rsidRPr="00CA3A83">
        <w:rPr>
          <w:rFonts w:ascii="Times New Roman" w:hAnsi="Times New Roman"/>
          <w:sz w:val="28"/>
          <w:szCs w:val="28"/>
        </w:rPr>
        <w:t xml:space="preserve"> и аневризмах сосудов головного мозга вне стадии разрыва;</w:t>
      </w:r>
    </w:p>
    <w:p w:rsidR="00CA3A83" w:rsidRPr="00CA3A83" w:rsidRDefault="00CA3A83" w:rsidP="00CA3A83">
      <w:pPr>
        <w:pStyle w:val="21"/>
        <w:shd w:val="clear" w:color="auto" w:fill="auto"/>
        <w:tabs>
          <w:tab w:val="left" w:pos="1566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при стенозе </w:t>
      </w:r>
      <w:proofErr w:type="spellStart"/>
      <w:r w:rsidRPr="00CA3A83">
        <w:rPr>
          <w:rFonts w:ascii="Times New Roman" w:hAnsi="Times New Roman"/>
          <w:sz w:val="28"/>
          <w:szCs w:val="28"/>
        </w:rPr>
        <w:t>брахиоцефальных</w:t>
      </w:r>
      <w:proofErr w:type="spellEnd"/>
      <w:r w:rsidRPr="00CA3A83">
        <w:rPr>
          <w:rFonts w:ascii="Times New Roman" w:hAnsi="Times New Roman"/>
          <w:sz w:val="28"/>
          <w:szCs w:val="28"/>
        </w:rPr>
        <w:t xml:space="preserve"> артерий более 60%, выявленном при дуплексном исследовании</w:t>
      </w:r>
      <w:r w:rsidR="00A02E0C">
        <w:rPr>
          <w:rFonts w:ascii="Times New Roman" w:hAnsi="Times New Roman"/>
          <w:sz w:val="28"/>
          <w:szCs w:val="28"/>
        </w:rPr>
        <w:t>.</w:t>
      </w:r>
    </w:p>
    <w:p w:rsidR="00CA3A83" w:rsidRPr="00CA3A83" w:rsidRDefault="00CA3A83" w:rsidP="00CA3A83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</w:p>
    <w:p w:rsidR="00CA3A83" w:rsidRPr="00CA3A83" w:rsidRDefault="00CA3A83" w:rsidP="00CA3A83">
      <w:pPr>
        <w:pStyle w:val="a3"/>
        <w:ind w:firstLine="680"/>
        <w:rPr>
          <w:b/>
          <w:shd w:val="clear" w:color="auto" w:fill="FFFFFF"/>
        </w:rPr>
      </w:pPr>
      <w:r w:rsidRPr="00CA3A83">
        <w:rPr>
          <w:b/>
        </w:rPr>
        <w:t>Контактные телефоны</w:t>
      </w:r>
      <w:r w:rsidRPr="00CA3A83">
        <w:rPr>
          <w:b/>
          <w:shd w:val="clear" w:color="auto" w:fill="FFFFFF"/>
        </w:rPr>
        <w:t xml:space="preserve"> ГУЗ «</w:t>
      </w:r>
      <w:proofErr w:type="gramStart"/>
      <w:r w:rsidRPr="00CA3A83">
        <w:rPr>
          <w:b/>
          <w:shd w:val="clear" w:color="auto" w:fill="FFFFFF"/>
        </w:rPr>
        <w:t>Областная</w:t>
      </w:r>
      <w:proofErr w:type="gramEnd"/>
      <w:r w:rsidRPr="00CA3A83">
        <w:rPr>
          <w:b/>
          <w:shd w:val="clear" w:color="auto" w:fill="FFFFFF"/>
        </w:rPr>
        <w:t xml:space="preserve"> клиническая больница»</w:t>
      </w:r>
    </w:p>
    <w:p w:rsidR="00CA3A83" w:rsidRPr="00CA3A83" w:rsidRDefault="00CA3A83" w:rsidP="00CA3A83">
      <w:pPr>
        <w:pStyle w:val="a3"/>
        <w:ind w:firstLine="680"/>
        <w:rPr>
          <w:b/>
          <w:shd w:val="clear" w:color="auto" w:fill="FFFFFF"/>
        </w:rPr>
      </w:pPr>
      <w:r w:rsidRPr="00CA3A83">
        <w:rPr>
          <w:b/>
          <w:shd w:val="clear" w:color="auto" w:fill="FFFFFF"/>
        </w:rPr>
        <w:t xml:space="preserve"> </w:t>
      </w:r>
    </w:p>
    <w:p w:rsidR="00CA3A83" w:rsidRPr="00CA3A83" w:rsidRDefault="00CA3A83" w:rsidP="00CA3A83">
      <w:pPr>
        <w:pStyle w:val="21"/>
        <w:numPr>
          <w:ilvl w:val="2"/>
          <w:numId w:val="6"/>
        </w:numPr>
        <w:shd w:val="clear" w:color="auto" w:fill="auto"/>
        <w:tabs>
          <w:tab w:val="left" w:pos="702"/>
          <w:tab w:val="left" w:pos="1134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>Лобанова Ольга Сергеевна, руководитель регионального сосудистого центра № 1,</w:t>
      </w:r>
      <w:r w:rsidRPr="00CA3A83">
        <w:rPr>
          <w:rFonts w:ascii="Times New Roman" w:hAnsi="Times New Roman"/>
          <w:b/>
          <w:sz w:val="28"/>
          <w:szCs w:val="28"/>
        </w:rPr>
        <w:t xml:space="preserve"> </w:t>
      </w:r>
      <w:r w:rsidRPr="00CA3A83">
        <w:rPr>
          <w:rFonts w:ascii="Times New Roman" w:hAnsi="Times New Roman"/>
          <w:sz w:val="28"/>
          <w:szCs w:val="28"/>
        </w:rPr>
        <w:t xml:space="preserve">телефон 8937-255-12-99, </w:t>
      </w:r>
      <w:r w:rsidRPr="00CA3A83">
        <w:rPr>
          <w:rFonts w:ascii="Times New Roman" w:hAnsi="Times New Roman"/>
          <w:sz w:val="28"/>
          <w:szCs w:val="28"/>
          <w:lang w:val="en-US"/>
        </w:rPr>
        <w:t>e</w:t>
      </w:r>
      <w:r w:rsidRPr="00CA3A83">
        <w:rPr>
          <w:rFonts w:ascii="Times New Roman" w:hAnsi="Times New Roman"/>
          <w:sz w:val="28"/>
          <w:szCs w:val="28"/>
        </w:rPr>
        <w:t>-</w:t>
      </w:r>
      <w:r w:rsidRPr="00CA3A83">
        <w:rPr>
          <w:rFonts w:ascii="Times New Roman" w:hAnsi="Times New Roman"/>
          <w:sz w:val="28"/>
          <w:szCs w:val="28"/>
          <w:lang w:val="en-US"/>
        </w:rPr>
        <w:t>mail</w:t>
      </w:r>
      <w:r w:rsidRPr="00CA3A83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olobanos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@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3A83">
        <w:rPr>
          <w:rFonts w:ascii="Times New Roman" w:hAnsi="Times New Roman"/>
          <w:sz w:val="28"/>
          <w:szCs w:val="28"/>
        </w:rPr>
        <w:t>;</w:t>
      </w:r>
    </w:p>
    <w:p w:rsidR="00CA3A83" w:rsidRPr="00CA3A83" w:rsidRDefault="00CA3A83" w:rsidP="00CA3A83">
      <w:pPr>
        <w:pStyle w:val="21"/>
        <w:numPr>
          <w:ilvl w:val="2"/>
          <w:numId w:val="6"/>
        </w:numPr>
        <w:shd w:val="clear" w:color="auto" w:fill="auto"/>
        <w:tabs>
          <w:tab w:val="left" w:pos="753"/>
          <w:tab w:val="left" w:pos="113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Новиков Александр Геннадьевич, заведующий нейрохирургическим отделением ГУЗ «ОКБ», телефон 8937-224-73-19, </w:t>
      </w:r>
      <w:r w:rsidRPr="00CA3A83">
        <w:rPr>
          <w:rFonts w:ascii="Times New Roman" w:hAnsi="Times New Roman"/>
          <w:sz w:val="28"/>
          <w:szCs w:val="28"/>
          <w:lang w:val="en-US"/>
        </w:rPr>
        <w:t>e</w:t>
      </w:r>
      <w:r w:rsidRPr="00CA3A83">
        <w:rPr>
          <w:rFonts w:ascii="Times New Roman" w:hAnsi="Times New Roman"/>
          <w:sz w:val="28"/>
          <w:szCs w:val="28"/>
        </w:rPr>
        <w:t>-</w:t>
      </w:r>
      <w:r w:rsidRPr="00CA3A83">
        <w:rPr>
          <w:rFonts w:ascii="Times New Roman" w:hAnsi="Times New Roman"/>
          <w:sz w:val="28"/>
          <w:szCs w:val="28"/>
          <w:lang w:val="en-US"/>
        </w:rPr>
        <w:t>mail</w:t>
      </w:r>
      <w:r w:rsidRPr="00CA3A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novikov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_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ag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@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3A83">
        <w:rPr>
          <w:rFonts w:ascii="Times New Roman" w:hAnsi="Times New Roman"/>
          <w:sz w:val="28"/>
          <w:szCs w:val="28"/>
        </w:rPr>
        <w:t>;</w:t>
      </w:r>
    </w:p>
    <w:p w:rsidR="00CA3A83" w:rsidRPr="00CA3A83" w:rsidRDefault="00CA3A83" w:rsidP="00CA3A83">
      <w:pPr>
        <w:pStyle w:val="21"/>
        <w:numPr>
          <w:ilvl w:val="2"/>
          <w:numId w:val="6"/>
        </w:numPr>
        <w:shd w:val="clear" w:color="auto" w:fill="auto"/>
        <w:tabs>
          <w:tab w:val="left" w:pos="738"/>
          <w:tab w:val="left" w:pos="1134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Дежурный нейрохирург ГУЗ «ОКБ», телефон 8937-265-66-77, </w:t>
      </w:r>
      <w:r w:rsidRPr="00CA3A83">
        <w:rPr>
          <w:rFonts w:ascii="Times New Roman" w:hAnsi="Times New Roman"/>
          <w:sz w:val="28"/>
          <w:szCs w:val="28"/>
          <w:lang w:val="en-US"/>
        </w:rPr>
        <w:t>e</w:t>
      </w:r>
      <w:r w:rsidRPr="00CA3A83">
        <w:rPr>
          <w:rFonts w:ascii="Times New Roman" w:hAnsi="Times New Roman"/>
          <w:sz w:val="28"/>
          <w:szCs w:val="28"/>
        </w:rPr>
        <w:t>-</w:t>
      </w:r>
      <w:r w:rsidRPr="00CA3A83">
        <w:rPr>
          <w:rFonts w:ascii="Times New Roman" w:hAnsi="Times New Roman"/>
          <w:sz w:val="28"/>
          <w:szCs w:val="28"/>
          <w:lang w:val="en-US"/>
        </w:rPr>
        <w:t>mail</w:t>
      </w:r>
      <w:r w:rsidRPr="00CA3A83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nho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-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okb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@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CA3A8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A3A8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3A83">
        <w:rPr>
          <w:rFonts w:ascii="Times New Roman" w:hAnsi="Times New Roman"/>
          <w:sz w:val="28"/>
          <w:szCs w:val="28"/>
        </w:rPr>
        <w:t>;</w:t>
      </w:r>
    </w:p>
    <w:p w:rsidR="00CA3A83" w:rsidRPr="00CA3A83" w:rsidRDefault="00CA3A83" w:rsidP="00CA3A83">
      <w:pPr>
        <w:pStyle w:val="21"/>
        <w:numPr>
          <w:ilvl w:val="2"/>
          <w:numId w:val="6"/>
        </w:numPr>
        <w:shd w:val="clear" w:color="auto" w:fill="auto"/>
        <w:tabs>
          <w:tab w:val="left" w:pos="760"/>
          <w:tab w:val="left" w:pos="1134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>Красовский Владимир Викторович, заведующий отделением сосудистой хирургии ГУЗ «ОКБ», телефон 8905-384-85-27;</w:t>
      </w:r>
    </w:p>
    <w:p w:rsidR="00CA3A83" w:rsidRPr="00CA3A83" w:rsidRDefault="00CA3A83" w:rsidP="00CA3A83">
      <w:pPr>
        <w:pStyle w:val="21"/>
        <w:numPr>
          <w:ilvl w:val="2"/>
          <w:numId w:val="6"/>
        </w:numPr>
        <w:shd w:val="clear" w:color="auto" w:fill="auto"/>
        <w:tabs>
          <w:tab w:val="left" w:pos="746"/>
          <w:tab w:val="left" w:pos="1134"/>
        </w:tabs>
        <w:spacing w:before="0" w:line="240" w:lineRule="auto"/>
        <w:ind w:firstLine="680"/>
        <w:rPr>
          <w:rFonts w:ascii="Times New Roman" w:hAnsi="Times New Roman"/>
          <w:sz w:val="28"/>
          <w:szCs w:val="28"/>
        </w:rPr>
      </w:pPr>
      <w:r w:rsidRPr="00CA3A83"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CA3A83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CA3A83">
        <w:rPr>
          <w:rFonts w:ascii="Times New Roman" w:hAnsi="Times New Roman"/>
          <w:sz w:val="28"/>
          <w:szCs w:val="28"/>
        </w:rPr>
        <w:t xml:space="preserve"> и экстренной консультативной помощи                      ГУЗ «ОКБ», телефоны 8(8452)-49-15-04; 8(8452)-49-15-44</w:t>
      </w:r>
      <w:r>
        <w:rPr>
          <w:rFonts w:ascii="Times New Roman" w:hAnsi="Times New Roman"/>
          <w:sz w:val="28"/>
          <w:szCs w:val="28"/>
        </w:rPr>
        <w:t>.</w:t>
      </w:r>
      <w:r w:rsidRPr="00CA3A83">
        <w:rPr>
          <w:rFonts w:ascii="Times New Roman" w:hAnsi="Times New Roman"/>
          <w:sz w:val="28"/>
          <w:szCs w:val="28"/>
        </w:rPr>
        <w:t>».</w:t>
      </w:r>
    </w:p>
    <w:p w:rsidR="00CA3A83" w:rsidRPr="00CA3A83" w:rsidRDefault="00CA3A83" w:rsidP="00CA3A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pStyle w:val="32"/>
        <w:snapToGrid w:val="0"/>
        <w:spacing w:after="0"/>
        <w:ind w:left="0"/>
        <w:rPr>
          <w:sz w:val="28"/>
          <w:szCs w:val="28"/>
        </w:rPr>
      </w:pPr>
    </w:p>
    <w:p w:rsidR="00CA3A83" w:rsidRPr="00CA3A83" w:rsidRDefault="00CA3A83" w:rsidP="00CA3A83">
      <w:pPr>
        <w:pStyle w:val="Bodytext30"/>
        <w:shd w:val="clear" w:color="auto" w:fill="auto"/>
        <w:spacing w:line="240" w:lineRule="auto"/>
        <w:ind w:firstLine="737"/>
        <w:jc w:val="left"/>
        <w:rPr>
          <w:rStyle w:val="ae"/>
          <w:rFonts w:ascii="Times New Roman" w:hAnsi="Times New Roman"/>
          <w:b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CA3A83">
        <w:rPr>
          <w:rFonts w:ascii="Times New Roman" w:hAnsi="Times New Roman" w:cs="Times New Roman"/>
          <w:color w:val="auto"/>
        </w:rPr>
        <w:t>Согласовано:</w:t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  <w:r w:rsidRPr="00CA3A83">
        <w:rPr>
          <w:rFonts w:ascii="Times New Roman" w:hAnsi="Times New Roman" w:cs="Times New Roman"/>
          <w:color w:val="auto"/>
        </w:rPr>
        <w:tab/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Шувалов С.С.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Берсенева М.Н.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Выкова А.М. 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 xml:space="preserve">     </w:t>
      </w:r>
      <w:r w:rsidRPr="00CA3A8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3A83" w:rsidRP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CA3A83" w:rsidRP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83">
        <w:rPr>
          <w:rFonts w:ascii="Times New Roman" w:hAnsi="Times New Roman" w:cs="Times New Roman"/>
          <w:b/>
          <w:sz w:val="28"/>
          <w:szCs w:val="28"/>
        </w:rPr>
        <w:t>от «___» __________ 2019 года</w:t>
      </w:r>
    </w:p>
    <w:p w:rsidR="00CA3A83" w:rsidRPr="00CA3A83" w:rsidRDefault="00CA3A83" w:rsidP="00CA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83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CA3A8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A3A8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CA3A83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CA3A83" w:rsidRPr="00CA3A83" w:rsidRDefault="00CA3A83" w:rsidP="00C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Начальник  отдела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  <w:t xml:space="preserve">           Т.А. Овчинникова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Консультант  отдела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</w:r>
      <w:r w:rsidRPr="00CA3A83">
        <w:rPr>
          <w:rFonts w:ascii="Times New Roman" w:hAnsi="Times New Roman" w:cs="Times New Roman"/>
          <w:sz w:val="28"/>
          <w:szCs w:val="28"/>
        </w:rPr>
        <w:tab/>
        <w:t xml:space="preserve">                М.В.Никулина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 xml:space="preserve">Наумова В.В. </w:t>
      </w:r>
    </w:p>
    <w:p w:rsidR="00CA3A83" w:rsidRPr="00CA3A83" w:rsidRDefault="00CA3A83" w:rsidP="00C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67-06-10</w:t>
      </w:r>
    </w:p>
    <w:p w:rsidR="003E08E8" w:rsidRDefault="003E08E8" w:rsidP="00CA3A83">
      <w:pPr>
        <w:spacing w:after="0" w:line="240" w:lineRule="auto"/>
        <w:rPr>
          <w:rFonts w:cs="Times New Roman"/>
        </w:rPr>
      </w:pPr>
    </w:p>
    <w:sectPr w:rsidR="003E08E8" w:rsidSect="00F6358E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25"/>
    <w:multiLevelType w:val="multilevel"/>
    <w:tmpl w:val="358CA1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5360B00"/>
    <w:multiLevelType w:val="hybridMultilevel"/>
    <w:tmpl w:val="85B86EB0"/>
    <w:lvl w:ilvl="0" w:tplc="7BC6DBF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6D6A8A"/>
    <w:multiLevelType w:val="hybridMultilevel"/>
    <w:tmpl w:val="D7FA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5770"/>
    <w:multiLevelType w:val="hybridMultilevel"/>
    <w:tmpl w:val="D0C46C86"/>
    <w:lvl w:ilvl="0" w:tplc="E2E068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B195A"/>
    <w:multiLevelType w:val="hybridMultilevel"/>
    <w:tmpl w:val="00D2FAA8"/>
    <w:lvl w:ilvl="0" w:tplc="3920C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A5B7E"/>
    <w:multiLevelType w:val="hybridMultilevel"/>
    <w:tmpl w:val="7B086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74A"/>
    <w:multiLevelType w:val="multilevel"/>
    <w:tmpl w:val="D55CD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6855"/>
    <w:rsid w:val="00007B64"/>
    <w:rsid w:val="00017241"/>
    <w:rsid w:val="0002011C"/>
    <w:rsid w:val="000314C2"/>
    <w:rsid w:val="000B0924"/>
    <w:rsid w:val="000B7318"/>
    <w:rsid w:val="000C7260"/>
    <w:rsid w:val="000D3ADB"/>
    <w:rsid w:val="000D6855"/>
    <w:rsid w:val="00155D31"/>
    <w:rsid w:val="00197712"/>
    <w:rsid w:val="001A0429"/>
    <w:rsid w:val="001B0807"/>
    <w:rsid w:val="001C7399"/>
    <w:rsid w:val="00205575"/>
    <w:rsid w:val="002059C0"/>
    <w:rsid w:val="0021226A"/>
    <w:rsid w:val="0023317E"/>
    <w:rsid w:val="002D26A9"/>
    <w:rsid w:val="00317BB9"/>
    <w:rsid w:val="003233F2"/>
    <w:rsid w:val="003362B6"/>
    <w:rsid w:val="00362205"/>
    <w:rsid w:val="00362768"/>
    <w:rsid w:val="00386D9E"/>
    <w:rsid w:val="003C4FC1"/>
    <w:rsid w:val="003D33C2"/>
    <w:rsid w:val="003E08E8"/>
    <w:rsid w:val="003F1D60"/>
    <w:rsid w:val="003F5384"/>
    <w:rsid w:val="00472CC7"/>
    <w:rsid w:val="004828E6"/>
    <w:rsid w:val="004B3200"/>
    <w:rsid w:val="0053493E"/>
    <w:rsid w:val="00565375"/>
    <w:rsid w:val="00565719"/>
    <w:rsid w:val="005A0016"/>
    <w:rsid w:val="005C332F"/>
    <w:rsid w:val="005D1CA2"/>
    <w:rsid w:val="005E0CC4"/>
    <w:rsid w:val="005E1B81"/>
    <w:rsid w:val="00656346"/>
    <w:rsid w:val="006E2CAB"/>
    <w:rsid w:val="00726DBD"/>
    <w:rsid w:val="007350E6"/>
    <w:rsid w:val="007541E2"/>
    <w:rsid w:val="007B5602"/>
    <w:rsid w:val="007D398E"/>
    <w:rsid w:val="007E6B11"/>
    <w:rsid w:val="00812D30"/>
    <w:rsid w:val="008333F5"/>
    <w:rsid w:val="008479DA"/>
    <w:rsid w:val="008709DD"/>
    <w:rsid w:val="00883DB6"/>
    <w:rsid w:val="008E61E8"/>
    <w:rsid w:val="008F0AB1"/>
    <w:rsid w:val="009046E1"/>
    <w:rsid w:val="00906651"/>
    <w:rsid w:val="00933343"/>
    <w:rsid w:val="00953C76"/>
    <w:rsid w:val="00964FFC"/>
    <w:rsid w:val="009B3FB4"/>
    <w:rsid w:val="009C7E98"/>
    <w:rsid w:val="009F48B5"/>
    <w:rsid w:val="00A02E0C"/>
    <w:rsid w:val="00A24F8A"/>
    <w:rsid w:val="00A41A79"/>
    <w:rsid w:val="00A63EB9"/>
    <w:rsid w:val="00A93827"/>
    <w:rsid w:val="00AC4E3B"/>
    <w:rsid w:val="00AE3D58"/>
    <w:rsid w:val="00AE6F57"/>
    <w:rsid w:val="00AF051A"/>
    <w:rsid w:val="00AF444B"/>
    <w:rsid w:val="00B25C7C"/>
    <w:rsid w:val="00B302CA"/>
    <w:rsid w:val="00B47BF9"/>
    <w:rsid w:val="00B614A8"/>
    <w:rsid w:val="00B643DC"/>
    <w:rsid w:val="00BA43D1"/>
    <w:rsid w:val="00BB6A3E"/>
    <w:rsid w:val="00BC041E"/>
    <w:rsid w:val="00C62E27"/>
    <w:rsid w:val="00C77746"/>
    <w:rsid w:val="00C97379"/>
    <w:rsid w:val="00CA3A83"/>
    <w:rsid w:val="00D260AD"/>
    <w:rsid w:val="00D318E8"/>
    <w:rsid w:val="00D466D0"/>
    <w:rsid w:val="00DB165B"/>
    <w:rsid w:val="00DB4615"/>
    <w:rsid w:val="00DB5163"/>
    <w:rsid w:val="00DB6ABC"/>
    <w:rsid w:val="00DC5361"/>
    <w:rsid w:val="00DC63C1"/>
    <w:rsid w:val="00DE6BF4"/>
    <w:rsid w:val="00E110C3"/>
    <w:rsid w:val="00E43845"/>
    <w:rsid w:val="00E7536F"/>
    <w:rsid w:val="00ED46E2"/>
    <w:rsid w:val="00EF6C14"/>
    <w:rsid w:val="00F113A7"/>
    <w:rsid w:val="00F268A6"/>
    <w:rsid w:val="00F30234"/>
    <w:rsid w:val="00F31332"/>
    <w:rsid w:val="00F62950"/>
    <w:rsid w:val="00F6358E"/>
    <w:rsid w:val="00FA4771"/>
    <w:rsid w:val="00FC7BF9"/>
    <w:rsid w:val="00FE3D61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1" type="connector" idref="#Прямая со стрелкой 1"/>
        <o:r id="V:Rule12" type="connector" idref="#Прямая со стрелкой 4"/>
        <o:r id="V:Rule13" type="connector" idref="#Прямая со стрелкой 3"/>
        <o:r id="V:Rule14" type="connector" idref="#Прямая со стрелкой 17"/>
        <o:r id="V:Rule15" type="connector" idref="#Прямая со стрелкой 16"/>
        <o:r id="V:Rule16" type="connector" idref="#Соединительная линия уступом 15"/>
        <o:r id="V:Rule17" type="connector" idref="#Соединительная линия уступом 13"/>
        <o:r id="V:Rule18" type="connector" idref="#Прямая со стрелкой 14"/>
        <o:r id="V:Rule19" type="connector" idref="#Прямая со стрелкой 5"/>
        <o:r id="V:Rule2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E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28E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828E6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828E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rsid w:val="004828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28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4828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 Знак,Знак,Знак Знак Знак Знак Знак Знак,Знак Знак Знак Знак Знак Знак Знак,Знак Знак Знак Знак Знак Знак Знак Знак,Знак1"/>
    <w:basedOn w:val="a"/>
    <w:link w:val="a6"/>
    <w:rsid w:val="004828E6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aliases w:val="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link w:val="a5"/>
    <w:rsid w:val="004828E6"/>
    <w:rPr>
      <w:rFonts w:ascii="Arial" w:hAnsi="Arial" w:cs="Arial"/>
      <w:sz w:val="20"/>
      <w:szCs w:val="20"/>
      <w:lang w:eastAsia="ru-RU"/>
    </w:rPr>
  </w:style>
  <w:style w:type="character" w:customStyle="1" w:styleId="DocumentMapChar">
    <w:name w:val="Document Map Char"/>
    <w:uiPriority w:val="99"/>
    <w:semiHidden/>
    <w:rsid w:val="0023317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8"/>
    <w:uiPriority w:val="99"/>
    <w:semiHidden/>
    <w:rsid w:val="0023317E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B165B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uiPriority w:val="99"/>
    <w:semiHidden/>
    <w:rsid w:val="0023317E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2331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165B"/>
    <w:rPr>
      <w:rFonts w:ascii="Times New Roman" w:hAnsi="Times New Roman" w:cs="Times New Roman"/>
      <w:sz w:val="2"/>
      <w:szCs w:val="2"/>
    </w:rPr>
  </w:style>
  <w:style w:type="paragraph" w:styleId="ab">
    <w:name w:val="List Paragraph"/>
    <w:basedOn w:val="a"/>
    <w:uiPriority w:val="99"/>
    <w:qFormat/>
    <w:rsid w:val="000B7318"/>
    <w:pPr>
      <w:spacing w:after="160" w:line="256" w:lineRule="auto"/>
      <w:ind w:left="720"/>
    </w:pPr>
    <w:rPr>
      <w:rFonts w:eastAsia="Calibri"/>
      <w:lang w:eastAsia="en-US"/>
    </w:rPr>
  </w:style>
  <w:style w:type="character" w:styleId="ac">
    <w:name w:val="Hyperlink"/>
    <w:uiPriority w:val="99"/>
    <w:rsid w:val="00205575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2055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20557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qFormat/>
    <w:rsid w:val="00CA3A83"/>
    <w:rPr>
      <w:b/>
      <w:bCs/>
    </w:rPr>
  </w:style>
  <w:style w:type="character" w:customStyle="1" w:styleId="Bodytext3">
    <w:name w:val="Body text (3)_"/>
    <w:basedOn w:val="a0"/>
    <w:link w:val="Bodytext30"/>
    <w:rsid w:val="00CA3A83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A3A83"/>
    <w:pPr>
      <w:widowControl w:val="0"/>
      <w:shd w:val="clear" w:color="auto" w:fill="FFFFFF"/>
      <w:spacing w:after="0" w:line="341" w:lineRule="exact"/>
      <w:jc w:val="center"/>
    </w:pPr>
    <w:rPr>
      <w:rFonts w:eastAsia="Calibri" w:cs="Times New Roman"/>
      <w:b/>
      <w:bCs/>
      <w:sz w:val="20"/>
      <w:szCs w:val="20"/>
    </w:rPr>
  </w:style>
  <w:style w:type="paragraph" w:customStyle="1" w:styleId="32">
    <w:name w:val="Основной текст с отступом 32"/>
    <w:basedOn w:val="a"/>
    <w:rsid w:val="00CA3A83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">
    <w:name w:val="Основной текст_"/>
    <w:basedOn w:val="a0"/>
    <w:link w:val="21"/>
    <w:rsid w:val="00CA3A8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CA3A83"/>
    <w:pPr>
      <w:shd w:val="clear" w:color="auto" w:fill="FFFFFF"/>
      <w:spacing w:before="420" w:after="0" w:line="367" w:lineRule="exact"/>
      <w:ind w:hanging="440"/>
      <w:jc w:val="both"/>
    </w:pPr>
    <w:rPr>
      <w:rFonts w:eastAsia="Calibri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-ok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ikov_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banos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 Роман Иванович</dc:creator>
  <cp:lastModifiedBy>NikulinaMV</cp:lastModifiedBy>
  <cp:revision>3</cp:revision>
  <cp:lastPrinted>2019-08-01T11:12:00Z</cp:lastPrinted>
  <dcterms:created xsi:type="dcterms:W3CDTF">2019-08-01T12:26:00Z</dcterms:created>
  <dcterms:modified xsi:type="dcterms:W3CDTF">2019-08-01T12:57:00Z</dcterms:modified>
</cp:coreProperties>
</file>