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D4" w:rsidRPr="00166BD4" w:rsidRDefault="00166BD4" w:rsidP="00166BD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66BD4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400050" cy="762000"/>
            <wp:effectExtent l="19050" t="0" r="0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BD4" w:rsidRPr="00166BD4" w:rsidRDefault="00166BD4" w:rsidP="00166BD4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166BD4" w:rsidRPr="00166BD4" w:rsidRDefault="00166BD4" w:rsidP="00166B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66BD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МИНИСТЕРСТВО ЗДРАВООХРАНЕНИЯ </w:t>
      </w:r>
    </w:p>
    <w:p w:rsidR="00166BD4" w:rsidRPr="00166BD4" w:rsidRDefault="00166BD4" w:rsidP="00166B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BD4">
        <w:rPr>
          <w:rFonts w:ascii="Times New Roman" w:hAnsi="Times New Roman" w:cs="Times New Roman"/>
          <w:b/>
          <w:noProof/>
          <w:sz w:val="30"/>
          <w:szCs w:val="30"/>
        </w:rPr>
        <w:t>САРАТОВСКОЙ ОБЛАСТИ</w:t>
      </w:r>
    </w:p>
    <w:p w:rsidR="00166BD4" w:rsidRPr="00166BD4" w:rsidRDefault="0064160C" w:rsidP="00166BD4">
      <w:pPr>
        <w:pStyle w:val="af1"/>
        <w:jc w:val="center"/>
        <w:rPr>
          <w:b/>
          <w:sz w:val="12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11215" cy="0"/>
                <wp:effectExtent l="9525" t="12065" r="1333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911215" cy="0"/>
                <wp:effectExtent l="19050" t="18415" r="22860" b="196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166BD4" w:rsidRPr="00166BD4" w:rsidRDefault="00166BD4" w:rsidP="00166BD4">
      <w:pPr>
        <w:pStyle w:val="af1"/>
        <w:jc w:val="center"/>
        <w:rPr>
          <w:b/>
        </w:rPr>
      </w:pPr>
    </w:p>
    <w:p w:rsidR="00166BD4" w:rsidRPr="00166BD4" w:rsidRDefault="00166BD4" w:rsidP="00166BD4">
      <w:pPr>
        <w:pStyle w:val="af1"/>
        <w:jc w:val="center"/>
        <w:rPr>
          <w:b/>
          <w:sz w:val="30"/>
        </w:rPr>
      </w:pPr>
      <w:proofErr w:type="gramStart"/>
      <w:r w:rsidRPr="00166BD4">
        <w:rPr>
          <w:b/>
          <w:sz w:val="30"/>
        </w:rPr>
        <w:t>П</w:t>
      </w:r>
      <w:proofErr w:type="gramEnd"/>
      <w:r w:rsidRPr="00166BD4">
        <w:rPr>
          <w:b/>
          <w:sz w:val="30"/>
        </w:rPr>
        <w:t xml:space="preserve"> Р И К А З</w:t>
      </w:r>
    </w:p>
    <w:p w:rsidR="006029E0" w:rsidRDefault="006029E0" w:rsidP="006029E0">
      <w:pPr>
        <w:pStyle w:val="af1"/>
        <w:rPr>
          <w:b/>
        </w:rPr>
      </w:pPr>
    </w:p>
    <w:p w:rsidR="00166BD4" w:rsidRPr="006029E0" w:rsidRDefault="006029E0" w:rsidP="006029E0">
      <w:pPr>
        <w:pStyle w:val="af1"/>
        <w:jc w:val="center"/>
        <w:rPr>
          <w:sz w:val="24"/>
        </w:rPr>
      </w:pPr>
      <w:r>
        <w:rPr>
          <w:sz w:val="24"/>
        </w:rPr>
        <w:t xml:space="preserve">             </w:t>
      </w:r>
      <w:r w:rsidR="00166BD4" w:rsidRPr="006029E0">
        <w:rPr>
          <w:sz w:val="24"/>
        </w:rPr>
        <w:t xml:space="preserve">от </w:t>
      </w:r>
      <w:r w:rsidR="00166BD4" w:rsidRPr="006029E0">
        <w:rPr>
          <w:color w:val="FFFFFF"/>
          <w:sz w:val="24"/>
        </w:rPr>
        <w:t>__________</w:t>
      </w:r>
      <w:r>
        <w:rPr>
          <w:color w:val="FFFFFF"/>
          <w:sz w:val="24"/>
        </w:rPr>
        <w:t xml:space="preserve">         </w:t>
      </w:r>
      <w:r w:rsidR="00166BD4" w:rsidRPr="006029E0">
        <w:rPr>
          <w:color w:val="FFFFFF"/>
          <w:sz w:val="24"/>
        </w:rPr>
        <w:t>__</w:t>
      </w:r>
      <w:r w:rsidR="00166BD4" w:rsidRPr="006029E0">
        <w:rPr>
          <w:sz w:val="24"/>
        </w:rPr>
        <w:t xml:space="preserve"> № </w:t>
      </w:r>
      <w:r w:rsidR="00166BD4" w:rsidRPr="006029E0">
        <w:rPr>
          <w:color w:val="FFFFFF"/>
          <w:sz w:val="24"/>
        </w:rPr>
        <w:t>________</w:t>
      </w:r>
    </w:p>
    <w:p w:rsidR="00166BD4" w:rsidRPr="006029E0" w:rsidRDefault="00166BD4" w:rsidP="006029E0">
      <w:pPr>
        <w:pStyle w:val="af1"/>
        <w:jc w:val="center"/>
        <w:rPr>
          <w:sz w:val="24"/>
        </w:rPr>
      </w:pPr>
    </w:p>
    <w:p w:rsidR="004414D3" w:rsidRPr="006029E0" w:rsidRDefault="00166BD4" w:rsidP="006029E0">
      <w:pPr>
        <w:pStyle w:val="af1"/>
        <w:jc w:val="center"/>
        <w:rPr>
          <w:b/>
          <w:sz w:val="24"/>
        </w:rPr>
      </w:pPr>
      <w:r w:rsidRPr="006029E0">
        <w:rPr>
          <w:sz w:val="24"/>
        </w:rPr>
        <w:t>г. Саратов</w:t>
      </w:r>
    </w:p>
    <w:tbl>
      <w:tblPr>
        <w:tblpPr w:leftFromText="180" w:rightFromText="180" w:vertAnchor="text" w:tblpX="79" w:tblpY="239"/>
        <w:tblW w:w="0" w:type="auto"/>
        <w:tblLook w:val="0000" w:firstRow="0" w:lastRow="0" w:firstColumn="0" w:lastColumn="0" w:noHBand="0" w:noVBand="0"/>
      </w:tblPr>
      <w:tblGrid>
        <w:gridCol w:w="9322"/>
      </w:tblGrid>
      <w:tr w:rsidR="00B9127E" w:rsidRPr="003B79E0" w:rsidTr="004414D3">
        <w:trPr>
          <w:trHeight w:val="952"/>
        </w:trPr>
        <w:tc>
          <w:tcPr>
            <w:tcW w:w="9322" w:type="dxa"/>
          </w:tcPr>
          <w:p w:rsidR="00B9127E" w:rsidRPr="003B79E0" w:rsidRDefault="003023B4" w:rsidP="0044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9E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9127E" w:rsidRPr="003B7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B6E11" w:rsidRPr="003B79E0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B9127E" w:rsidRPr="003B7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приказ министерства здравоохранения </w:t>
            </w:r>
            <w:r w:rsidR="002E4EA3" w:rsidRPr="003B7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Саратовской </w:t>
            </w:r>
            <w:r w:rsidR="00B9127E" w:rsidRPr="003B7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области от </w:t>
            </w:r>
            <w:r w:rsidR="007D675C" w:rsidRPr="003B79E0">
              <w:rPr>
                <w:rFonts w:ascii="Times New Roman" w:hAnsi="Times New Roman" w:cs="Times New Roman"/>
                <w:b/>
                <w:sz w:val="28"/>
                <w:szCs w:val="28"/>
              </w:rPr>
              <w:t>12.07.2018</w:t>
            </w:r>
            <w:r w:rsidR="00C74653" w:rsidRPr="003B7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7D675C" w:rsidRPr="003B79E0">
              <w:rPr>
                <w:rFonts w:ascii="Times New Roman" w:hAnsi="Times New Roman" w:cs="Times New Roman"/>
                <w:b/>
                <w:sz w:val="28"/>
                <w:szCs w:val="28"/>
              </w:rPr>
              <w:t>103-п</w:t>
            </w:r>
          </w:p>
          <w:p w:rsidR="00B9127E" w:rsidRPr="00180C8F" w:rsidRDefault="00B9127E" w:rsidP="004414D3">
            <w:pPr>
              <w:pStyle w:val="ConsPlusNormal"/>
              <w:tabs>
                <w:tab w:val="left" w:pos="5954"/>
              </w:tabs>
              <w:ind w:right="566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326E2" w:rsidRPr="003B79E0" w:rsidRDefault="00813BB4" w:rsidP="00E475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9E0">
        <w:rPr>
          <w:rFonts w:ascii="Times New Roman" w:hAnsi="Times New Roman" w:cs="Times New Roman"/>
          <w:sz w:val="28"/>
          <w:szCs w:val="28"/>
        </w:rPr>
        <w:t xml:space="preserve">На </w:t>
      </w:r>
      <w:r w:rsidR="001B7C95" w:rsidRPr="003B79E0">
        <w:rPr>
          <w:rFonts w:ascii="Times New Roman" w:hAnsi="Times New Roman" w:cs="Times New Roman"/>
          <w:sz w:val="28"/>
          <w:szCs w:val="28"/>
        </w:rPr>
        <w:t xml:space="preserve">основании Положения о министерстве здравоохранения Саратовской области, утвержденного постановлением Правительства Саратовской области от </w:t>
      </w:r>
      <w:r w:rsidR="007E3E53">
        <w:rPr>
          <w:rFonts w:ascii="Times New Roman" w:hAnsi="Times New Roman" w:cs="Times New Roman"/>
          <w:sz w:val="28"/>
          <w:szCs w:val="28"/>
        </w:rPr>
        <w:t>0</w:t>
      </w:r>
      <w:r w:rsidR="001B7C95" w:rsidRPr="003B79E0">
        <w:rPr>
          <w:rFonts w:ascii="Times New Roman" w:hAnsi="Times New Roman" w:cs="Times New Roman"/>
          <w:sz w:val="28"/>
          <w:szCs w:val="28"/>
        </w:rPr>
        <w:t>1</w:t>
      </w:r>
      <w:r w:rsidR="007E3E53">
        <w:rPr>
          <w:rFonts w:ascii="Times New Roman" w:hAnsi="Times New Roman" w:cs="Times New Roman"/>
          <w:sz w:val="28"/>
          <w:szCs w:val="28"/>
        </w:rPr>
        <w:t>.11.</w:t>
      </w:r>
      <w:r w:rsidR="001B7C95" w:rsidRPr="003B79E0">
        <w:rPr>
          <w:rFonts w:ascii="Times New Roman" w:hAnsi="Times New Roman" w:cs="Times New Roman"/>
          <w:sz w:val="28"/>
          <w:szCs w:val="28"/>
        </w:rPr>
        <w:t>2007 № 386-П</w:t>
      </w:r>
      <w:r w:rsidR="007E3E53">
        <w:rPr>
          <w:rFonts w:ascii="Times New Roman" w:hAnsi="Times New Roman" w:cs="Times New Roman"/>
          <w:sz w:val="28"/>
          <w:szCs w:val="28"/>
        </w:rPr>
        <w:t xml:space="preserve"> «Вопросы министерства здравоохранения Саратовской области»</w:t>
      </w:r>
      <w:r w:rsidR="00A04D62" w:rsidRPr="003B79E0">
        <w:rPr>
          <w:rFonts w:ascii="Times New Roman" w:hAnsi="Times New Roman" w:cs="Times New Roman"/>
          <w:sz w:val="28"/>
          <w:szCs w:val="28"/>
        </w:rPr>
        <w:t>,</w:t>
      </w:r>
      <w:r w:rsidR="00E475F0" w:rsidRPr="003B79E0">
        <w:rPr>
          <w:rFonts w:ascii="Times New Roman" w:hAnsi="Times New Roman" w:cs="Times New Roman"/>
          <w:sz w:val="28"/>
          <w:szCs w:val="28"/>
        </w:rPr>
        <w:t xml:space="preserve"> </w:t>
      </w:r>
      <w:r w:rsidR="00F326E2" w:rsidRPr="003B79E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326E2" w:rsidRPr="003B79E0" w:rsidRDefault="003023B4" w:rsidP="00904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9E0">
        <w:rPr>
          <w:rFonts w:ascii="Times New Roman" w:hAnsi="Times New Roman" w:cs="Times New Roman"/>
          <w:sz w:val="28"/>
          <w:szCs w:val="28"/>
        </w:rPr>
        <w:t xml:space="preserve">1. </w:t>
      </w:r>
      <w:r w:rsidR="00F326E2" w:rsidRPr="003B79E0">
        <w:rPr>
          <w:rFonts w:ascii="Times New Roman" w:hAnsi="Times New Roman" w:cs="Times New Roman"/>
          <w:sz w:val="28"/>
          <w:szCs w:val="28"/>
        </w:rPr>
        <w:t>Внести в приказ министерства здравоохранения</w:t>
      </w:r>
      <w:r w:rsidR="00F53192" w:rsidRPr="003B79E0">
        <w:rPr>
          <w:rFonts w:ascii="Times New Roman" w:hAnsi="Times New Roman" w:cs="Times New Roman"/>
          <w:sz w:val="28"/>
          <w:szCs w:val="28"/>
        </w:rPr>
        <w:t xml:space="preserve"> Саратовской</w:t>
      </w:r>
      <w:r w:rsidR="00F326E2" w:rsidRPr="003B79E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B6E11" w:rsidRPr="003B79E0">
        <w:rPr>
          <w:rFonts w:ascii="Times New Roman" w:hAnsi="Times New Roman" w:cs="Times New Roman"/>
          <w:sz w:val="28"/>
          <w:szCs w:val="28"/>
        </w:rPr>
        <w:t xml:space="preserve"> </w:t>
      </w:r>
      <w:r w:rsidR="003C4B94" w:rsidRPr="003B79E0">
        <w:rPr>
          <w:rFonts w:ascii="Times New Roman" w:hAnsi="Times New Roman" w:cs="Times New Roman"/>
          <w:sz w:val="28"/>
          <w:szCs w:val="28"/>
        </w:rPr>
        <w:t xml:space="preserve">от </w:t>
      </w:r>
      <w:r w:rsidR="007D675C" w:rsidRPr="003B79E0">
        <w:rPr>
          <w:rFonts w:ascii="Times New Roman" w:hAnsi="Times New Roman" w:cs="Times New Roman"/>
          <w:sz w:val="28"/>
          <w:szCs w:val="28"/>
        </w:rPr>
        <w:t>12</w:t>
      </w:r>
      <w:r w:rsidR="002E4EA3" w:rsidRPr="003B79E0">
        <w:rPr>
          <w:rFonts w:ascii="Times New Roman" w:hAnsi="Times New Roman" w:cs="Times New Roman"/>
          <w:sz w:val="28"/>
          <w:szCs w:val="28"/>
        </w:rPr>
        <w:t>.07.</w:t>
      </w:r>
      <w:r w:rsidR="007D675C" w:rsidRPr="003B79E0">
        <w:rPr>
          <w:rFonts w:ascii="Times New Roman" w:hAnsi="Times New Roman" w:cs="Times New Roman"/>
          <w:sz w:val="28"/>
          <w:szCs w:val="28"/>
        </w:rPr>
        <w:t>2018</w:t>
      </w:r>
      <w:r w:rsidR="003C4B94" w:rsidRPr="003B79E0">
        <w:rPr>
          <w:rFonts w:ascii="Times New Roman" w:hAnsi="Times New Roman" w:cs="Times New Roman"/>
          <w:sz w:val="28"/>
          <w:szCs w:val="28"/>
        </w:rPr>
        <w:t xml:space="preserve"> № </w:t>
      </w:r>
      <w:r w:rsidR="007D675C" w:rsidRPr="003B79E0">
        <w:rPr>
          <w:rFonts w:ascii="Times New Roman" w:hAnsi="Times New Roman" w:cs="Times New Roman"/>
          <w:sz w:val="28"/>
          <w:szCs w:val="28"/>
        </w:rPr>
        <w:t>103-п</w:t>
      </w:r>
      <w:r w:rsidR="00F326E2" w:rsidRPr="003B79E0">
        <w:rPr>
          <w:rFonts w:ascii="Times New Roman" w:hAnsi="Times New Roman" w:cs="Times New Roman"/>
          <w:sz w:val="28"/>
          <w:szCs w:val="28"/>
        </w:rPr>
        <w:t xml:space="preserve"> «</w:t>
      </w:r>
      <w:r w:rsidR="00CD345C" w:rsidRPr="003B79E0">
        <w:rPr>
          <w:rFonts w:ascii="Times New Roman" w:hAnsi="Times New Roman" w:cs="Times New Roman"/>
          <w:sz w:val="28"/>
          <w:szCs w:val="28"/>
        </w:rPr>
        <w:t>Об утверждении Типового положения о закупке товаров, работ, услуг учреждениями, подведомственными министерству здравоохранения Саратовской области</w:t>
      </w:r>
      <w:r w:rsidR="00F326E2" w:rsidRPr="003B79E0">
        <w:rPr>
          <w:rFonts w:ascii="Times New Roman" w:hAnsi="Times New Roman" w:cs="Times New Roman"/>
          <w:sz w:val="28"/>
          <w:szCs w:val="28"/>
        </w:rPr>
        <w:t>» следующ</w:t>
      </w:r>
      <w:r w:rsidR="004F5FB9">
        <w:rPr>
          <w:rFonts w:ascii="Times New Roman" w:hAnsi="Times New Roman" w:cs="Times New Roman"/>
          <w:sz w:val="28"/>
          <w:szCs w:val="28"/>
        </w:rPr>
        <w:t>и</w:t>
      </w:r>
      <w:r w:rsidR="00F326E2" w:rsidRPr="003B79E0">
        <w:rPr>
          <w:rFonts w:ascii="Times New Roman" w:hAnsi="Times New Roman" w:cs="Times New Roman"/>
          <w:sz w:val="28"/>
          <w:szCs w:val="28"/>
        </w:rPr>
        <w:t>е изменени</w:t>
      </w:r>
      <w:r w:rsidR="004F5FB9">
        <w:rPr>
          <w:rFonts w:ascii="Times New Roman" w:hAnsi="Times New Roman" w:cs="Times New Roman"/>
          <w:sz w:val="28"/>
          <w:szCs w:val="28"/>
        </w:rPr>
        <w:t>я</w:t>
      </w:r>
      <w:r w:rsidR="00F326E2" w:rsidRPr="003B79E0">
        <w:rPr>
          <w:rFonts w:ascii="Times New Roman" w:hAnsi="Times New Roman" w:cs="Times New Roman"/>
          <w:sz w:val="28"/>
          <w:szCs w:val="28"/>
        </w:rPr>
        <w:t>:</w:t>
      </w:r>
    </w:p>
    <w:p w:rsidR="00180C8F" w:rsidRPr="004F5FB9" w:rsidRDefault="00F6512C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F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4F5FB9">
        <w:rPr>
          <w:rFonts w:ascii="Times New Roman" w:hAnsi="Times New Roman" w:cs="Times New Roman"/>
          <w:sz w:val="28"/>
          <w:szCs w:val="28"/>
        </w:rPr>
        <w:t xml:space="preserve"> 1 статьи 1 слова «подготовки и осуществления конкурентных и неконкурентных способов закупки, порядок и условия их применения, порядок заключения и исполнения договоров, а также иные, связанные с обеспечением закупки положения» заменить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F5FB9">
        <w:rPr>
          <w:rFonts w:ascii="Times New Roman" w:hAnsi="Times New Roman" w:cs="Times New Roman"/>
          <w:sz w:val="28"/>
          <w:szCs w:val="28"/>
        </w:rPr>
        <w:t xml:space="preserve"> «определения и обоснования начальной (максимальной) цены договора,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</w:t>
      </w:r>
      <w:proofErr w:type="gramEnd"/>
      <w:r w:rsidRPr="004F5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FB9">
        <w:rPr>
          <w:rFonts w:ascii="Times New Roman" w:hAnsi="Times New Roman" w:cs="Times New Roman"/>
          <w:sz w:val="28"/>
          <w:szCs w:val="28"/>
        </w:rPr>
        <w:t>заказчиком поставщику (исполнителю, подрядчику) в ходе исполнения договора (далее - формула цены), определения и обоснования цены единицы товара, работы, услуги, определения максимального значения цены договора, порядок подготовки и осуществления конкурентных и неконкурентных способов закупки, порядок и условия их применения, порядок заключения и исполнения договоров, а также иные связанные с обеспечением закупки положения»;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4F5FB9">
        <w:rPr>
          <w:rFonts w:ascii="Times New Roman" w:hAnsi="Times New Roman" w:cs="Times New Roman"/>
          <w:sz w:val="28"/>
          <w:szCs w:val="28"/>
        </w:rPr>
        <w:t xml:space="preserve"> 4 статьи 8 после слов «приоритет» дополнить словами «, включая минимальную долю закупок</w:t>
      </w:r>
      <w:proofErr w:type="gramStart"/>
      <w:r w:rsidRPr="004F5FB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F5FB9">
        <w:rPr>
          <w:rFonts w:ascii="Times New Roman" w:hAnsi="Times New Roman" w:cs="Times New Roman"/>
          <w:sz w:val="28"/>
          <w:szCs w:val="28"/>
        </w:rPr>
        <w:t xml:space="preserve">; </w:t>
      </w:r>
      <w:r w:rsidRPr="004F5F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210CB48" wp14:editId="195352F7">
            <wp:extent cx="5080" cy="50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части 1</w:t>
      </w:r>
      <w:r w:rsidRPr="004F5FB9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5FB9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FB9">
        <w:rPr>
          <w:rFonts w:ascii="Times New Roman" w:hAnsi="Times New Roman" w:cs="Times New Roman"/>
          <w:sz w:val="28"/>
          <w:szCs w:val="28"/>
        </w:rPr>
        <w:t xml:space="preserve">слово «кассовому» заменить словом «казначейскому»; 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в статье 12:</w:t>
      </w:r>
    </w:p>
    <w:p w:rsid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 xml:space="preserve">в части 1 после слов «Обоснование начальной (максимальной) цены договора» дополнить словами «либо цены единицы товара, работы, услуги (включая информацию о расходах)»; 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дополнить частями 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F5FB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FB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 xml:space="preserve">«12. Сведения о начальной (максимальной) цене договора либо формула цены, устанавливающая правила расчета сумм, подлежащих уплате заказчиком </w:t>
      </w:r>
      <w:r w:rsidRPr="004F5FB9">
        <w:rPr>
          <w:rFonts w:ascii="Times New Roman" w:hAnsi="Times New Roman" w:cs="Times New Roman"/>
          <w:sz w:val="28"/>
          <w:szCs w:val="28"/>
        </w:rPr>
        <w:lastRenderedPageBreak/>
        <w:t>поставщику (исполнителю, подрядчику) в ходе исполнения договора, либо цена единицы товара, работы, услуги и максимальное значение цены договора указываются в извещении об осуществлении закупки, документации о закупке.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13 Случаи указания формулы цены устанавливаются заказчиком самостоятельно при осуществлении конкретной закупки (не требуется издание специального распорядительного документа об 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5FB9">
        <w:rPr>
          <w:rFonts w:ascii="Times New Roman" w:hAnsi="Times New Roman" w:cs="Times New Roman"/>
          <w:sz w:val="28"/>
          <w:szCs w:val="28"/>
        </w:rPr>
        <w:t xml:space="preserve"> таких случаев).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14. В случае</w:t>
      </w:r>
      <w:proofErr w:type="gramStart"/>
      <w:r w:rsidRPr="004F5F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5FB9">
        <w:rPr>
          <w:rFonts w:ascii="Times New Roman" w:hAnsi="Times New Roman" w:cs="Times New Roman"/>
          <w:sz w:val="28"/>
          <w:szCs w:val="28"/>
        </w:rPr>
        <w:t xml:space="preserve"> если количество поставляемых товаров, объем подлежащих выполнению работ, оказанию услуг невозможно определить, заказчик определяет начальную цену единицы товара, работы, услуги; начальную сумму цен указанных единиц, </w:t>
      </w:r>
      <w:r>
        <w:rPr>
          <w:rFonts w:ascii="Times New Roman" w:hAnsi="Times New Roman" w:cs="Times New Roman"/>
          <w:sz w:val="28"/>
          <w:szCs w:val="28"/>
        </w:rPr>
        <w:t>максимальное значение цены</w:t>
      </w:r>
      <w:r w:rsidRPr="004F5FB9">
        <w:rPr>
          <w:rFonts w:ascii="Times New Roman" w:hAnsi="Times New Roman" w:cs="Times New Roman"/>
          <w:sz w:val="28"/>
          <w:szCs w:val="28"/>
        </w:rPr>
        <w:t xml:space="preserve"> договора, а также обосновывает в соответствии с настоящей статьей цену единицы товара, работы, услуги. При этом положения настоящего Положения, касающиеся применения начальной (максимальной) цены договора, в том числе для расчета размера обеспечения заявки или обеспечения и </w:t>
      </w:r>
      <w:proofErr w:type="spellStart"/>
      <w:r w:rsidRPr="004F5FB9">
        <w:rPr>
          <w:rFonts w:ascii="Times New Roman" w:hAnsi="Times New Roman" w:cs="Times New Roman"/>
          <w:sz w:val="28"/>
          <w:szCs w:val="28"/>
        </w:rPr>
        <w:t>полнения</w:t>
      </w:r>
      <w:proofErr w:type="spellEnd"/>
      <w:r w:rsidRPr="004F5FB9">
        <w:rPr>
          <w:rFonts w:ascii="Times New Roman" w:hAnsi="Times New Roman" w:cs="Times New Roman"/>
          <w:sz w:val="28"/>
          <w:szCs w:val="28"/>
        </w:rPr>
        <w:t xml:space="preserve"> договора, применяются к максимальному значению цены договора, если настоящим Положением не установлено иное.</w:t>
      </w:r>
    </w:p>
    <w:p w:rsid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5FB9">
        <w:rPr>
          <w:rFonts w:ascii="Times New Roman" w:hAnsi="Times New Roman" w:cs="Times New Roman"/>
          <w:sz w:val="28"/>
          <w:szCs w:val="28"/>
        </w:rPr>
        <w:t xml:space="preserve"> Формула цены, максимальное значени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F5FB9">
        <w:rPr>
          <w:rFonts w:ascii="Times New Roman" w:hAnsi="Times New Roman" w:cs="Times New Roman"/>
          <w:sz w:val="28"/>
          <w:szCs w:val="28"/>
        </w:rPr>
        <w:t>цены договора устанавливаются заказчиком в соответствии с законодательством Российской Федерации</w:t>
      </w:r>
      <w:proofErr w:type="gramStart"/>
      <w:r w:rsidRPr="004F5FB9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в статье 16: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5:</w:t>
      </w:r>
    </w:p>
    <w:p w:rsidR="00E73AF2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F5FB9">
        <w:rPr>
          <w:rFonts w:ascii="Times New Roman" w:hAnsi="Times New Roman" w:cs="Times New Roman"/>
          <w:sz w:val="28"/>
          <w:szCs w:val="28"/>
        </w:rPr>
        <w:t xml:space="preserve">слова «, содержащих окончательные предложения о функциональных характеристиках (потребительских свойствах) товаров, качестве работ, услуг и об иных условиях исполнения договора» исключить; </w:t>
      </w:r>
    </w:p>
    <w:p w:rsidR="00E73AF2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 xml:space="preserve">пункт 4 признать утратившим силу; </w:t>
      </w:r>
    </w:p>
    <w:p w:rsidR="00E73AF2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в пункте 5 слова «, расходов на эксплуатацию и ремонт товаров, использование результатов работ, услуг» исключить;</w:t>
      </w:r>
    </w:p>
    <w:p w:rsidR="00E73AF2" w:rsidRDefault="00E73AF2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6:</w:t>
      </w:r>
    </w:p>
    <w:p w:rsidR="00E73AF2" w:rsidRPr="00E73AF2" w:rsidRDefault="004F5FB9" w:rsidP="00E73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F2">
        <w:rPr>
          <w:rFonts w:ascii="Times New Roman" w:hAnsi="Times New Roman" w:cs="Times New Roman"/>
          <w:sz w:val="28"/>
          <w:szCs w:val="28"/>
        </w:rPr>
        <w:t>в пункте 1 слова «последовательность проведения этапов такого конкурса должна соответствовать очередности их перечисления. Каждый» заменить словом «каждый»;</w:t>
      </w:r>
    </w:p>
    <w:p w:rsidR="00E73AF2" w:rsidRDefault="004F5FB9" w:rsidP="00E73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F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73AF2">
        <w:rPr>
          <w:rFonts w:ascii="Times New Roman" w:hAnsi="Times New Roman" w:cs="Times New Roman"/>
          <w:sz w:val="28"/>
          <w:szCs w:val="28"/>
        </w:rPr>
        <w:t>3</w:t>
      </w:r>
      <w:r w:rsidRPr="00E73AF2">
        <w:rPr>
          <w:rFonts w:ascii="Times New Roman" w:hAnsi="Times New Roman" w:cs="Times New Roman"/>
          <w:sz w:val="28"/>
          <w:szCs w:val="28"/>
        </w:rPr>
        <w:t xml:space="preserve"> слова «извещении о проведении конкурса в электронной форме» заменить словами «документации о конкурентной закупке», слова «такого конкурса» заменить словами «конкурса в электронной форме»;</w:t>
      </w:r>
    </w:p>
    <w:p w:rsidR="004F5FB9" w:rsidRPr="00E73AF2" w:rsidRDefault="004F5FB9" w:rsidP="00E73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F2">
        <w:rPr>
          <w:rFonts w:ascii="Times New Roman" w:hAnsi="Times New Roman" w:cs="Times New Roman"/>
          <w:sz w:val="28"/>
          <w:szCs w:val="28"/>
        </w:rPr>
        <w:t>в пункте 6 слова «соответствующими тре</w:t>
      </w:r>
      <w:r w:rsidR="00E73AF2">
        <w:rPr>
          <w:rFonts w:ascii="Times New Roman" w:hAnsi="Times New Roman" w:cs="Times New Roman"/>
          <w:sz w:val="28"/>
          <w:szCs w:val="28"/>
        </w:rPr>
        <w:t>б</w:t>
      </w:r>
      <w:r w:rsidRPr="00E73AF2">
        <w:rPr>
          <w:rFonts w:ascii="Times New Roman" w:hAnsi="Times New Roman" w:cs="Times New Roman"/>
          <w:sz w:val="28"/>
          <w:szCs w:val="28"/>
        </w:rPr>
        <w:t>ованиям, указанным в извещении о проведении конкурса в электронной форме и документации о конкурентной закупке» заменить словами «подавшими заявку на участие в таком конкурсе», слова «участников конкурса в электронной форме, соответствующих указанным требованиям</w:t>
      </w:r>
      <w:proofErr w:type="gramStart"/>
      <w:r w:rsidRPr="00E73AF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E73AF2">
        <w:rPr>
          <w:rFonts w:ascii="Times New Roman" w:hAnsi="Times New Roman" w:cs="Times New Roman"/>
          <w:sz w:val="28"/>
          <w:szCs w:val="28"/>
        </w:rPr>
        <w:t xml:space="preserve"> заменит</w:t>
      </w:r>
      <w:r w:rsidR="00E73AF2">
        <w:rPr>
          <w:rFonts w:ascii="Times New Roman" w:hAnsi="Times New Roman" w:cs="Times New Roman"/>
          <w:sz w:val="28"/>
          <w:szCs w:val="28"/>
        </w:rPr>
        <w:t>ь</w:t>
      </w:r>
      <w:r w:rsidRPr="00E73AF2">
        <w:rPr>
          <w:rFonts w:ascii="Times New Roman" w:hAnsi="Times New Roman" w:cs="Times New Roman"/>
          <w:sz w:val="28"/>
          <w:szCs w:val="28"/>
        </w:rPr>
        <w:t xml:space="preserve"> словами «указанных участников»;</w:t>
      </w:r>
    </w:p>
    <w:p w:rsidR="00E73AF2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в пункте 7 после слова «протокола</w:t>
      </w:r>
      <w:proofErr w:type="gramStart"/>
      <w:r w:rsidRPr="004F5FB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F5FB9">
        <w:rPr>
          <w:rFonts w:ascii="Times New Roman" w:hAnsi="Times New Roman" w:cs="Times New Roman"/>
          <w:sz w:val="28"/>
          <w:szCs w:val="28"/>
        </w:rPr>
        <w:t xml:space="preserve"> дополнить словами «содержащего решение о необходимости уточнения функциональных характеристик (потребительских свойств) закупаемых това</w:t>
      </w:r>
      <w:r w:rsidR="00E73AF2">
        <w:rPr>
          <w:rFonts w:ascii="Times New Roman" w:hAnsi="Times New Roman" w:cs="Times New Roman"/>
          <w:sz w:val="28"/>
          <w:szCs w:val="28"/>
        </w:rPr>
        <w:t>р</w:t>
      </w:r>
      <w:r w:rsidRPr="004F5FB9">
        <w:rPr>
          <w:rFonts w:ascii="Times New Roman" w:hAnsi="Times New Roman" w:cs="Times New Roman"/>
          <w:sz w:val="28"/>
          <w:szCs w:val="28"/>
        </w:rPr>
        <w:t>ов, качества работ, услуг, иных условий исполнения договора и»;</w:t>
      </w:r>
    </w:p>
    <w:p w:rsidR="00E73AF2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пункт 9 признать утратившим силу;</w:t>
      </w:r>
    </w:p>
    <w:p w:rsidR="00E73AF2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E73AF2">
        <w:rPr>
          <w:rFonts w:ascii="Times New Roman" w:hAnsi="Times New Roman" w:cs="Times New Roman"/>
          <w:sz w:val="28"/>
          <w:szCs w:val="28"/>
        </w:rPr>
        <w:t>«</w:t>
      </w:r>
      <w:r w:rsidRPr="004F5FB9">
        <w:rPr>
          <w:rFonts w:ascii="Times New Roman" w:hAnsi="Times New Roman" w:cs="Times New Roman"/>
          <w:sz w:val="28"/>
          <w:szCs w:val="28"/>
        </w:rPr>
        <w:t>б</w:t>
      </w:r>
      <w:r w:rsidR="00E73AF2">
        <w:rPr>
          <w:rFonts w:ascii="Times New Roman" w:hAnsi="Times New Roman" w:cs="Times New Roman"/>
          <w:sz w:val="28"/>
          <w:szCs w:val="28"/>
        </w:rPr>
        <w:t>»</w:t>
      </w:r>
      <w:r w:rsidRPr="004F5FB9">
        <w:rPr>
          <w:rFonts w:ascii="Times New Roman" w:hAnsi="Times New Roman" w:cs="Times New Roman"/>
          <w:sz w:val="28"/>
          <w:szCs w:val="28"/>
        </w:rPr>
        <w:t xml:space="preserve"> пункта 10 изложить в </w:t>
      </w:r>
      <w:r w:rsidR="00E73AF2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E73AF2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«б) участники конкурса в электронной форме в</w:t>
      </w:r>
      <w:r w:rsidR="00E73AF2">
        <w:rPr>
          <w:rFonts w:ascii="Times New Roman" w:hAnsi="Times New Roman" w:cs="Times New Roman"/>
          <w:sz w:val="28"/>
          <w:szCs w:val="28"/>
        </w:rPr>
        <w:t>п</w:t>
      </w:r>
      <w:r w:rsidRPr="004F5FB9">
        <w:rPr>
          <w:rFonts w:ascii="Times New Roman" w:hAnsi="Times New Roman" w:cs="Times New Roman"/>
          <w:sz w:val="28"/>
          <w:szCs w:val="28"/>
        </w:rPr>
        <w:t xml:space="preserve">раве подать на электронной площадке одно дополнительное ценовое предложение, которое </w:t>
      </w:r>
      <w:r w:rsidRPr="004F5FB9">
        <w:rPr>
          <w:rFonts w:ascii="Times New Roman" w:hAnsi="Times New Roman" w:cs="Times New Roman"/>
          <w:sz w:val="28"/>
          <w:szCs w:val="28"/>
        </w:rPr>
        <w:lastRenderedPageBreak/>
        <w:t>должно быть ниже ценового предложения, пода</w:t>
      </w:r>
      <w:r w:rsidR="00E73AF2">
        <w:rPr>
          <w:rFonts w:ascii="Times New Roman" w:hAnsi="Times New Roman" w:cs="Times New Roman"/>
          <w:sz w:val="28"/>
          <w:szCs w:val="28"/>
        </w:rPr>
        <w:t>н</w:t>
      </w:r>
      <w:r w:rsidRPr="004F5FB9">
        <w:rPr>
          <w:rFonts w:ascii="Times New Roman" w:hAnsi="Times New Roman" w:cs="Times New Roman"/>
          <w:sz w:val="28"/>
          <w:szCs w:val="28"/>
        </w:rPr>
        <w:t>ного ими ранее. Продолжительность приема дополнительных ценовых предложений составляет три часа</w:t>
      </w:r>
      <w:proofErr w:type="gramStart"/>
      <w:r w:rsidRPr="004F5FB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F5F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3AF2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 xml:space="preserve">часть 7 признать утратившей силу; </w:t>
      </w:r>
    </w:p>
    <w:p w:rsidR="00E73AF2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част</w:t>
      </w:r>
      <w:r w:rsidR="00E73AF2">
        <w:rPr>
          <w:rFonts w:ascii="Times New Roman" w:hAnsi="Times New Roman" w:cs="Times New Roman"/>
          <w:sz w:val="28"/>
          <w:szCs w:val="28"/>
        </w:rPr>
        <w:t>ь 9 изложить в следующей редакции:</w:t>
      </w:r>
    </w:p>
    <w:p w:rsid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«</w:t>
      </w:r>
      <w:r w:rsidR="00E73AF2">
        <w:rPr>
          <w:rFonts w:ascii="Times New Roman" w:hAnsi="Times New Roman" w:cs="Times New Roman"/>
          <w:sz w:val="28"/>
          <w:szCs w:val="28"/>
        </w:rPr>
        <w:t>9</w:t>
      </w:r>
      <w:r w:rsidRPr="004F5F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5FB9">
        <w:rPr>
          <w:rFonts w:ascii="Times New Roman" w:hAnsi="Times New Roman" w:cs="Times New Roman"/>
          <w:sz w:val="28"/>
          <w:szCs w:val="28"/>
        </w:rPr>
        <w:t>В течение одного часа после окончания срока п</w:t>
      </w:r>
      <w:r w:rsidR="00E73AF2">
        <w:rPr>
          <w:rFonts w:ascii="Times New Roman" w:hAnsi="Times New Roman" w:cs="Times New Roman"/>
          <w:sz w:val="28"/>
          <w:szCs w:val="28"/>
        </w:rPr>
        <w:t>о</w:t>
      </w:r>
      <w:r w:rsidRPr="004F5FB9">
        <w:rPr>
          <w:rFonts w:ascii="Times New Roman" w:hAnsi="Times New Roman" w:cs="Times New Roman"/>
          <w:sz w:val="28"/>
          <w:szCs w:val="28"/>
        </w:rPr>
        <w:t>дачи в соответствии с пунктом 10 части 6 настоящего Положения допо</w:t>
      </w:r>
      <w:r w:rsidR="00E73AF2">
        <w:rPr>
          <w:rFonts w:ascii="Times New Roman" w:hAnsi="Times New Roman" w:cs="Times New Roman"/>
          <w:sz w:val="28"/>
          <w:szCs w:val="28"/>
        </w:rPr>
        <w:t>л</w:t>
      </w:r>
      <w:r w:rsidRPr="004F5FB9">
        <w:rPr>
          <w:rFonts w:ascii="Times New Roman" w:hAnsi="Times New Roman" w:cs="Times New Roman"/>
          <w:sz w:val="28"/>
          <w:szCs w:val="28"/>
        </w:rPr>
        <w:t>н</w:t>
      </w:r>
      <w:r w:rsidR="00E73AF2">
        <w:rPr>
          <w:rFonts w:ascii="Times New Roman" w:hAnsi="Times New Roman" w:cs="Times New Roman"/>
          <w:sz w:val="28"/>
          <w:szCs w:val="28"/>
        </w:rPr>
        <w:t>и</w:t>
      </w:r>
      <w:r w:rsidRPr="004F5FB9">
        <w:rPr>
          <w:rFonts w:ascii="Times New Roman" w:hAnsi="Times New Roman" w:cs="Times New Roman"/>
          <w:sz w:val="28"/>
          <w:szCs w:val="28"/>
        </w:rPr>
        <w:t xml:space="preserve">тельных ценовых предложений, а также в течение одного часа после </w:t>
      </w:r>
      <w:r w:rsidR="00E73AF2">
        <w:rPr>
          <w:rFonts w:ascii="Times New Roman" w:hAnsi="Times New Roman" w:cs="Times New Roman"/>
          <w:sz w:val="28"/>
          <w:szCs w:val="28"/>
        </w:rPr>
        <w:t>о</w:t>
      </w:r>
      <w:r w:rsidRPr="004F5FB9">
        <w:rPr>
          <w:rFonts w:ascii="Times New Roman" w:hAnsi="Times New Roman" w:cs="Times New Roman"/>
          <w:sz w:val="28"/>
          <w:szCs w:val="28"/>
        </w:rPr>
        <w:t>кончания подачи в соответствии с частью 8 настоящего Положения предлож</w:t>
      </w:r>
      <w:r w:rsidR="00E73AF2">
        <w:rPr>
          <w:rFonts w:ascii="Times New Roman" w:hAnsi="Times New Roman" w:cs="Times New Roman"/>
          <w:sz w:val="28"/>
          <w:szCs w:val="28"/>
        </w:rPr>
        <w:t>е</w:t>
      </w:r>
      <w:r w:rsidRPr="004F5FB9">
        <w:rPr>
          <w:rFonts w:ascii="Times New Roman" w:hAnsi="Times New Roman" w:cs="Times New Roman"/>
          <w:sz w:val="28"/>
          <w:szCs w:val="28"/>
        </w:rPr>
        <w:t>ний о цене договора оператор электронной площадки составляет и разме</w:t>
      </w:r>
      <w:r w:rsidR="00E73AF2">
        <w:rPr>
          <w:rFonts w:ascii="Times New Roman" w:hAnsi="Times New Roman" w:cs="Times New Roman"/>
          <w:sz w:val="28"/>
          <w:szCs w:val="28"/>
        </w:rPr>
        <w:t>щ</w:t>
      </w:r>
      <w:r w:rsidRPr="004F5FB9">
        <w:rPr>
          <w:rFonts w:ascii="Times New Roman" w:hAnsi="Times New Roman" w:cs="Times New Roman"/>
          <w:sz w:val="28"/>
          <w:szCs w:val="28"/>
        </w:rPr>
        <w:t>ает на электронной площадке и в единой информационной системе протокол подачи дополнительных ценовых предложений либо</w:t>
      </w:r>
      <w:proofErr w:type="gramEnd"/>
      <w:r w:rsidRPr="004F5FB9">
        <w:rPr>
          <w:rFonts w:ascii="Times New Roman" w:hAnsi="Times New Roman" w:cs="Times New Roman"/>
          <w:sz w:val="28"/>
          <w:szCs w:val="28"/>
        </w:rPr>
        <w:t xml:space="preserve"> протокол подачи предложений о цене договора, содержащие дату, время начала и </w:t>
      </w:r>
      <w:r w:rsidR="00E73AF2">
        <w:rPr>
          <w:rFonts w:ascii="Times New Roman" w:hAnsi="Times New Roman" w:cs="Times New Roman"/>
          <w:sz w:val="28"/>
          <w:szCs w:val="28"/>
        </w:rPr>
        <w:t>о</w:t>
      </w:r>
      <w:r w:rsidRPr="004F5FB9">
        <w:rPr>
          <w:rFonts w:ascii="Times New Roman" w:hAnsi="Times New Roman" w:cs="Times New Roman"/>
          <w:sz w:val="28"/>
          <w:szCs w:val="28"/>
        </w:rPr>
        <w:t>кончания подачи дополнительных ценовых предложений, предложений о цене договора и поступившие дополнительные ценовые предлож</w:t>
      </w:r>
      <w:r w:rsidR="00E73AF2">
        <w:rPr>
          <w:rFonts w:ascii="Times New Roman" w:hAnsi="Times New Roman" w:cs="Times New Roman"/>
          <w:sz w:val="28"/>
          <w:szCs w:val="28"/>
        </w:rPr>
        <w:t>е</w:t>
      </w:r>
      <w:r w:rsidRPr="004F5FB9">
        <w:rPr>
          <w:rFonts w:ascii="Times New Roman" w:hAnsi="Times New Roman" w:cs="Times New Roman"/>
          <w:sz w:val="28"/>
          <w:szCs w:val="28"/>
        </w:rPr>
        <w:t>ния, минимальные предложения о цене договора каждого участника аук</w:t>
      </w:r>
      <w:r w:rsidR="00E73AF2">
        <w:rPr>
          <w:rFonts w:ascii="Times New Roman" w:hAnsi="Times New Roman" w:cs="Times New Roman"/>
          <w:sz w:val="28"/>
          <w:szCs w:val="28"/>
        </w:rPr>
        <w:t>ц</w:t>
      </w:r>
      <w:r w:rsidRPr="004F5FB9">
        <w:rPr>
          <w:rFonts w:ascii="Times New Roman" w:hAnsi="Times New Roman" w:cs="Times New Roman"/>
          <w:sz w:val="28"/>
          <w:szCs w:val="28"/>
        </w:rPr>
        <w:t>иона в электронной форме с указанием времени их поступления</w:t>
      </w:r>
      <w:proofErr w:type="gramStart"/>
      <w:r w:rsidRPr="004F5FB9">
        <w:rPr>
          <w:rFonts w:ascii="Times New Roman" w:hAnsi="Times New Roman" w:cs="Times New Roman"/>
          <w:sz w:val="28"/>
          <w:szCs w:val="28"/>
        </w:rPr>
        <w:t>.</w:t>
      </w:r>
      <w:r w:rsidR="00E73AF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73AF2" w:rsidRPr="004F5FB9" w:rsidRDefault="00E73AF2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F2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73AF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3AF2" w:rsidRDefault="00E73AF2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. Запрос предложений в электронной форме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4F5FB9" w:rsidRPr="004F5FB9">
        <w:rPr>
          <w:rFonts w:ascii="Times New Roman" w:hAnsi="Times New Roman" w:cs="Times New Roman"/>
          <w:sz w:val="28"/>
          <w:szCs w:val="28"/>
        </w:rPr>
        <w:t>оводится порядке, установленном для проведения конкурса в электронн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5FB9" w:rsidRPr="004F5FB9">
        <w:rPr>
          <w:rFonts w:ascii="Times New Roman" w:hAnsi="Times New Roman" w:cs="Times New Roman"/>
          <w:sz w:val="28"/>
          <w:szCs w:val="28"/>
        </w:rPr>
        <w:t>й форме, с учетом особенностей, установленных настоящей статьей.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 этом подача окончательного предложения, дополнительного ценов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5FB9" w:rsidRPr="004F5FB9">
        <w:rPr>
          <w:rFonts w:ascii="Times New Roman" w:hAnsi="Times New Roman" w:cs="Times New Roman"/>
          <w:sz w:val="28"/>
          <w:szCs w:val="28"/>
        </w:rPr>
        <w:t>го предложения не осуществляется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E73AF2" w:rsidRDefault="00E73AF2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F5FB9" w:rsidRPr="004F5FB9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4F5FB9" w:rsidRPr="004F5FB9">
        <w:rPr>
          <w:rFonts w:ascii="Times New Roman" w:hAnsi="Times New Roman" w:cs="Times New Roman"/>
          <w:sz w:val="28"/>
          <w:szCs w:val="28"/>
        </w:rPr>
        <w:t>13 признать утративш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E73AF2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 xml:space="preserve">в абзаце третьем части 14 слова «окончания </w:t>
      </w:r>
      <w:r w:rsidR="00E73AF2">
        <w:rPr>
          <w:rFonts w:ascii="Times New Roman" w:hAnsi="Times New Roman" w:cs="Times New Roman"/>
          <w:sz w:val="28"/>
          <w:szCs w:val="28"/>
        </w:rPr>
        <w:t>срока</w:t>
      </w:r>
      <w:r w:rsidRPr="004F5FB9">
        <w:rPr>
          <w:rFonts w:ascii="Times New Roman" w:hAnsi="Times New Roman" w:cs="Times New Roman"/>
          <w:sz w:val="28"/>
          <w:szCs w:val="28"/>
        </w:rPr>
        <w:t xml:space="preserve"> подачи заявок, указанного в извещении об осуществлении </w:t>
      </w:r>
      <w:r w:rsidR="00E73AF2" w:rsidRPr="004F5FB9">
        <w:rPr>
          <w:rFonts w:ascii="Times New Roman" w:hAnsi="Times New Roman" w:cs="Times New Roman"/>
          <w:sz w:val="28"/>
          <w:szCs w:val="28"/>
        </w:rPr>
        <w:t>конкурентной</w:t>
      </w:r>
      <w:r w:rsidRPr="004F5FB9">
        <w:rPr>
          <w:rFonts w:ascii="Times New Roman" w:hAnsi="Times New Roman" w:cs="Times New Roman"/>
          <w:sz w:val="28"/>
          <w:szCs w:val="28"/>
        </w:rPr>
        <w:t xml:space="preserve"> закупки» заменить словами «получения соответствующей информации от банка»; </w:t>
      </w:r>
    </w:p>
    <w:p w:rsidR="00E73AF2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 xml:space="preserve">часть 18 </w:t>
      </w:r>
      <w:r w:rsidR="00E73AF2" w:rsidRPr="00E73AF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«18. В документации о конкурентной закупке заказчик вправе установить обязанность представления следующих информации и документов:</w:t>
      </w:r>
    </w:p>
    <w:p w:rsidR="00E73AF2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1) наименование, фирменное наименование (</w:t>
      </w:r>
      <w:r w:rsidR="00E73AF2">
        <w:rPr>
          <w:rFonts w:ascii="Times New Roman" w:hAnsi="Times New Roman" w:cs="Times New Roman"/>
          <w:sz w:val="28"/>
          <w:szCs w:val="28"/>
        </w:rPr>
        <w:t>при</w:t>
      </w:r>
      <w:r w:rsidRPr="004F5FB9">
        <w:rPr>
          <w:rFonts w:ascii="Times New Roman" w:hAnsi="Times New Roman" w:cs="Times New Roman"/>
          <w:sz w:val="28"/>
          <w:szCs w:val="28"/>
        </w:rPr>
        <w:t xml:space="preserve"> наличии), адрес юридического лица в пределах места нахождения </w:t>
      </w:r>
      <w:r w:rsidR="00E73AF2">
        <w:rPr>
          <w:rFonts w:ascii="Times New Roman" w:hAnsi="Times New Roman" w:cs="Times New Roman"/>
          <w:sz w:val="28"/>
          <w:szCs w:val="28"/>
        </w:rPr>
        <w:t>ю</w:t>
      </w:r>
      <w:r w:rsidRPr="004F5FB9">
        <w:rPr>
          <w:rFonts w:ascii="Times New Roman" w:hAnsi="Times New Roman" w:cs="Times New Roman"/>
          <w:sz w:val="28"/>
          <w:szCs w:val="28"/>
        </w:rPr>
        <w:t xml:space="preserve">ридического лица, учредительный документ, если участником конкурентной закупки с участием </w:t>
      </w:r>
      <w:r w:rsidRPr="003510C2">
        <w:rPr>
          <w:rFonts w:ascii="Times New Roman" w:hAnsi="Times New Roman" w:cs="Times New Roman"/>
          <w:spacing w:val="-4"/>
          <w:sz w:val="28"/>
          <w:szCs w:val="28"/>
        </w:rPr>
        <w:t>субъектов малого и среднего предпринимательства являе</w:t>
      </w:r>
      <w:r w:rsidR="00E73AF2" w:rsidRPr="003510C2">
        <w:rPr>
          <w:rFonts w:ascii="Times New Roman" w:hAnsi="Times New Roman" w:cs="Times New Roman"/>
          <w:spacing w:val="-4"/>
          <w:sz w:val="28"/>
          <w:szCs w:val="28"/>
        </w:rPr>
        <w:t>тся</w:t>
      </w:r>
      <w:r w:rsidR="003510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0C2">
        <w:rPr>
          <w:rFonts w:ascii="Times New Roman" w:hAnsi="Times New Roman" w:cs="Times New Roman"/>
          <w:spacing w:val="-4"/>
          <w:sz w:val="28"/>
          <w:szCs w:val="28"/>
        </w:rPr>
        <w:t>юридическое лицо;</w:t>
      </w:r>
      <w:r w:rsidRPr="004F5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2) фамилия, имя, отчество (при наличии), пасп</w:t>
      </w:r>
      <w:r w:rsidR="00E73AF2">
        <w:rPr>
          <w:rFonts w:ascii="Times New Roman" w:hAnsi="Times New Roman" w:cs="Times New Roman"/>
          <w:sz w:val="28"/>
          <w:szCs w:val="28"/>
        </w:rPr>
        <w:t>о</w:t>
      </w:r>
      <w:r w:rsidRPr="004F5FB9">
        <w:rPr>
          <w:rFonts w:ascii="Times New Roman" w:hAnsi="Times New Roman" w:cs="Times New Roman"/>
          <w:sz w:val="28"/>
          <w:szCs w:val="28"/>
        </w:rPr>
        <w:t>ртные данные, адрес места жительства физического лица, зарегистрир</w:t>
      </w:r>
      <w:r w:rsidR="00E73AF2">
        <w:rPr>
          <w:rFonts w:ascii="Times New Roman" w:hAnsi="Times New Roman" w:cs="Times New Roman"/>
          <w:sz w:val="28"/>
          <w:szCs w:val="28"/>
        </w:rPr>
        <w:t xml:space="preserve">ованного </w:t>
      </w:r>
      <w:r w:rsidRPr="004F5FB9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предпринимателя, если участником конкурентной закупки с участием субъектов малого и среднего предпри</w:t>
      </w:r>
      <w:r w:rsidR="00E73AF2">
        <w:rPr>
          <w:rFonts w:ascii="Times New Roman" w:hAnsi="Times New Roman" w:cs="Times New Roman"/>
          <w:sz w:val="28"/>
          <w:szCs w:val="28"/>
        </w:rPr>
        <w:t>ни</w:t>
      </w:r>
      <w:r w:rsidRPr="004F5FB9">
        <w:rPr>
          <w:rFonts w:ascii="Times New Roman" w:hAnsi="Times New Roman" w:cs="Times New Roman"/>
          <w:sz w:val="28"/>
          <w:szCs w:val="28"/>
        </w:rPr>
        <w:t>мательства является индивидуальный предприниматель;</w:t>
      </w:r>
    </w:p>
    <w:p w:rsidR="004F5FB9" w:rsidRPr="004F5FB9" w:rsidRDefault="00E73AF2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0C2"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4F5FB9" w:rsidRPr="003510C2">
        <w:rPr>
          <w:rFonts w:ascii="Times New Roman" w:hAnsi="Times New Roman" w:cs="Times New Roman"/>
          <w:spacing w:val="-8"/>
          <w:sz w:val="28"/>
          <w:szCs w:val="28"/>
        </w:rPr>
        <w:t>) идентификационный номер налогопла</w:t>
      </w:r>
      <w:r w:rsidRPr="003510C2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="004F5FB9" w:rsidRPr="003510C2">
        <w:rPr>
          <w:rFonts w:ascii="Times New Roman" w:hAnsi="Times New Roman" w:cs="Times New Roman"/>
          <w:spacing w:val="-8"/>
          <w:sz w:val="28"/>
          <w:szCs w:val="28"/>
        </w:rPr>
        <w:t>ельщика участника конкурентной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 закупки с участием субъектов м</w:t>
      </w:r>
      <w:r w:rsidR="003510C2">
        <w:rPr>
          <w:rFonts w:ascii="Times New Roman" w:hAnsi="Times New Roman" w:cs="Times New Roman"/>
          <w:sz w:val="28"/>
          <w:szCs w:val="28"/>
        </w:rPr>
        <w:t>ал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ого и среднего предпринимательства или в соответствии с законодательством соответствующего иностранного государства </w:t>
      </w:r>
      <w:r w:rsidR="004F5FB9" w:rsidRPr="003510C2">
        <w:rPr>
          <w:rFonts w:ascii="Times New Roman" w:hAnsi="Times New Roman" w:cs="Times New Roman"/>
          <w:spacing w:val="-4"/>
          <w:sz w:val="28"/>
          <w:szCs w:val="28"/>
        </w:rPr>
        <w:t xml:space="preserve">аналог </w:t>
      </w:r>
      <w:r w:rsidRPr="003510C2">
        <w:rPr>
          <w:rFonts w:ascii="Times New Roman" w:hAnsi="Times New Roman" w:cs="Times New Roman"/>
          <w:spacing w:val="-4"/>
          <w:sz w:val="28"/>
          <w:szCs w:val="28"/>
        </w:rPr>
        <w:t>иденти</w:t>
      </w:r>
      <w:r w:rsidR="004F5FB9" w:rsidRPr="003510C2">
        <w:rPr>
          <w:rFonts w:ascii="Times New Roman" w:hAnsi="Times New Roman" w:cs="Times New Roman"/>
          <w:spacing w:val="-4"/>
          <w:sz w:val="28"/>
          <w:szCs w:val="28"/>
        </w:rPr>
        <w:t>фикационного номера налогоплательщика (для иностранного лица);</w:t>
      </w:r>
    </w:p>
    <w:p w:rsidR="004F5FB9" w:rsidRPr="004F5FB9" w:rsidRDefault="00E73AF2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(при наличии) </w:t>
      </w:r>
      <w:r w:rsidR="004F5FB9" w:rsidRPr="003510C2">
        <w:rPr>
          <w:rFonts w:ascii="Times New Roman" w:hAnsi="Times New Roman" w:cs="Times New Roman"/>
          <w:spacing w:val="-6"/>
          <w:sz w:val="28"/>
          <w:szCs w:val="28"/>
        </w:rPr>
        <w:t>учредителей, членов коллегиального исполнительного органа, лица, исполняющего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 функции единоличного исполнительного органа юридического лица, если участником конкурентной закупки с участием субъектов малого и среднего предпринимательства является юридическое лицо, или в соответствии с </w:t>
      </w:r>
      <w:r w:rsidR="004F5FB9" w:rsidRPr="004F5FB9">
        <w:rPr>
          <w:rFonts w:ascii="Times New Roman" w:hAnsi="Times New Roman" w:cs="Times New Roman"/>
          <w:sz w:val="28"/>
          <w:szCs w:val="28"/>
        </w:rPr>
        <w:lastRenderedPageBreak/>
        <w:t>законодательством соответствующего иностранного государства аналог идентификационного номера налогоплательщика таких ли</w:t>
      </w:r>
      <w:r>
        <w:rPr>
          <w:rFonts w:ascii="Times New Roman" w:hAnsi="Times New Roman" w:cs="Times New Roman"/>
          <w:sz w:val="28"/>
          <w:szCs w:val="28"/>
        </w:rPr>
        <w:t>ц;</w:t>
      </w:r>
    </w:p>
    <w:p w:rsidR="004F5FB9" w:rsidRPr="004F5FB9" w:rsidRDefault="00E73AF2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F5FB9" w:rsidRPr="004F5FB9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лица действовать от имени участника конкурентной закупки с участием субъектов малого и среднего предпринимательства, за исключением случаев подписания заявки: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а) индивидуальным предпринимателем, если участником такой закупки является индивидуальный предприниматель;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б)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в настоящей статье руководитель), если участником такой закупки является юридическое лицо;</w:t>
      </w:r>
      <w:r w:rsidRPr="004F5F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3B91DB2" wp14:editId="3FB4FECB">
            <wp:extent cx="5080" cy="838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B9" w:rsidRPr="004F5FB9" w:rsidRDefault="00E73AF2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AF2">
        <w:rPr>
          <w:rFonts w:ascii="Times New Roman" w:hAnsi="Times New Roman" w:cs="Times New Roman"/>
          <w:spacing w:val="-8"/>
          <w:sz w:val="28"/>
          <w:szCs w:val="28"/>
        </w:rPr>
        <w:t xml:space="preserve">6) </w:t>
      </w:r>
      <w:r w:rsidR="004F5FB9" w:rsidRPr="00E73AF2">
        <w:rPr>
          <w:rFonts w:ascii="Times New Roman" w:hAnsi="Times New Roman" w:cs="Times New Roman"/>
          <w:spacing w:val="-8"/>
          <w:sz w:val="28"/>
          <w:szCs w:val="28"/>
        </w:rPr>
        <w:t>копии документов, подтверждающих соответствие участника конкурентной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 закупки с участием субъектов малого и среднего предпринимательства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закупки, за исключением случая, предусмотренного подпунктом «е» </w:t>
      </w:r>
      <w:r w:rsidR="004F5FB9" w:rsidRPr="00052202">
        <w:rPr>
          <w:rFonts w:ascii="Times New Roman" w:hAnsi="Times New Roman" w:cs="Times New Roman"/>
          <w:sz w:val="28"/>
          <w:szCs w:val="28"/>
        </w:rPr>
        <w:t>пункта 9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  <w:proofErr w:type="gramEnd"/>
    </w:p>
    <w:p w:rsidR="004F5FB9" w:rsidRPr="004F5FB9" w:rsidRDefault="00DA562E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F5FB9" w:rsidRPr="004F5FB9">
        <w:rPr>
          <w:rFonts w:ascii="Times New Roman" w:hAnsi="Times New Roman" w:cs="Times New Roman"/>
          <w:sz w:val="28"/>
          <w:szCs w:val="28"/>
        </w:rPr>
        <w:t>копия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F5FB9" w:rsidRPr="004F5FB9">
        <w:rPr>
          <w:rFonts w:ascii="Times New Roman" w:hAnsi="Times New Roman" w:cs="Times New Roman"/>
          <w:sz w:val="28"/>
          <w:szCs w:val="28"/>
        </w:rPr>
        <w:t>овора либо предоставление обеспечения заявки на участие в такой закупке (если требование об обеспечении заявок установлено заказчиком в</w:t>
      </w:r>
      <w:proofErr w:type="gramEnd"/>
      <w:r w:rsidR="004F5FB9" w:rsidRPr="004F5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FB9" w:rsidRPr="004F5FB9">
        <w:rPr>
          <w:rFonts w:ascii="Times New Roman" w:hAnsi="Times New Roman" w:cs="Times New Roman"/>
          <w:sz w:val="28"/>
          <w:szCs w:val="28"/>
        </w:rPr>
        <w:t xml:space="preserve">извещении об осуществлении такой закупки, документации о конкурентной закупке), </w:t>
      </w:r>
      <w:r w:rsidR="004F5FB9" w:rsidRPr="00B528FD">
        <w:rPr>
          <w:rFonts w:ascii="Times New Roman" w:hAnsi="Times New Roman" w:cs="Times New Roman"/>
          <w:spacing w:val="-4"/>
          <w:sz w:val="28"/>
          <w:szCs w:val="28"/>
        </w:rPr>
        <w:t>обеспечения исполнения договора (если требование об обеспечении исполнения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 договора установлено заказчиком в извещении об осуществлении такой закупки, документации о конкурентной закупке) является крупной сделкой;</w:t>
      </w:r>
      <w:proofErr w:type="gramEnd"/>
    </w:p>
    <w:p w:rsidR="004F5FB9" w:rsidRPr="004F5FB9" w:rsidRDefault="00DA562E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8FD">
        <w:rPr>
          <w:rFonts w:ascii="Times New Roman" w:hAnsi="Times New Roman" w:cs="Times New Roman"/>
          <w:spacing w:val="-8"/>
          <w:sz w:val="28"/>
          <w:szCs w:val="28"/>
        </w:rPr>
        <w:t xml:space="preserve">8) </w:t>
      </w:r>
      <w:r w:rsidR="004F5FB9" w:rsidRPr="00B528FD">
        <w:rPr>
          <w:rFonts w:ascii="Times New Roman" w:hAnsi="Times New Roman" w:cs="Times New Roman"/>
          <w:spacing w:val="-8"/>
          <w:sz w:val="28"/>
          <w:szCs w:val="28"/>
        </w:rPr>
        <w:t>информация и документы об обеспечении заявки на участие в конкурентной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 закупке с участием субъектов малого и, среднего предпринимательства, если соответствующее требование предусмотрено извещением об осуществлении такой закупки, документацией о конкурентной закупке: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а) реквизиты специального банковского счета участника конкурентной закупки с участием субъектов малого и среднего предпринимательства, если обеспечение заявки на участие в такой закупке предоставляется участником такой закупки путем внесения денежных средств;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б) банковская гарантия или ее копия, если в качестве обеспе</w:t>
      </w:r>
      <w:r w:rsidR="00DA562E">
        <w:rPr>
          <w:rFonts w:ascii="Times New Roman" w:hAnsi="Times New Roman" w:cs="Times New Roman"/>
          <w:sz w:val="28"/>
          <w:szCs w:val="28"/>
        </w:rPr>
        <w:t>ч</w:t>
      </w:r>
      <w:r w:rsidRPr="004F5FB9">
        <w:rPr>
          <w:rFonts w:ascii="Times New Roman" w:hAnsi="Times New Roman" w:cs="Times New Roman"/>
          <w:sz w:val="28"/>
          <w:szCs w:val="28"/>
        </w:rPr>
        <w:t>ения заявки на участие в конкурентной зак</w:t>
      </w:r>
      <w:r w:rsidR="00DA562E">
        <w:rPr>
          <w:rFonts w:ascii="Times New Roman" w:hAnsi="Times New Roman" w:cs="Times New Roman"/>
          <w:sz w:val="28"/>
          <w:szCs w:val="28"/>
        </w:rPr>
        <w:t>упке с участием субъектов малого</w:t>
      </w:r>
      <w:r w:rsidRPr="004F5FB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участником такой закупки предоставляется банковская гарантия;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 xml:space="preserve">9) декларация, подтверждающая на дату подачи заявки на участие в конкурентной закупке с участием субъектов малого и </w:t>
      </w:r>
      <w:r w:rsidR="00DA562E">
        <w:rPr>
          <w:rFonts w:ascii="Times New Roman" w:hAnsi="Times New Roman" w:cs="Times New Roman"/>
          <w:sz w:val="28"/>
          <w:szCs w:val="28"/>
        </w:rPr>
        <w:t>с</w:t>
      </w:r>
      <w:r w:rsidRPr="004F5FB9">
        <w:rPr>
          <w:rFonts w:ascii="Times New Roman" w:hAnsi="Times New Roman" w:cs="Times New Roman"/>
          <w:sz w:val="28"/>
          <w:szCs w:val="28"/>
        </w:rPr>
        <w:t>реднего</w:t>
      </w:r>
      <w:r w:rsidR="00DA562E">
        <w:rPr>
          <w:rFonts w:ascii="Times New Roman" w:hAnsi="Times New Roman" w:cs="Times New Roman"/>
          <w:sz w:val="28"/>
          <w:szCs w:val="28"/>
        </w:rPr>
        <w:t xml:space="preserve"> </w:t>
      </w:r>
      <w:r w:rsidRPr="004F5FB9">
        <w:rPr>
          <w:rFonts w:ascii="Times New Roman" w:hAnsi="Times New Roman" w:cs="Times New Roman"/>
          <w:sz w:val="28"/>
          <w:szCs w:val="28"/>
        </w:rPr>
        <w:t>предпринимательства: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F5FB9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4F5FB9">
        <w:rPr>
          <w:rFonts w:ascii="Times New Roman" w:hAnsi="Times New Roman" w:cs="Times New Roman"/>
          <w:sz w:val="28"/>
          <w:szCs w:val="28"/>
        </w:rPr>
        <w:t xml:space="preserve"> ликвидации участника конкурентной закупки с участием субъектов малого и среднего предпринимательства </w:t>
      </w:r>
      <w:r w:rsidR="00DA562E">
        <w:rPr>
          <w:rFonts w:ascii="Times New Roman" w:hAnsi="Times New Roman" w:cs="Times New Roman"/>
          <w:sz w:val="28"/>
          <w:szCs w:val="28"/>
        </w:rPr>
        <w:t>–</w:t>
      </w:r>
      <w:r w:rsidRPr="004F5FB9">
        <w:rPr>
          <w:rFonts w:ascii="Times New Roman" w:hAnsi="Times New Roman" w:cs="Times New Roman"/>
          <w:sz w:val="28"/>
          <w:szCs w:val="28"/>
        </w:rPr>
        <w:t xml:space="preserve"> юридического лица и отсутствие решения арбитражного суда о признании участника такой закупки юридического лица или индивидуального предпринимателя несостоятельным (банкротом);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4F5FB9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4F5FB9">
        <w:rPr>
          <w:rFonts w:ascii="Times New Roman" w:hAnsi="Times New Roman" w:cs="Times New Roman"/>
          <w:sz w:val="28"/>
          <w:szCs w:val="28"/>
        </w:rPr>
        <w:t xml:space="preserve"> деятельности участника конкурентной </w:t>
      </w:r>
      <w:r w:rsidR="00DA562E">
        <w:rPr>
          <w:rFonts w:ascii="Times New Roman" w:hAnsi="Times New Roman" w:cs="Times New Roman"/>
          <w:sz w:val="28"/>
          <w:szCs w:val="28"/>
        </w:rPr>
        <w:t>з</w:t>
      </w:r>
      <w:r w:rsidRPr="004F5FB9">
        <w:rPr>
          <w:rFonts w:ascii="Times New Roman" w:hAnsi="Times New Roman" w:cs="Times New Roman"/>
          <w:sz w:val="28"/>
          <w:szCs w:val="28"/>
        </w:rPr>
        <w:t>акупки с участием субъектов малого и среднего предпринимательства в порядке, установленном Кодексом Российской Федерации об админис</w:t>
      </w:r>
      <w:r w:rsidR="00DA562E">
        <w:rPr>
          <w:rFonts w:ascii="Times New Roman" w:hAnsi="Times New Roman" w:cs="Times New Roman"/>
          <w:sz w:val="28"/>
          <w:szCs w:val="28"/>
        </w:rPr>
        <w:t>тр</w:t>
      </w:r>
      <w:r w:rsidRPr="004F5FB9">
        <w:rPr>
          <w:rFonts w:ascii="Times New Roman" w:hAnsi="Times New Roman" w:cs="Times New Roman"/>
          <w:sz w:val="28"/>
          <w:szCs w:val="28"/>
        </w:rPr>
        <w:t>ативных</w:t>
      </w:r>
      <w:r w:rsidR="00DA562E">
        <w:rPr>
          <w:rFonts w:ascii="Times New Roman" w:hAnsi="Times New Roman" w:cs="Times New Roman"/>
          <w:sz w:val="28"/>
          <w:szCs w:val="28"/>
        </w:rPr>
        <w:t xml:space="preserve"> </w:t>
      </w:r>
      <w:r w:rsidRPr="004F5FB9">
        <w:rPr>
          <w:rFonts w:ascii="Times New Roman" w:hAnsi="Times New Roman" w:cs="Times New Roman"/>
          <w:sz w:val="28"/>
          <w:szCs w:val="28"/>
        </w:rPr>
        <w:t>правонарушениях;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FB9">
        <w:rPr>
          <w:rFonts w:ascii="Times New Roman" w:hAnsi="Times New Roman" w:cs="Times New Roman"/>
          <w:sz w:val="28"/>
          <w:szCs w:val="28"/>
        </w:rPr>
        <w:t xml:space="preserve">в) отсутствие у участника конкурентной закупки с участием </w:t>
      </w:r>
      <w:r w:rsidR="00DA562E">
        <w:rPr>
          <w:rFonts w:ascii="Times New Roman" w:hAnsi="Times New Roman" w:cs="Times New Roman"/>
          <w:sz w:val="28"/>
          <w:szCs w:val="28"/>
        </w:rPr>
        <w:t>с</w:t>
      </w:r>
      <w:r w:rsidRPr="004F5FB9">
        <w:rPr>
          <w:rFonts w:ascii="Times New Roman" w:hAnsi="Times New Roman" w:cs="Times New Roman"/>
          <w:sz w:val="28"/>
          <w:szCs w:val="28"/>
        </w:rPr>
        <w:t>убъектов малого и среднего предпринимательства недоимки по сборам, задолженности по иным обязательным платежам в бюджеты б</w:t>
      </w:r>
      <w:r w:rsidR="00DA562E">
        <w:rPr>
          <w:rFonts w:ascii="Times New Roman" w:hAnsi="Times New Roman" w:cs="Times New Roman"/>
          <w:sz w:val="28"/>
          <w:szCs w:val="28"/>
        </w:rPr>
        <w:t>ю</w:t>
      </w:r>
      <w:r w:rsidRPr="004F5FB9">
        <w:rPr>
          <w:rFonts w:ascii="Times New Roman" w:hAnsi="Times New Roman" w:cs="Times New Roman"/>
          <w:sz w:val="28"/>
          <w:szCs w:val="28"/>
        </w:rPr>
        <w:t>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 и сборах, которые реструктурированы в соответствии с законодательством Р</w:t>
      </w:r>
      <w:r w:rsidR="00DA562E">
        <w:rPr>
          <w:rFonts w:ascii="Times New Roman" w:hAnsi="Times New Roman" w:cs="Times New Roman"/>
          <w:sz w:val="28"/>
          <w:szCs w:val="28"/>
        </w:rPr>
        <w:t>о</w:t>
      </w:r>
      <w:r w:rsidRPr="004F5FB9">
        <w:rPr>
          <w:rFonts w:ascii="Times New Roman" w:hAnsi="Times New Roman" w:cs="Times New Roman"/>
          <w:sz w:val="28"/>
          <w:szCs w:val="28"/>
        </w:rPr>
        <w:t>ссийской Федерации, по которым имеется вступившее</w:t>
      </w:r>
      <w:proofErr w:type="gramEnd"/>
      <w:r w:rsidRPr="004F5FB9">
        <w:rPr>
          <w:rFonts w:ascii="Times New Roman" w:hAnsi="Times New Roman" w:cs="Times New Roman"/>
          <w:sz w:val="28"/>
          <w:szCs w:val="28"/>
        </w:rPr>
        <w:t xml:space="preserve"> в законную силу реше</w:t>
      </w:r>
      <w:r w:rsidR="00DA562E">
        <w:rPr>
          <w:rFonts w:ascii="Times New Roman" w:hAnsi="Times New Roman" w:cs="Times New Roman"/>
          <w:sz w:val="28"/>
          <w:szCs w:val="28"/>
        </w:rPr>
        <w:t>н</w:t>
      </w:r>
      <w:r w:rsidRPr="004F5FB9">
        <w:rPr>
          <w:rFonts w:ascii="Times New Roman" w:hAnsi="Times New Roman" w:cs="Times New Roman"/>
          <w:sz w:val="28"/>
          <w:szCs w:val="28"/>
        </w:rPr>
        <w:t>ие суда о признании обязанности заявителя по уплате этих сумм исполн</w:t>
      </w:r>
      <w:r w:rsidR="00DA562E">
        <w:rPr>
          <w:rFonts w:ascii="Times New Roman" w:hAnsi="Times New Roman" w:cs="Times New Roman"/>
          <w:sz w:val="28"/>
          <w:szCs w:val="28"/>
        </w:rPr>
        <w:t>е</w:t>
      </w:r>
      <w:r w:rsidRPr="004F5FB9">
        <w:rPr>
          <w:rFonts w:ascii="Times New Roman" w:hAnsi="Times New Roman" w:cs="Times New Roman"/>
          <w:sz w:val="28"/>
          <w:szCs w:val="28"/>
        </w:rPr>
        <w:t>нной или которые признаны безнадежными к взысканию в соотв</w:t>
      </w:r>
      <w:r w:rsidR="00DA562E">
        <w:rPr>
          <w:rFonts w:ascii="Times New Roman" w:hAnsi="Times New Roman" w:cs="Times New Roman"/>
          <w:sz w:val="28"/>
          <w:szCs w:val="28"/>
        </w:rPr>
        <w:t>ет</w:t>
      </w:r>
      <w:r w:rsidRPr="004F5FB9">
        <w:rPr>
          <w:rFonts w:ascii="Times New Roman" w:hAnsi="Times New Roman" w:cs="Times New Roman"/>
          <w:sz w:val="28"/>
          <w:szCs w:val="28"/>
        </w:rPr>
        <w:t xml:space="preserve">ствии с законодательством Российской Федерации о налогах и сборах) за </w:t>
      </w:r>
      <w:r w:rsidR="00DA562E">
        <w:rPr>
          <w:rFonts w:ascii="Times New Roman" w:hAnsi="Times New Roman" w:cs="Times New Roman"/>
          <w:sz w:val="28"/>
          <w:szCs w:val="28"/>
        </w:rPr>
        <w:t>пр</w:t>
      </w:r>
      <w:r w:rsidRPr="004F5FB9">
        <w:rPr>
          <w:rFonts w:ascii="Times New Roman" w:hAnsi="Times New Roman" w:cs="Times New Roman"/>
          <w:sz w:val="28"/>
          <w:szCs w:val="28"/>
        </w:rPr>
        <w:t xml:space="preserve">ошедший календарный год, размер которых превышает двадцать пять процентов балансовой стоимости активов участника такой закупки, </w:t>
      </w:r>
      <w:proofErr w:type="gramStart"/>
      <w:r w:rsidRPr="004F5F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5FB9">
        <w:rPr>
          <w:rFonts w:ascii="Times New Roman" w:hAnsi="Times New Roman" w:cs="Times New Roman"/>
          <w:sz w:val="28"/>
          <w:szCs w:val="28"/>
        </w:rPr>
        <w:t xml:space="preserve"> данным бухгалтерской (финансовой) отчетности за последний отчетн</w:t>
      </w:r>
      <w:r w:rsidR="00DA562E">
        <w:rPr>
          <w:rFonts w:ascii="Times New Roman" w:hAnsi="Times New Roman" w:cs="Times New Roman"/>
          <w:sz w:val="28"/>
          <w:szCs w:val="28"/>
        </w:rPr>
        <w:t>ый</w:t>
      </w:r>
      <w:r w:rsidRPr="004F5FB9">
        <w:rPr>
          <w:rFonts w:ascii="Times New Roman" w:hAnsi="Times New Roman" w:cs="Times New Roman"/>
          <w:sz w:val="28"/>
          <w:szCs w:val="28"/>
        </w:rPr>
        <w:t xml:space="preserve"> период. Участник такой закупки считается соответствующим уста</w:t>
      </w:r>
      <w:r w:rsidR="00DA562E">
        <w:rPr>
          <w:rFonts w:ascii="Times New Roman" w:hAnsi="Times New Roman" w:cs="Times New Roman"/>
          <w:sz w:val="28"/>
          <w:szCs w:val="28"/>
        </w:rPr>
        <w:t>н</w:t>
      </w:r>
      <w:r w:rsidRPr="004F5FB9">
        <w:rPr>
          <w:rFonts w:ascii="Times New Roman" w:hAnsi="Times New Roman" w:cs="Times New Roman"/>
          <w:sz w:val="28"/>
          <w:szCs w:val="28"/>
        </w:rPr>
        <w:t>овленному требованию в случае, если им в установленном порядке подано з</w:t>
      </w:r>
      <w:r w:rsidR="00DA562E">
        <w:rPr>
          <w:rFonts w:ascii="Times New Roman" w:hAnsi="Times New Roman" w:cs="Times New Roman"/>
          <w:sz w:val="28"/>
          <w:szCs w:val="28"/>
        </w:rPr>
        <w:t>ая</w:t>
      </w:r>
      <w:r w:rsidRPr="004F5FB9">
        <w:rPr>
          <w:rFonts w:ascii="Times New Roman" w:hAnsi="Times New Roman" w:cs="Times New Roman"/>
          <w:sz w:val="28"/>
          <w:szCs w:val="28"/>
        </w:rPr>
        <w:t>вление об обжаловании указанных недоимки, задолженности и решение данному заявлению на дату рассмотрения заявки на участие в конкурентн</w:t>
      </w:r>
      <w:r w:rsidR="00DA562E">
        <w:rPr>
          <w:rFonts w:ascii="Times New Roman" w:hAnsi="Times New Roman" w:cs="Times New Roman"/>
          <w:sz w:val="28"/>
          <w:szCs w:val="28"/>
        </w:rPr>
        <w:t>ой</w:t>
      </w:r>
      <w:r w:rsidRPr="004F5FB9">
        <w:rPr>
          <w:rFonts w:ascii="Times New Roman" w:hAnsi="Times New Roman" w:cs="Times New Roman"/>
          <w:sz w:val="28"/>
          <w:szCs w:val="28"/>
        </w:rPr>
        <w:t xml:space="preserve"> закупке с участием субъектов малого и среднего предпринимательства не принято;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202">
        <w:rPr>
          <w:rFonts w:ascii="Times New Roman" w:hAnsi="Times New Roman" w:cs="Times New Roman"/>
          <w:spacing w:val="-4"/>
          <w:sz w:val="28"/>
          <w:szCs w:val="28"/>
        </w:rPr>
        <w:t>г) отсутствие у участника конкурентной закупки с участие субъектов малого</w:t>
      </w:r>
      <w:r w:rsidRPr="004F5FB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физическ</w:t>
      </w:r>
      <w:r w:rsidR="00DA562E">
        <w:rPr>
          <w:rFonts w:ascii="Times New Roman" w:hAnsi="Times New Roman" w:cs="Times New Roman"/>
          <w:sz w:val="28"/>
          <w:szCs w:val="28"/>
        </w:rPr>
        <w:t>о</w:t>
      </w:r>
      <w:r w:rsidRPr="004F5FB9">
        <w:rPr>
          <w:rFonts w:ascii="Times New Roman" w:hAnsi="Times New Roman" w:cs="Times New Roman"/>
          <w:sz w:val="28"/>
          <w:szCs w:val="28"/>
        </w:rPr>
        <w:t>го лица, зарегистрированного в качестве индивидуального предпринимат</w:t>
      </w:r>
      <w:r w:rsidR="00DA562E">
        <w:rPr>
          <w:rFonts w:ascii="Times New Roman" w:hAnsi="Times New Roman" w:cs="Times New Roman"/>
          <w:sz w:val="28"/>
          <w:szCs w:val="28"/>
        </w:rPr>
        <w:t>еля</w:t>
      </w:r>
      <w:r w:rsidRPr="004F5FB9">
        <w:rPr>
          <w:rFonts w:ascii="Times New Roman" w:hAnsi="Times New Roman" w:cs="Times New Roman"/>
          <w:sz w:val="28"/>
          <w:szCs w:val="28"/>
        </w:rPr>
        <w:t xml:space="preserve">, либо у руководителя, членов коллегиального исполнительного органа, лица, исполняющего функции единоличного исполнительного органа, и главного бухгалтера юридического лица </w:t>
      </w:r>
      <w:r w:rsidR="00052202">
        <w:rPr>
          <w:rFonts w:ascii="Times New Roman" w:hAnsi="Times New Roman" w:cs="Times New Roman"/>
          <w:sz w:val="28"/>
          <w:szCs w:val="28"/>
        </w:rPr>
        <w:t>–</w:t>
      </w:r>
      <w:r w:rsidRPr="004F5FB9">
        <w:rPr>
          <w:rFonts w:ascii="Times New Roman" w:hAnsi="Times New Roman" w:cs="Times New Roman"/>
          <w:sz w:val="28"/>
          <w:szCs w:val="28"/>
        </w:rPr>
        <w:t xml:space="preserve"> участника конкурентной закупки с участием субъектов малого и среднего пред</w:t>
      </w:r>
      <w:r w:rsidR="00DA562E">
        <w:rPr>
          <w:rFonts w:ascii="Times New Roman" w:hAnsi="Times New Roman" w:cs="Times New Roman"/>
          <w:sz w:val="28"/>
          <w:szCs w:val="28"/>
        </w:rPr>
        <w:t xml:space="preserve">принимательства непогашенной и </w:t>
      </w:r>
      <w:r w:rsidRPr="004F5FB9">
        <w:rPr>
          <w:rFonts w:ascii="Times New Roman" w:hAnsi="Times New Roman" w:cs="Times New Roman"/>
          <w:sz w:val="28"/>
          <w:szCs w:val="28"/>
        </w:rPr>
        <w:t xml:space="preserve">неснятой судимости за преступления в сфере экономики и (или) </w:t>
      </w:r>
      <w:r w:rsidR="00DA562E">
        <w:rPr>
          <w:rFonts w:ascii="Times New Roman" w:hAnsi="Times New Roman" w:cs="Times New Roman"/>
          <w:sz w:val="28"/>
          <w:szCs w:val="28"/>
        </w:rPr>
        <w:t>пос</w:t>
      </w:r>
      <w:r w:rsidRPr="004F5FB9">
        <w:rPr>
          <w:rFonts w:ascii="Times New Roman" w:hAnsi="Times New Roman" w:cs="Times New Roman"/>
          <w:sz w:val="28"/>
          <w:szCs w:val="28"/>
        </w:rPr>
        <w:t>тупления</w:t>
      </w:r>
      <w:proofErr w:type="gramEnd"/>
      <w:r w:rsidRPr="004F5F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F5FB9">
        <w:rPr>
          <w:rFonts w:ascii="Times New Roman" w:hAnsi="Times New Roman" w:cs="Times New Roman"/>
          <w:sz w:val="28"/>
          <w:szCs w:val="28"/>
        </w:rPr>
        <w:t>предусмотренные статьями 289, 290, 291, 291.1 Уголовного кодекса Российской Федерации, а также неприменение в отношении указанных фи</w:t>
      </w:r>
      <w:r w:rsidR="00DA562E">
        <w:rPr>
          <w:rFonts w:ascii="Times New Roman" w:hAnsi="Times New Roman" w:cs="Times New Roman"/>
          <w:sz w:val="28"/>
          <w:szCs w:val="28"/>
        </w:rPr>
        <w:t>зи</w:t>
      </w:r>
      <w:r w:rsidRPr="004F5FB9">
        <w:rPr>
          <w:rFonts w:ascii="Times New Roman" w:hAnsi="Times New Roman" w:cs="Times New Roman"/>
          <w:sz w:val="28"/>
          <w:szCs w:val="28"/>
        </w:rPr>
        <w:t xml:space="preserve">ческих лиц наказания в виде </w:t>
      </w:r>
      <w:r w:rsidRPr="00052202">
        <w:rPr>
          <w:rFonts w:ascii="Times New Roman" w:hAnsi="Times New Roman" w:cs="Times New Roman"/>
          <w:spacing w:val="-4"/>
          <w:sz w:val="28"/>
          <w:szCs w:val="28"/>
        </w:rPr>
        <w:t>лишения права занимать определенные дол</w:t>
      </w:r>
      <w:r w:rsidR="00DA562E" w:rsidRPr="00052202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052202">
        <w:rPr>
          <w:rFonts w:ascii="Times New Roman" w:hAnsi="Times New Roman" w:cs="Times New Roman"/>
          <w:spacing w:val="-4"/>
          <w:sz w:val="28"/>
          <w:szCs w:val="28"/>
        </w:rPr>
        <w:t>ности или заниматься определенной</w:t>
      </w:r>
      <w:r w:rsidRPr="004F5FB9">
        <w:rPr>
          <w:rFonts w:ascii="Times New Roman" w:hAnsi="Times New Roman" w:cs="Times New Roman"/>
          <w:sz w:val="28"/>
          <w:szCs w:val="28"/>
        </w:rPr>
        <w:t xml:space="preserve">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</w:t>
      </w:r>
      <w:r w:rsidR="00DA562E">
        <w:rPr>
          <w:rFonts w:ascii="Times New Roman" w:hAnsi="Times New Roman" w:cs="Times New Roman"/>
          <w:sz w:val="28"/>
          <w:szCs w:val="28"/>
        </w:rPr>
        <w:t xml:space="preserve">я </w:t>
      </w:r>
      <w:r w:rsidRPr="004F5FB9">
        <w:rPr>
          <w:rFonts w:ascii="Times New Roman" w:hAnsi="Times New Roman" w:cs="Times New Roman"/>
          <w:sz w:val="28"/>
          <w:szCs w:val="28"/>
        </w:rPr>
        <w:t>в виде дисквалификации;</w:t>
      </w:r>
      <w:proofErr w:type="gramEnd"/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д) отсутствие фактов привлечения в течение двух лет до</w:t>
      </w:r>
      <w:r w:rsidR="00DA562E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Pr="004F5FB9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052202">
        <w:rPr>
          <w:rFonts w:ascii="Times New Roman" w:hAnsi="Times New Roman" w:cs="Times New Roman"/>
          <w:spacing w:val="-8"/>
          <w:sz w:val="28"/>
          <w:szCs w:val="28"/>
        </w:rPr>
        <w:t>заявки на участие в конкурентной закупке с участием субъектов малого и среднего</w:t>
      </w:r>
      <w:r w:rsidRPr="004F5FB9">
        <w:rPr>
          <w:rFonts w:ascii="Times New Roman" w:hAnsi="Times New Roman" w:cs="Times New Roman"/>
          <w:sz w:val="28"/>
          <w:szCs w:val="28"/>
        </w:rPr>
        <w:t xml:space="preserve"> предпринимательства участника такой закупки </w:t>
      </w:r>
      <w:r w:rsidR="00DA562E">
        <w:rPr>
          <w:rFonts w:ascii="Times New Roman" w:hAnsi="Times New Roman" w:cs="Times New Roman"/>
          <w:sz w:val="28"/>
          <w:szCs w:val="28"/>
        </w:rPr>
        <w:t>–</w:t>
      </w:r>
      <w:r w:rsidRPr="004F5FB9">
        <w:rPr>
          <w:rFonts w:ascii="Times New Roman" w:hAnsi="Times New Roman" w:cs="Times New Roman"/>
          <w:sz w:val="28"/>
          <w:szCs w:val="28"/>
        </w:rPr>
        <w:t xml:space="preserve"> юридического лица к административной ответственности за совершение админис</w:t>
      </w:r>
      <w:r w:rsidR="00DA562E">
        <w:rPr>
          <w:rFonts w:ascii="Times New Roman" w:hAnsi="Times New Roman" w:cs="Times New Roman"/>
          <w:sz w:val="28"/>
          <w:szCs w:val="28"/>
        </w:rPr>
        <w:t>тр</w:t>
      </w:r>
      <w:r w:rsidRPr="004F5FB9">
        <w:rPr>
          <w:rFonts w:ascii="Times New Roman" w:hAnsi="Times New Roman" w:cs="Times New Roman"/>
          <w:sz w:val="28"/>
          <w:szCs w:val="28"/>
        </w:rPr>
        <w:t>ативного правонарушения, предусмотренного статьей 19.28 Кодекса Российской Федерации об административных правонарушениях;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FB9">
        <w:rPr>
          <w:rFonts w:ascii="Times New Roman" w:hAnsi="Times New Roman" w:cs="Times New Roman"/>
          <w:sz w:val="28"/>
          <w:szCs w:val="28"/>
        </w:rPr>
        <w:t>е) соответствие участника конкурентной закупки с участием субъектов малого и среднего предпринимательства указанным в докуме</w:t>
      </w:r>
      <w:r w:rsidR="00DA562E">
        <w:rPr>
          <w:rFonts w:ascii="Times New Roman" w:hAnsi="Times New Roman" w:cs="Times New Roman"/>
          <w:sz w:val="28"/>
          <w:szCs w:val="28"/>
        </w:rPr>
        <w:t>н</w:t>
      </w:r>
      <w:r w:rsidRPr="004F5FB9">
        <w:rPr>
          <w:rFonts w:ascii="Times New Roman" w:hAnsi="Times New Roman" w:cs="Times New Roman"/>
          <w:sz w:val="28"/>
          <w:szCs w:val="28"/>
        </w:rPr>
        <w:t xml:space="preserve">тации о конкурентной закупке требованиям законодательства Российской Федерации к </w:t>
      </w:r>
      <w:r w:rsidRPr="00DA562E">
        <w:rPr>
          <w:rFonts w:ascii="Times New Roman" w:hAnsi="Times New Roman" w:cs="Times New Roman"/>
          <w:spacing w:val="-4"/>
          <w:sz w:val="28"/>
          <w:szCs w:val="28"/>
        </w:rPr>
        <w:t>лицам, осуществляющим поставку товара, выполнение работы, оказание услуги,</w:t>
      </w:r>
      <w:r w:rsidRPr="004F5FB9">
        <w:rPr>
          <w:rFonts w:ascii="Times New Roman" w:hAnsi="Times New Roman" w:cs="Times New Roman"/>
          <w:sz w:val="28"/>
          <w:szCs w:val="28"/>
        </w:rPr>
        <w:t xml:space="preserve"> являющихся предметом закупки, если в </w:t>
      </w:r>
      <w:r w:rsidR="00DA562E">
        <w:rPr>
          <w:rFonts w:ascii="Times New Roman" w:hAnsi="Times New Roman" w:cs="Times New Roman"/>
          <w:sz w:val="28"/>
          <w:szCs w:val="28"/>
        </w:rPr>
        <w:t>соответствии</w:t>
      </w:r>
      <w:r w:rsidRPr="004F5FB9">
        <w:rPr>
          <w:rFonts w:ascii="Times New Roman" w:hAnsi="Times New Roman" w:cs="Times New Roman"/>
          <w:sz w:val="28"/>
          <w:szCs w:val="28"/>
        </w:rPr>
        <w:t xml:space="preserve"> с законодательством </w:t>
      </w:r>
      <w:r w:rsidRPr="004F5FB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информация и д</w:t>
      </w:r>
      <w:r w:rsidR="00DA562E">
        <w:rPr>
          <w:rFonts w:ascii="Times New Roman" w:hAnsi="Times New Roman" w:cs="Times New Roman"/>
          <w:sz w:val="28"/>
          <w:szCs w:val="28"/>
        </w:rPr>
        <w:t>о</w:t>
      </w:r>
      <w:r w:rsidRPr="004F5FB9">
        <w:rPr>
          <w:rFonts w:ascii="Times New Roman" w:hAnsi="Times New Roman" w:cs="Times New Roman"/>
          <w:sz w:val="28"/>
          <w:szCs w:val="28"/>
        </w:rPr>
        <w:t xml:space="preserve">кументы, подтверждающие такое </w:t>
      </w:r>
      <w:r w:rsidRPr="00052202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соответствие, содержатся в открытых и </w:t>
      </w:r>
      <w:r w:rsidR="00DA562E" w:rsidRPr="00052202">
        <w:rPr>
          <w:rFonts w:ascii="Times New Roman" w:hAnsi="Times New Roman" w:cs="Times New Roman"/>
          <w:spacing w:val="-4"/>
          <w:sz w:val="28"/>
          <w:szCs w:val="28"/>
        </w:rPr>
        <w:t>общедоступных</w:t>
      </w:r>
      <w:r w:rsidRPr="00052202">
        <w:rPr>
          <w:rFonts w:ascii="Times New Roman" w:hAnsi="Times New Roman" w:cs="Times New Roman"/>
          <w:spacing w:val="-4"/>
          <w:sz w:val="28"/>
          <w:szCs w:val="28"/>
        </w:rPr>
        <w:t xml:space="preserve"> государственных </w:t>
      </w:r>
      <w:r w:rsidRPr="00052202">
        <w:rPr>
          <w:rFonts w:ascii="Times New Roman" w:hAnsi="Times New Roman" w:cs="Times New Roman"/>
          <w:spacing w:val="-6"/>
          <w:sz w:val="28"/>
          <w:szCs w:val="28"/>
        </w:rPr>
        <w:t>реестрах, размещенных в инфор</w:t>
      </w:r>
      <w:r w:rsidR="00DA562E" w:rsidRPr="00052202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052202">
        <w:rPr>
          <w:rFonts w:ascii="Times New Roman" w:hAnsi="Times New Roman" w:cs="Times New Roman"/>
          <w:spacing w:val="-6"/>
          <w:sz w:val="28"/>
          <w:szCs w:val="28"/>
        </w:rPr>
        <w:t>ационно</w:t>
      </w:r>
      <w:r w:rsidR="00DA562E" w:rsidRPr="00052202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052202">
        <w:rPr>
          <w:rFonts w:ascii="Times New Roman" w:hAnsi="Times New Roman" w:cs="Times New Roman"/>
          <w:spacing w:val="-6"/>
          <w:sz w:val="28"/>
          <w:szCs w:val="28"/>
        </w:rPr>
        <w:t>телекоммуникационной сети «Интернет»</w:t>
      </w:r>
      <w:r w:rsidRPr="004F5FB9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End"/>
      <w:r w:rsidRPr="004F5FB9">
        <w:rPr>
          <w:rFonts w:ascii="Times New Roman" w:hAnsi="Times New Roman" w:cs="Times New Roman"/>
          <w:sz w:val="28"/>
          <w:szCs w:val="28"/>
        </w:rPr>
        <w:t xml:space="preserve"> указанием адреса </w:t>
      </w:r>
      <w:r w:rsidR="00DA562E">
        <w:rPr>
          <w:rFonts w:ascii="Times New Roman" w:hAnsi="Times New Roman" w:cs="Times New Roman"/>
          <w:sz w:val="28"/>
          <w:szCs w:val="28"/>
        </w:rPr>
        <w:t>с</w:t>
      </w:r>
      <w:r w:rsidRPr="004F5FB9">
        <w:rPr>
          <w:rFonts w:ascii="Times New Roman" w:hAnsi="Times New Roman" w:cs="Times New Roman"/>
          <w:sz w:val="28"/>
          <w:szCs w:val="28"/>
        </w:rPr>
        <w:t>айта или страницы сайта в информационно-</w:t>
      </w:r>
      <w:r w:rsidRPr="00052202">
        <w:rPr>
          <w:rFonts w:ascii="Times New Roman" w:hAnsi="Times New Roman" w:cs="Times New Roman"/>
          <w:spacing w:val="-4"/>
          <w:sz w:val="28"/>
          <w:szCs w:val="28"/>
        </w:rPr>
        <w:t>телекоммуникационной сети «Инт</w:t>
      </w:r>
      <w:r w:rsidR="00DA562E" w:rsidRPr="0005220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052202">
        <w:rPr>
          <w:rFonts w:ascii="Times New Roman" w:hAnsi="Times New Roman" w:cs="Times New Roman"/>
          <w:spacing w:val="-4"/>
          <w:sz w:val="28"/>
          <w:szCs w:val="28"/>
        </w:rPr>
        <w:t>рнет», на которых размещены эти информация</w:t>
      </w:r>
      <w:r w:rsidRPr="004F5FB9">
        <w:rPr>
          <w:rFonts w:ascii="Times New Roman" w:hAnsi="Times New Roman" w:cs="Times New Roman"/>
          <w:sz w:val="28"/>
          <w:szCs w:val="28"/>
        </w:rPr>
        <w:t xml:space="preserve"> и документы);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ж)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деятельности, если в связи с ис</w:t>
      </w:r>
      <w:r w:rsidR="00DA562E">
        <w:rPr>
          <w:rFonts w:ascii="Times New Roman" w:hAnsi="Times New Roman" w:cs="Times New Roman"/>
          <w:sz w:val="28"/>
          <w:szCs w:val="28"/>
        </w:rPr>
        <w:t>п</w:t>
      </w:r>
      <w:r w:rsidRPr="004F5FB9">
        <w:rPr>
          <w:rFonts w:ascii="Times New Roman" w:hAnsi="Times New Roman" w:cs="Times New Roman"/>
          <w:sz w:val="28"/>
          <w:szCs w:val="28"/>
        </w:rPr>
        <w:t>олнением договора заказчик приобретает права на такие результаты;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 xml:space="preserve">з) обладание участником конкурентной закупки с участием субъектов малого и среднего предпринимательства правами использования </w:t>
      </w:r>
      <w:r w:rsidR="00DA562E">
        <w:rPr>
          <w:rFonts w:ascii="Times New Roman" w:hAnsi="Times New Roman" w:cs="Times New Roman"/>
          <w:sz w:val="28"/>
          <w:szCs w:val="28"/>
        </w:rPr>
        <w:t>р</w:t>
      </w:r>
      <w:r w:rsidRPr="004F5FB9">
        <w:rPr>
          <w:rFonts w:ascii="Times New Roman" w:hAnsi="Times New Roman" w:cs="Times New Roman"/>
          <w:sz w:val="28"/>
          <w:szCs w:val="28"/>
        </w:rPr>
        <w:t>езультата интеллектуальной деятельности в случае использования такого резу</w:t>
      </w:r>
      <w:r w:rsidR="00DA562E">
        <w:rPr>
          <w:rFonts w:ascii="Times New Roman" w:hAnsi="Times New Roman" w:cs="Times New Roman"/>
          <w:sz w:val="28"/>
          <w:szCs w:val="28"/>
        </w:rPr>
        <w:t>л</w:t>
      </w:r>
      <w:r w:rsidRPr="004F5FB9">
        <w:rPr>
          <w:rFonts w:ascii="Times New Roman" w:hAnsi="Times New Roman" w:cs="Times New Roman"/>
          <w:sz w:val="28"/>
          <w:szCs w:val="28"/>
        </w:rPr>
        <w:t>ьтата при исполнении договора;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10) предложение участника конкурентной закупки с участие субъектов малого и среднего предпринимательства в отношении предмета тако</w:t>
      </w:r>
      <w:r w:rsidR="00DA562E">
        <w:rPr>
          <w:rFonts w:ascii="Times New Roman" w:hAnsi="Times New Roman" w:cs="Times New Roman"/>
          <w:sz w:val="28"/>
          <w:szCs w:val="28"/>
        </w:rPr>
        <w:t>й</w:t>
      </w:r>
      <w:r w:rsidRPr="004F5FB9">
        <w:rPr>
          <w:rFonts w:ascii="Times New Roman" w:hAnsi="Times New Roman" w:cs="Times New Roman"/>
          <w:sz w:val="28"/>
          <w:szCs w:val="28"/>
        </w:rPr>
        <w:t xml:space="preserve"> закупки;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FB9">
        <w:rPr>
          <w:rFonts w:ascii="Times New Roman" w:hAnsi="Times New Roman" w:cs="Times New Roman"/>
          <w:sz w:val="28"/>
          <w:szCs w:val="28"/>
        </w:rPr>
        <w:t xml:space="preserve">11) копии документов, подтверждающих соответствие товара, </w:t>
      </w:r>
      <w:r w:rsidR="00DA562E">
        <w:rPr>
          <w:rFonts w:ascii="Times New Roman" w:hAnsi="Times New Roman" w:cs="Times New Roman"/>
          <w:sz w:val="28"/>
          <w:szCs w:val="28"/>
        </w:rPr>
        <w:t>р</w:t>
      </w:r>
      <w:r w:rsidRPr="004F5FB9">
        <w:rPr>
          <w:rFonts w:ascii="Times New Roman" w:hAnsi="Times New Roman" w:cs="Times New Roman"/>
          <w:sz w:val="28"/>
          <w:szCs w:val="28"/>
        </w:rPr>
        <w:t>аботы или услуги, являющихся предметом закупки, требованиям, установленным в соответствии с законодательством Российской Федерации, в с</w:t>
      </w:r>
      <w:r w:rsidR="00DA562E">
        <w:rPr>
          <w:rFonts w:ascii="Times New Roman" w:hAnsi="Times New Roman" w:cs="Times New Roman"/>
          <w:sz w:val="28"/>
          <w:szCs w:val="28"/>
        </w:rPr>
        <w:t>лу</w:t>
      </w:r>
      <w:r w:rsidRPr="004F5FB9">
        <w:rPr>
          <w:rFonts w:ascii="Times New Roman" w:hAnsi="Times New Roman" w:cs="Times New Roman"/>
          <w:sz w:val="28"/>
          <w:szCs w:val="28"/>
        </w:rPr>
        <w:t>чае, если требования к данным товару, работе или услуге установлены в соо</w:t>
      </w:r>
      <w:r w:rsidR="00DA562E">
        <w:rPr>
          <w:rFonts w:ascii="Times New Roman" w:hAnsi="Times New Roman" w:cs="Times New Roman"/>
          <w:sz w:val="28"/>
          <w:szCs w:val="28"/>
        </w:rPr>
        <w:t>т</w:t>
      </w:r>
      <w:r w:rsidRPr="004F5FB9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Российской Федерации и перечень таких </w:t>
      </w:r>
      <w:r w:rsidR="00DA562E">
        <w:rPr>
          <w:rFonts w:ascii="Times New Roman" w:hAnsi="Times New Roman" w:cs="Times New Roman"/>
          <w:sz w:val="28"/>
          <w:szCs w:val="28"/>
        </w:rPr>
        <w:t>д</w:t>
      </w:r>
      <w:r w:rsidRPr="004F5FB9"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Pr="007E3468">
        <w:rPr>
          <w:rFonts w:ascii="Times New Roman" w:hAnsi="Times New Roman" w:cs="Times New Roman"/>
          <w:spacing w:val="-6"/>
          <w:sz w:val="28"/>
          <w:szCs w:val="28"/>
        </w:rPr>
        <w:t>предусмотрен документацией о конкурентной закупке.</w:t>
      </w:r>
      <w:proofErr w:type="gramEnd"/>
      <w:r w:rsidRPr="007E3468">
        <w:rPr>
          <w:rFonts w:ascii="Times New Roman" w:hAnsi="Times New Roman" w:cs="Times New Roman"/>
          <w:spacing w:val="-6"/>
          <w:sz w:val="28"/>
          <w:szCs w:val="28"/>
        </w:rPr>
        <w:t xml:space="preserve"> При этом не допускается</w:t>
      </w:r>
      <w:r w:rsidRPr="004F5FB9">
        <w:rPr>
          <w:rFonts w:ascii="Times New Roman" w:hAnsi="Times New Roman" w:cs="Times New Roman"/>
          <w:sz w:val="28"/>
          <w:szCs w:val="28"/>
        </w:rPr>
        <w:t xml:space="preserve"> требовать представление указанных документов, если в соответствии с законодательством Российской Федерации они передаются вместе с товаром;</w:t>
      </w:r>
    </w:p>
    <w:p w:rsidR="004F5FB9" w:rsidRPr="004F5FB9" w:rsidRDefault="00DA562E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наименование страны происхождения поставляемого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F5FB9" w:rsidRPr="004F5FB9">
        <w:rPr>
          <w:rFonts w:ascii="Times New Roman" w:hAnsi="Times New Roman" w:cs="Times New Roman"/>
          <w:sz w:val="28"/>
          <w:szCs w:val="28"/>
        </w:rPr>
        <w:t>овара (при осуществлении закупки товара, в том числе поставляемого за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азчику при выполнении закупаемых работ, оказании закупаемых услуг), документ, подтверждающий страну происхождения товара, предусмотренный актом Правительства Российской Федерации, принятым в соответствии с пунктом 1 части 8 статьи </w:t>
      </w:r>
      <w:r w:rsidR="00052202">
        <w:rPr>
          <w:rFonts w:ascii="Times New Roman" w:hAnsi="Times New Roman" w:cs="Times New Roman"/>
          <w:sz w:val="28"/>
          <w:szCs w:val="28"/>
        </w:rPr>
        <w:t>3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052202">
        <w:rPr>
          <w:rFonts w:ascii="Times New Roman" w:hAnsi="Times New Roman" w:cs="Times New Roman"/>
          <w:sz w:val="28"/>
          <w:szCs w:val="28"/>
        </w:rPr>
        <w:t xml:space="preserve"> № 223-ФЗ</w:t>
      </w:r>
      <w:r w:rsidR="004F5FB9" w:rsidRPr="004F5FB9">
        <w:rPr>
          <w:rFonts w:ascii="Times New Roman" w:hAnsi="Times New Roman" w:cs="Times New Roman"/>
          <w:sz w:val="28"/>
          <w:szCs w:val="28"/>
        </w:rPr>
        <w:t>;</w:t>
      </w:r>
    </w:p>
    <w:p w:rsidR="004F5FB9" w:rsidRDefault="00DA562E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4F5FB9" w:rsidRPr="004F5FB9">
        <w:rPr>
          <w:rFonts w:ascii="Times New Roman" w:hAnsi="Times New Roman" w:cs="Times New Roman"/>
          <w:sz w:val="28"/>
          <w:szCs w:val="28"/>
        </w:rPr>
        <w:t>предложение о цене договора (цене лота, единицы товара, работы, услуги), за исключением проведения аукциона в электронной форме</w:t>
      </w:r>
      <w:proofErr w:type="gramStart"/>
      <w:r w:rsidR="004F5FB9" w:rsidRPr="004F5F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A562E" w:rsidRDefault="00DA562E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2E">
        <w:rPr>
          <w:rFonts w:ascii="Times New Roman" w:hAnsi="Times New Roman" w:cs="Times New Roman"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A562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F5FB9" w:rsidRDefault="00DA562E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«19. </w:t>
      </w:r>
      <w:proofErr w:type="gramStart"/>
      <w:r w:rsidR="004F5FB9" w:rsidRPr="004F5FB9">
        <w:rPr>
          <w:rFonts w:ascii="Times New Roman" w:hAnsi="Times New Roman" w:cs="Times New Roman"/>
          <w:sz w:val="28"/>
          <w:szCs w:val="28"/>
        </w:rPr>
        <w:t>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предпринимательства, к предлагаемым ими товарам, работам, услугам, к условиям исполнения договора критериев и порядка оценки и сопоставления заявок на участие в такой закупке, данная документация должна содержать указание на информацию и документы, подлежащие представлению в заявке на участие в такой закупке</w:t>
      </w:r>
      <w:proofErr w:type="gramEnd"/>
      <w:r w:rsidR="004F5FB9" w:rsidRPr="004F5FB9">
        <w:rPr>
          <w:rFonts w:ascii="Times New Roman" w:hAnsi="Times New Roman" w:cs="Times New Roman"/>
          <w:sz w:val="28"/>
          <w:szCs w:val="28"/>
        </w:rPr>
        <w:t xml:space="preserve"> для осуществления ее оценки. При этом отсутствие указанных информации и документов не является основанием для отклонения заявки</w:t>
      </w:r>
      <w:proofErr w:type="gramStart"/>
      <w:r w:rsidR="004F5FB9" w:rsidRPr="004F5F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A562E" w:rsidRDefault="00DA562E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частями 19.1 – 19.</w:t>
      </w:r>
      <w:r w:rsidR="00B528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F5FB9" w:rsidRPr="004F5FB9" w:rsidRDefault="00DA562E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«19.1. 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Не допускается установление в документации о конкурентной закупке обязанности представлять в заявке на участие в такой закупке информацию и документы, не предусмотренные частями 18 и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4F5FB9" w:rsidRPr="004F5FB9" w:rsidRDefault="00B528FD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19.2. 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При осуществлении конкурентной закупки с участием субъектов </w:t>
      </w:r>
      <w:r w:rsidR="004F5FB9" w:rsidRPr="00B528FD">
        <w:rPr>
          <w:rFonts w:ascii="Times New Roman" w:hAnsi="Times New Roman" w:cs="Times New Roman"/>
          <w:spacing w:val="-8"/>
          <w:sz w:val="28"/>
          <w:szCs w:val="28"/>
        </w:rPr>
        <w:t>малого и среднего предпринимательства путем проведения аукциона в электронной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 форме, запроса котировок в электронной форме установление критериев и порядка оценки, указанных в части </w:t>
      </w:r>
      <w:r w:rsidR="00DA562E">
        <w:rPr>
          <w:rFonts w:ascii="Times New Roman" w:hAnsi="Times New Roman" w:cs="Times New Roman"/>
          <w:sz w:val="28"/>
          <w:szCs w:val="28"/>
        </w:rPr>
        <w:t>19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 настоящей статьи, не допускается.</w:t>
      </w:r>
    </w:p>
    <w:p w:rsidR="004F5FB9" w:rsidRPr="004F5FB9" w:rsidRDefault="00DA562E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B528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в электронной форме, запросе предложений в электронной форме состоит из двух частей и предложения </w:t>
      </w:r>
      <w:r w:rsidR="004F5FB9" w:rsidRPr="00B528FD">
        <w:rPr>
          <w:rFonts w:ascii="Times New Roman" w:hAnsi="Times New Roman" w:cs="Times New Roman"/>
          <w:spacing w:val="-4"/>
          <w:sz w:val="28"/>
          <w:szCs w:val="28"/>
        </w:rPr>
        <w:t>участника закупки о цене договора (цене лота, единицы товара, работы, услуги).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FB9" w:rsidRPr="004F5FB9">
        <w:rPr>
          <w:rFonts w:ascii="Times New Roman" w:hAnsi="Times New Roman" w:cs="Times New Roman"/>
          <w:sz w:val="28"/>
          <w:szCs w:val="28"/>
        </w:rPr>
        <w:t xml:space="preserve">Первая часть данной заявки должна содержать информацию и документы, предусмотренные пунктом 10 части 18, а также частью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 настоящей статьи в отношении критериев и порядка оценки и сопоставления заявок на участие в </w:t>
      </w:r>
      <w:r w:rsidR="004F5FB9" w:rsidRPr="00B528FD">
        <w:rPr>
          <w:rFonts w:ascii="Times New Roman" w:hAnsi="Times New Roman" w:cs="Times New Roman"/>
          <w:spacing w:val="-4"/>
          <w:sz w:val="28"/>
          <w:szCs w:val="28"/>
        </w:rPr>
        <w:t>такой закупке, применяемых к предлагаемым участниками такой закупки товарам,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 работам, услугам, к условиям исполнения договора (в случае установления в документации о конкурентной закупке этих критериев).</w:t>
      </w:r>
      <w:proofErr w:type="gramEnd"/>
      <w:r w:rsidR="004F5FB9" w:rsidRPr="004F5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FB9" w:rsidRPr="004F5FB9">
        <w:rPr>
          <w:rFonts w:ascii="Times New Roman" w:hAnsi="Times New Roman" w:cs="Times New Roman"/>
          <w:sz w:val="28"/>
          <w:szCs w:val="28"/>
        </w:rPr>
        <w:t xml:space="preserve">Вторая часть данной заявки должна содержать информацию и документы, предусмотренные пунктами 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 9, 11 и 12 части 18, а также частью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 настоящей статьи в отношении критериев и порядка оценки и сопоставления заявок на участие в такой закупке, применяемых к участникам конкурентной закупки с участием субъектов малого и среднего предпринимательства (в случае установления в документации о конкурентной закупке этих критериев</w:t>
      </w:r>
      <w:proofErr w:type="gramEnd"/>
      <w:r w:rsidR="004F5FB9" w:rsidRPr="004F5FB9">
        <w:rPr>
          <w:rFonts w:ascii="Times New Roman" w:hAnsi="Times New Roman" w:cs="Times New Roman"/>
          <w:sz w:val="28"/>
          <w:szCs w:val="28"/>
        </w:rPr>
        <w:t>). При этом предусмотренные настоящей частью информация и документы должны содержаться в заявке на участие в конкурсе в электронной форме, запросе предложений в электронной форме в случае установления обязанности их представления в соответствии с частью 18 настоящей статьи.</w:t>
      </w:r>
    </w:p>
    <w:p w:rsidR="004F5FB9" w:rsidRPr="004F5FB9" w:rsidRDefault="00DA562E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B528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Заявка на участие в аукционе в электронной форме состоит из двух </w:t>
      </w:r>
      <w:r w:rsidR="004F5FB9" w:rsidRPr="00DA562E">
        <w:rPr>
          <w:rFonts w:ascii="Times New Roman" w:hAnsi="Times New Roman" w:cs="Times New Roman"/>
          <w:spacing w:val="-4"/>
          <w:sz w:val="28"/>
          <w:szCs w:val="28"/>
        </w:rPr>
        <w:t>частей. Первая часть данной заявки должна содержать информацию и документы,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 предусмотренные пунктом 10 части 18 настоящей статьи. Вторая часть данной заявки должна содержать информацию и документы, предусмотренные пунктами 1 </w:t>
      </w:r>
      <w:r w:rsidR="00B528FD" w:rsidRPr="00B528FD">
        <w:rPr>
          <w:rFonts w:ascii="Times New Roman" w:hAnsi="Times New Roman" w:cs="Times New Roman"/>
          <w:sz w:val="28"/>
          <w:szCs w:val="28"/>
        </w:rPr>
        <w:t>–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 9, 11 и 12 части 18 настоящей статьи. При этом предусмотренные настоящей частью информация и документы должны содержаться </w:t>
      </w:r>
      <w:proofErr w:type="gramStart"/>
      <w:r w:rsidR="004F5FB9" w:rsidRPr="004F5FB9">
        <w:rPr>
          <w:rFonts w:ascii="Times New Roman" w:hAnsi="Times New Roman" w:cs="Times New Roman"/>
          <w:sz w:val="28"/>
          <w:szCs w:val="28"/>
        </w:rPr>
        <w:t>в заявке на участие в аукционе в электронной форме в случае</w:t>
      </w:r>
      <w:proofErr w:type="gramEnd"/>
      <w:r w:rsidR="004F5FB9" w:rsidRPr="004F5FB9">
        <w:rPr>
          <w:rFonts w:ascii="Times New Roman" w:hAnsi="Times New Roman" w:cs="Times New Roman"/>
          <w:sz w:val="28"/>
          <w:szCs w:val="28"/>
        </w:rPr>
        <w:t xml:space="preserve"> установления обязанности их представления в соответствии с частью 18 настоящей статьи.</w:t>
      </w:r>
    </w:p>
    <w:p w:rsidR="004F5FB9" w:rsidRPr="004F5FB9" w:rsidRDefault="00DA562E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B528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5FB9" w:rsidRPr="004F5FB9">
        <w:rPr>
          <w:rFonts w:ascii="Times New Roman" w:hAnsi="Times New Roman" w:cs="Times New Roman"/>
          <w:sz w:val="28"/>
          <w:szCs w:val="28"/>
        </w:rPr>
        <w:t>Заявка на участие в запросе котировок в электронной форме должна содержать информацию и документы, предусмотренные частью 18 настоящей статьи, в случае установления заказчиком обязанности их представления.</w:t>
      </w:r>
    </w:p>
    <w:p w:rsidR="003510C2" w:rsidRDefault="003510C2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B528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Декларация, предусмотренная пунктом 9 части 18 настоящей статьи, представляется в составе заявки участником конкурентной закупки с участием субъектов малого и среднего предпринимательства с использованием </w:t>
      </w:r>
      <w:r w:rsidR="004F5FB9" w:rsidRPr="003510C2">
        <w:rPr>
          <w:rFonts w:ascii="Times New Roman" w:hAnsi="Times New Roman" w:cs="Times New Roman"/>
          <w:spacing w:val="-4"/>
          <w:sz w:val="28"/>
          <w:szCs w:val="28"/>
        </w:rPr>
        <w:t>программно-аппаратн</w:t>
      </w:r>
      <w:r w:rsidRPr="003510C2">
        <w:rPr>
          <w:rFonts w:ascii="Times New Roman" w:hAnsi="Times New Roman" w:cs="Times New Roman"/>
          <w:spacing w:val="-4"/>
          <w:sz w:val="28"/>
          <w:szCs w:val="28"/>
        </w:rPr>
        <w:t>ых</w:t>
      </w:r>
      <w:r w:rsidR="004F5FB9" w:rsidRPr="003510C2">
        <w:rPr>
          <w:rFonts w:ascii="Times New Roman" w:hAnsi="Times New Roman" w:cs="Times New Roman"/>
          <w:spacing w:val="-4"/>
          <w:sz w:val="28"/>
          <w:szCs w:val="28"/>
        </w:rPr>
        <w:t xml:space="preserve"> средств электронной площадки. </w:t>
      </w:r>
      <w:proofErr w:type="gramStart"/>
      <w:r w:rsidR="004F5FB9" w:rsidRPr="003510C2">
        <w:rPr>
          <w:rFonts w:ascii="Times New Roman" w:hAnsi="Times New Roman" w:cs="Times New Roman"/>
          <w:spacing w:val="-4"/>
          <w:sz w:val="28"/>
          <w:szCs w:val="28"/>
        </w:rPr>
        <w:t>Оператор электронной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документов, указанных в части </w:t>
      </w:r>
      <w:r w:rsidR="004F5FB9" w:rsidRPr="00B528FD">
        <w:rPr>
          <w:rFonts w:ascii="Times New Roman" w:hAnsi="Times New Roman" w:cs="Times New Roman"/>
          <w:spacing w:val="-6"/>
          <w:sz w:val="28"/>
          <w:szCs w:val="28"/>
        </w:rPr>
        <w:t>18 настоящей статьи, посредством программно-аппаратных средств электронной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 площадки в случае их представления данному оператору при аккредитации на электронной площадке в соответствии с частью 17 настоящей статьи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4F5FB9" w:rsidRPr="00052202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02">
        <w:rPr>
          <w:rFonts w:ascii="Times New Roman" w:hAnsi="Times New Roman" w:cs="Times New Roman"/>
          <w:sz w:val="28"/>
          <w:szCs w:val="28"/>
        </w:rPr>
        <w:t>в части 20:</w:t>
      </w:r>
    </w:p>
    <w:p w:rsidR="003510C2" w:rsidRPr="00052202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02">
        <w:rPr>
          <w:rFonts w:ascii="Times New Roman" w:hAnsi="Times New Roman" w:cs="Times New Roman"/>
          <w:sz w:val="28"/>
          <w:szCs w:val="28"/>
        </w:rPr>
        <w:t xml:space="preserve">в </w:t>
      </w:r>
      <w:r w:rsidR="003510C2" w:rsidRPr="00052202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052202">
        <w:rPr>
          <w:rFonts w:ascii="Times New Roman" w:hAnsi="Times New Roman" w:cs="Times New Roman"/>
          <w:sz w:val="28"/>
          <w:szCs w:val="28"/>
        </w:rPr>
        <w:t>1</w:t>
      </w:r>
      <w:r w:rsidR="003510C2" w:rsidRPr="00052202">
        <w:rPr>
          <w:rFonts w:ascii="Times New Roman" w:hAnsi="Times New Roman" w:cs="Times New Roman"/>
          <w:sz w:val="28"/>
          <w:szCs w:val="28"/>
        </w:rPr>
        <w:t xml:space="preserve"> </w:t>
      </w:r>
      <w:r w:rsidRPr="00052202">
        <w:rPr>
          <w:rFonts w:ascii="Times New Roman" w:hAnsi="Times New Roman" w:cs="Times New Roman"/>
          <w:sz w:val="28"/>
          <w:szCs w:val="28"/>
        </w:rPr>
        <w:t xml:space="preserve">слова «в извещении об осуществлении конкурентной закупки, документации о конкурентной закупке» заменить словами «извещением об </w:t>
      </w:r>
      <w:r w:rsidRPr="00B528FD">
        <w:rPr>
          <w:rFonts w:ascii="Times New Roman" w:hAnsi="Times New Roman" w:cs="Times New Roman"/>
          <w:spacing w:val="-10"/>
          <w:sz w:val="28"/>
          <w:szCs w:val="28"/>
        </w:rPr>
        <w:lastRenderedPageBreak/>
        <w:t>осуществлении конкурентной закупки, документацией о конкурентной закупке либо</w:t>
      </w:r>
      <w:r w:rsidRPr="00052202">
        <w:rPr>
          <w:rFonts w:ascii="Times New Roman" w:hAnsi="Times New Roman" w:cs="Times New Roman"/>
          <w:sz w:val="28"/>
          <w:szCs w:val="28"/>
        </w:rPr>
        <w:t xml:space="preserve"> </w:t>
      </w:r>
      <w:r w:rsidRPr="00B528FD">
        <w:rPr>
          <w:rFonts w:ascii="Times New Roman" w:hAnsi="Times New Roman" w:cs="Times New Roman"/>
          <w:spacing w:val="-6"/>
          <w:sz w:val="28"/>
          <w:szCs w:val="28"/>
        </w:rPr>
        <w:t>предусмотренными настоящей статьей уточненными извещением, документацией»;</w:t>
      </w:r>
    </w:p>
    <w:p w:rsidR="003510C2" w:rsidRPr="00052202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02">
        <w:rPr>
          <w:rFonts w:ascii="Times New Roman" w:hAnsi="Times New Roman" w:cs="Times New Roman"/>
          <w:sz w:val="28"/>
          <w:szCs w:val="28"/>
        </w:rPr>
        <w:t xml:space="preserve">пункт 2 признать утратившим силу; </w:t>
      </w:r>
    </w:p>
    <w:p w:rsidR="003510C2" w:rsidRPr="00052202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0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3510C2" w:rsidRPr="00052202">
        <w:rPr>
          <w:rFonts w:ascii="Times New Roman" w:hAnsi="Times New Roman" w:cs="Times New Roman"/>
          <w:sz w:val="28"/>
          <w:szCs w:val="28"/>
        </w:rPr>
        <w:t>3:</w:t>
      </w:r>
    </w:p>
    <w:p w:rsidR="003510C2" w:rsidRPr="00B528FD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FD">
        <w:rPr>
          <w:rFonts w:ascii="Times New Roman" w:hAnsi="Times New Roman" w:cs="Times New Roman"/>
          <w:sz w:val="28"/>
          <w:szCs w:val="28"/>
        </w:rPr>
        <w:t xml:space="preserve">после слов «запросе предложений» дополнить словами «, а также предложения о цене договора (при проведении конкурса в электронной форме, запроса предложений в электронной форме), протокол, предусмотренный частью </w:t>
      </w:r>
      <w:r w:rsidR="00052202" w:rsidRPr="00B528FD">
        <w:rPr>
          <w:rFonts w:ascii="Times New Roman" w:hAnsi="Times New Roman" w:cs="Times New Roman"/>
          <w:sz w:val="28"/>
          <w:szCs w:val="28"/>
        </w:rPr>
        <w:t>9</w:t>
      </w:r>
      <w:r w:rsidRPr="00B528FD">
        <w:rPr>
          <w:rFonts w:ascii="Times New Roman" w:hAnsi="Times New Roman" w:cs="Times New Roman"/>
          <w:sz w:val="28"/>
          <w:szCs w:val="28"/>
        </w:rPr>
        <w:t xml:space="preserve"> настоящей статьи (при проведении аукциона в электронной форме),»</w:t>
      </w:r>
      <w:r w:rsidR="00052202" w:rsidRPr="00B528FD">
        <w:rPr>
          <w:rFonts w:ascii="Times New Roman" w:hAnsi="Times New Roman" w:cs="Times New Roman"/>
          <w:sz w:val="28"/>
          <w:szCs w:val="28"/>
        </w:rPr>
        <w:t>;</w:t>
      </w:r>
      <w:r w:rsidRPr="00B528FD">
        <w:rPr>
          <w:rFonts w:ascii="Times New Roman" w:hAnsi="Times New Roman" w:cs="Times New Roman"/>
          <w:sz w:val="28"/>
          <w:szCs w:val="28"/>
        </w:rPr>
        <w:t xml:space="preserve"> слова «уточненным извещением о проведении таких конкурса, аукциона, запроса предложений, уточненной документацией о конкурентной закупке» заменить словами «предусмотренными настоящей статьей уточненными извещением, документацией»;</w:t>
      </w:r>
      <w:proofErr w:type="gramEnd"/>
    </w:p>
    <w:p w:rsidR="00052202" w:rsidRPr="00B528FD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8FD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052202" w:rsidRPr="00B528FD">
        <w:rPr>
          <w:rFonts w:ascii="Times New Roman" w:hAnsi="Times New Roman" w:cs="Times New Roman"/>
          <w:sz w:val="28"/>
          <w:szCs w:val="28"/>
        </w:rPr>
        <w:t>«</w:t>
      </w:r>
      <w:r w:rsidRPr="00B528FD">
        <w:rPr>
          <w:rFonts w:ascii="Times New Roman" w:hAnsi="Times New Roman" w:cs="Times New Roman"/>
          <w:sz w:val="28"/>
          <w:szCs w:val="28"/>
        </w:rPr>
        <w:t>а</w:t>
      </w:r>
      <w:r w:rsidR="00052202" w:rsidRPr="00B528FD">
        <w:rPr>
          <w:rFonts w:ascii="Times New Roman" w:hAnsi="Times New Roman" w:cs="Times New Roman"/>
          <w:sz w:val="28"/>
          <w:szCs w:val="28"/>
        </w:rPr>
        <w:t xml:space="preserve">» </w:t>
      </w:r>
      <w:r w:rsidRPr="00B528FD">
        <w:rPr>
          <w:rFonts w:ascii="Times New Roman" w:hAnsi="Times New Roman" w:cs="Times New Roman"/>
          <w:sz w:val="28"/>
          <w:szCs w:val="28"/>
        </w:rPr>
        <w:t>слова «, новых первых частей заявок (в случае, если конкурс в электронной форме предусматривает этапы, указанные в пунктах 1 и 2 части 5 настоящей статьи) на участие в них» исключить;</w:t>
      </w:r>
    </w:p>
    <w:p w:rsidR="004F5FB9" w:rsidRPr="00B528FD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8FD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052202" w:rsidRPr="00B528FD">
        <w:rPr>
          <w:rFonts w:ascii="Times New Roman" w:hAnsi="Times New Roman" w:cs="Times New Roman"/>
          <w:sz w:val="28"/>
          <w:szCs w:val="28"/>
        </w:rPr>
        <w:t>«</w:t>
      </w:r>
      <w:r w:rsidRPr="00B528FD">
        <w:rPr>
          <w:rFonts w:ascii="Times New Roman" w:hAnsi="Times New Roman" w:cs="Times New Roman"/>
          <w:sz w:val="28"/>
          <w:szCs w:val="28"/>
        </w:rPr>
        <w:t>б</w:t>
      </w:r>
      <w:r w:rsidR="00052202" w:rsidRPr="00B528FD">
        <w:rPr>
          <w:rFonts w:ascii="Times New Roman" w:hAnsi="Times New Roman" w:cs="Times New Roman"/>
          <w:sz w:val="28"/>
          <w:szCs w:val="28"/>
        </w:rPr>
        <w:t>»</w:t>
      </w:r>
      <w:r w:rsidRPr="00B528F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52202" w:rsidRPr="00B528FD">
        <w:rPr>
          <w:rFonts w:ascii="Times New Roman" w:hAnsi="Times New Roman" w:cs="Times New Roman"/>
          <w:sz w:val="28"/>
          <w:szCs w:val="28"/>
        </w:rPr>
        <w:t>3</w:t>
      </w:r>
      <w:r w:rsidRPr="00B528F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2202" w:rsidRPr="00B528FD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8FD">
        <w:rPr>
          <w:rFonts w:ascii="Times New Roman" w:hAnsi="Times New Roman" w:cs="Times New Roman"/>
          <w:sz w:val="28"/>
          <w:szCs w:val="28"/>
        </w:rPr>
        <w:t>«б) проведения процедуры подачи участниками аукциона в электронной форме предложений о цене договора с учетом требований части 8 настоящей статьи (при проведении аукциона в электронной форме)</w:t>
      </w:r>
      <w:proofErr w:type="gramStart"/>
      <w:r w:rsidRPr="00B528F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528FD">
        <w:rPr>
          <w:rFonts w:ascii="Times New Roman" w:hAnsi="Times New Roman" w:cs="Times New Roman"/>
          <w:sz w:val="28"/>
          <w:szCs w:val="28"/>
        </w:rPr>
        <w:t>;</w:t>
      </w:r>
    </w:p>
    <w:p w:rsidR="004F5FB9" w:rsidRPr="00B528FD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8FD">
        <w:rPr>
          <w:rFonts w:ascii="Times New Roman" w:hAnsi="Times New Roman" w:cs="Times New Roman"/>
          <w:sz w:val="28"/>
          <w:szCs w:val="28"/>
        </w:rPr>
        <w:t>дополнить пунктом 4 следующего содержания:</w:t>
      </w:r>
    </w:p>
    <w:p w:rsidR="00052202" w:rsidRPr="00B528FD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8FD">
        <w:rPr>
          <w:rFonts w:ascii="Times New Roman" w:hAnsi="Times New Roman" w:cs="Times New Roman"/>
          <w:sz w:val="28"/>
          <w:szCs w:val="28"/>
        </w:rPr>
        <w:t xml:space="preserve">«4) протокол, предусмотренный частью </w:t>
      </w:r>
      <w:r w:rsidR="00052202" w:rsidRPr="00B528FD">
        <w:rPr>
          <w:rFonts w:ascii="Times New Roman" w:hAnsi="Times New Roman" w:cs="Times New Roman"/>
          <w:sz w:val="28"/>
          <w:szCs w:val="28"/>
        </w:rPr>
        <w:t>9</w:t>
      </w:r>
      <w:r w:rsidRPr="00B528FD">
        <w:rPr>
          <w:rFonts w:ascii="Times New Roman" w:hAnsi="Times New Roman" w:cs="Times New Roman"/>
          <w:sz w:val="28"/>
          <w:szCs w:val="28"/>
        </w:rPr>
        <w:t xml:space="preserve"> настоящей статьи (в случае, если конкурс в электронной форме включает этап, предусмотренный пунктом 5 части 5 настоящей статьи), </w:t>
      </w:r>
      <w:r w:rsidR="00B528FD" w:rsidRPr="00B528FD">
        <w:rPr>
          <w:rFonts w:ascii="Times New Roman" w:hAnsi="Times New Roman" w:cs="Times New Roman"/>
          <w:sz w:val="28"/>
          <w:szCs w:val="28"/>
        </w:rPr>
        <w:t>–</w:t>
      </w:r>
      <w:r w:rsidR="00052202" w:rsidRPr="00B528FD">
        <w:rPr>
          <w:rFonts w:ascii="Times New Roman" w:hAnsi="Times New Roman" w:cs="Times New Roman"/>
          <w:sz w:val="28"/>
          <w:szCs w:val="28"/>
        </w:rPr>
        <w:t xml:space="preserve"> не </w:t>
      </w:r>
      <w:r w:rsidRPr="00B528FD">
        <w:rPr>
          <w:rFonts w:ascii="Times New Roman" w:hAnsi="Times New Roman" w:cs="Times New Roman"/>
          <w:sz w:val="28"/>
          <w:szCs w:val="28"/>
        </w:rPr>
        <w:t xml:space="preserve">ранее срока размещения заказчиком в единой </w:t>
      </w:r>
      <w:r w:rsidRPr="007E3468">
        <w:rPr>
          <w:rFonts w:ascii="Times New Roman" w:hAnsi="Times New Roman" w:cs="Times New Roman"/>
          <w:spacing w:val="-6"/>
          <w:sz w:val="28"/>
          <w:szCs w:val="28"/>
        </w:rPr>
        <w:t>информационной системе протокола, составляемого в ходе проведения конкурса</w:t>
      </w:r>
      <w:r w:rsidRPr="00B528FD">
        <w:rPr>
          <w:rFonts w:ascii="Times New Roman" w:hAnsi="Times New Roman" w:cs="Times New Roman"/>
          <w:sz w:val="28"/>
          <w:szCs w:val="28"/>
        </w:rPr>
        <w:t xml:space="preserve"> в электронной форме по результатам рассмотрения вторых частей заявок»;</w:t>
      </w:r>
    </w:p>
    <w:p w:rsidR="00052202" w:rsidRPr="00B528FD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8FD">
        <w:rPr>
          <w:rFonts w:ascii="Times New Roman" w:hAnsi="Times New Roman" w:cs="Times New Roman"/>
          <w:sz w:val="28"/>
          <w:szCs w:val="28"/>
        </w:rPr>
        <w:t>в части 22</w:t>
      </w:r>
      <w:r w:rsidR="00B528FD">
        <w:rPr>
          <w:rFonts w:ascii="Times New Roman" w:hAnsi="Times New Roman" w:cs="Times New Roman"/>
          <w:sz w:val="28"/>
          <w:szCs w:val="28"/>
        </w:rPr>
        <w:t xml:space="preserve"> </w:t>
      </w:r>
      <w:r w:rsidRPr="00B528FD">
        <w:rPr>
          <w:rFonts w:ascii="Times New Roman" w:hAnsi="Times New Roman" w:cs="Times New Roman"/>
          <w:sz w:val="28"/>
          <w:szCs w:val="28"/>
        </w:rPr>
        <w:t xml:space="preserve">слова «, а также заявок на участие в запросе котировок в электронной форме» исключить; </w:t>
      </w:r>
    </w:p>
    <w:p w:rsidR="00052202" w:rsidRPr="00B528FD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8FD">
        <w:rPr>
          <w:rFonts w:ascii="Times New Roman" w:hAnsi="Times New Roman" w:cs="Times New Roman"/>
          <w:sz w:val="28"/>
          <w:szCs w:val="28"/>
        </w:rPr>
        <w:t xml:space="preserve">часть 23 признать утратившей силу; </w:t>
      </w:r>
    </w:p>
    <w:p w:rsidR="00B528FD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8FD">
        <w:rPr>
          <w:rFonts w:ascii="Times New Roman" w:hAnsi="Times New Roman" w:cs="Times New Roman"/>
          <w:sz w:val="28"/>
          <w:szCs w:val="28"/>
        </w:rPr>
        <w:t>в части 24</w:t>
      </w:r>
      <w:r w:rsidR="00B528FD">
        <w:rPr>
          <w:rFonts w:ascii="Times New Roman" w:hAnsi="Times New Roman" w:cs="Times New Roman"/>
          <w:sz w:val="28"/>
          <w:szCs w:val="28"/>
        </w:rPr>
        <w:t xml:space="preserve"> </w:t>
      </w:r>
      <w:r w:rsidRPr="00B528FD">
        <w:rPr>
          <w:rFonts w:ascii="Times New Roman" w:hAnsi="Times New Roman" w:cs="Times New Roman"/>
          <w:sz w:val="28"/>
          <w:szCs w:val="28"/>
        </w:rPr>
        <w:t xml:space="preserve">слова «части 23 настоящей статьи, и вторых частей заявок участников закупки» заменить словами «пунктах 1 (при проведении запроса котировок в электронной форме), </w:t>
      </w:r>
      <w:r w:rsidR="00B528FD" w:rsidRPr="00B528FD">
        <w:rPr>
          <w:rFonts w:ascii="Times New Roman" w:hAnsi="Times New Roman" w:cs="Times New Roman"/>
          <w:sz w:val="28"/>
          <w:szCs w:val="28"/>
        </w:rPr>
        <w:t>3</w:t>
      </w:r>
      <w:r w:rsidRPr="00B528FD">
        <w:rPr>
          <w:rFonts w:ascii="Times New Roman" w:hAnsi="Times New Roman" w:cs="Times New Roman"/>
          <w:sz w:val="28"/>
          <w:szCs w:val="28"/>
        </w:rPr>
        <w:t>, 4 (в случае, если конкурс в электронной форме включает этап, предусмотренный пунктом 5 части 5 настоящей статьи) части 20 настоящей статьи,», слова «форме, в которой» заменить словами «форме или запросе предложений в электронной форме</w:t>
      </w:r>
      <w:proofErr w:type="gramEnd"/>
      <w:r w:rsidRPr="00B528FD">
        <w:rPr>
          <w:rFonts w:ascii="Times New Roman" w:hAnsi="Times New Roman" w:cs="Times New Roman"/>
          <w:sz w:val="28"/>
          <w:szCs w:val="28"/>
        </w:rPr>
        <w:t xml:space="preserve">, в которых»; 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8FD">
        <w:rPr>
          <w:rFonts w:ascii="Times New Roman" w:hAnsi="Times New Roman" w:cs="Times New Roman"/>
          <w:sz w:val="28"/>
          <w:szCs w:val="28"/>
        </w:rPr>
        <w:t>в части 27</w:t>
      </w:r>
      <w:r w:rsidR="00B528FD">
        <w:rPr>
          <w:rFonts w:ascii="Times New Roman" w:hAnsi="Times New Roman" w:cs="Times New Roman"/>
          <w:sz w:val="28"/>
          <w:szCs w:val="28"/>
        </w:rPr>
        <w:t xml:space="preserve"> </w:t>
      </w:r>
      <w:r w:rsidRPr="00B528FD">
        <w:rPr>
          <w:rFonts w:ascii="Times New Roman" w:hAnsi="Times New Roman" w:cs="Times New Roman"/>
          <w:sz w:val="28"/>
          <w:szCs w:val="28"/>
        </w:rPr>
        <w:t>слова «или приглашением принять участие в такой закупке» исключить;</w:t>
      </w:r>
    </w:p>
    <w:p w:rsid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в стать</w:t>
      </w:r>
      <w:r w:rsidR="003510C2">
        <w:rPr>
          <w:rFonts w:ascii="Times New Roman" w:hAnsi="Times New Roman" w:cs="Times New Roman"/>
          <w:sz w:val="28"/>
          <w:szCs w:val="28"/>
        </w:rPr>
        <w:t xml:space="preserve">е </w:t>
      </w:r>
      <w:r w:rsidRPr="004F5FB9">
        <w:rPr>
          <w:rFonts w:ascii="Times New Roman" w:hAnsi="Times New Roman" w:cs="Times New Roman"/>
          <w:sz w:val="28"/>
          <w:szCs w:val="28"/>
        </w:rPr>
        <w:t>17:</w:t>
      </w:r>
    </w:p>
    <w:p w:rsidR="003510C2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в пункте 5 части 4 слова «(цена лота)» и слова «, устанавливающая правила расчета сумм, подлежащих уплате заказчиком поставщику (исполнителю, подрядчику) в ходе исполнения договора</w:t>
      </w:r>
      <w:proofErr w:type="gramStart"/>
      <w:r w:rsidRPr="004F5FB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F5FB9">
        <w:rPr>
          <w:rFonts w:ascii="Times New Roman" w:hAnsi="Times New Roman" w:cs="Times New Roman"/>
          <w:sz w:val="28"/>
          <w:szCs w:val="28"/>
        </w:rPr>
        <w:t xml:space="preserve"> исключить; </w:t>
      </w:r>
    </w:p>
    <w:p w:rsidR="003510C2" w:rsidRDefault="003510C2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5:</w:t>
      </w:r>
    </w:p>
    <w:p w:rsidR="003510C2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 xml:space="preserve">в пункте 5 слова «(цена лота)» и слова «, устанавливающая правила расчета сумм, подлежащих уплате заказчиком поставщику (исполнителю, подрядчику) в ходе </w:t>
      </w:r>
      <w:r w:rsidR="003510C2">
        <w:rPr>
          <w:rFonts w:ascii="Times New Roman" w:hAnsi="Times New Roman" w:cs="Times New Roman"/>
          <w:sz w:val="28"/>
          <w:szCs w:val="28"/>
        </w:rPr>
        <w:t>исполнения договора</w:t>
      </w:r>
      <w:proofErr w:type="gramStart"/>
      <w:r w:rsidR="003510C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510C2">
        <w:rPr>
          <w:rFonts w:ascii="Times New Roman" w:hAnsi="Times New Roman" w:cs="Times New Roman"/>
          <w:sz w:val="28"/>
          <w:szCs w:val="28"/>
        </w:rPr>
        <w:t xml:space="preserve"> исключить;</w:t>
      </w:r>
      <w:r w:rsidRPr="004F5FB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0D489E9" wp14:editId="14BB6931">
            <wp:extent cx="10795" cy="1079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t>в пункте 7 слова «порядок формирования цены договора (цены лота) с учетом или без учета расходов» заменить словами «обоснование начальной (максимальной) цены договора либо цены единицы товара, работы, услуги, включая информацию о расходах»</w:t>
      </w:r>
      <w:r w:rsidR="00B528FD">
        <w:rPr>
          <w:rFonts w:ascii="Times New Roman" w:hAnsi="Times New Roman" w:cs="Times New Roman"/>
          <w:sz w:val="28"/>
          <w:szCs w:val="28"/>
        </w:rPr>
        <w:t>.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B9">
        <w:rPr>
          <w:rFonts w:ascii="Times New Roman" w:hAnsi="Times New Roman" w:cs="Times New Roman"/>
          <w:sz w:val="28"/>
          <w:szCs w:val="28"/>
        </w:rPr>
        <w:lastRenderedPageBreak/>
        <w:t>2. Начальнику управления ресурсного обеспечения и государственных закупок министерства здравоохранения области Трефилову В.А.:</w:t>
      </w:r>
    </w:p>
    <w:p w:rsidR="004F5FB9" w:rsidRPr="004F5FB9" w:rsidRDefault="004F5FB9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F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F5FB9">
        <w:rPr>
          <w:rFonts w:ascii="Times New Roman" w:hAnsi="Times New Roman" w:cs="Times New Roman"/>
          <w:sz w:val="28"/>
          <w:szCs w:val="28"/>
        </w:rPr>
        <w:t xml:space="preserve"> настоящий приказ в ЕИС в сфере закупок товаров, работ, услуг для обеспечения государственных и муниципальных нужд </w:t>
      </w:r>
      <w:r w:rsidR="003510C2">
        <w:rPr>
          <w:rFonts w:ascii="Times New Roman" w:hAnsi="Times New Roman" w:cs="Times New Roman"/>
          <w:sz w:val="28"/>
          <w:szCs w:val="28"/>
        </w:rPr>
        <w:t>до 25.06.2021</w:t>
      </w:r>
      <w:r w:rsidRPr="004F5FB9">
        <w:rPr>
          <w:rFonts w:ascii="Times New Roman" w:hAnsi="Times New Roman" w:cs="Times New Roman"/>
          <w:sz w:val="28"/>
          <w:szCs w:val="28"/>
        </w:rPr>
        <w:t xml:space="preserve"> </w:t>
      </w:r>
      <w:r w:rsidR="007E3468">
        <w:rPr>
          <w:rFonts w:ascii="Times New Roman" w:hAnsi="Times New Roman" w:cs="Times New Roman"/>
          <w:sz w:val="28"/>
          <w:szCs w:val="28"/>
        </w:rPr>
        <w:t xml:space="preserve"> </w:t>
      </w:r>
      <w:r w:rsidRPr="004F5FB9">
        <w:rPr>
          <w:rFonts w:ascii="Times New Roman" w:hAnsi="Times New Roman" w:cs="Times New Roman"/>
          <w:sz w:val="28"/>
          <w:szCs w:val="28"/>
        </w:rPr>
        <w:t>с даты подписания настоящего приказа; довести настоящий приказ до сведения руководителей учреждений, подведомственных министерству здравоохранения Саратовской области.</w:t>
      </w:r>
    </w:p>
    <w:p w:rsidR="004F5FB9" w:rsidRPr="004F5FB9" w:rsidRDefault="003510C2" w:rsidP="004F5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FB9" w:rsidRPr="004F5FB9">
        <w:rPr>
          <w:rFonts w:ascii="Times New Roman" w:hAnsi="Times New Roman" w:cs="Times New Roman"/>
          <w:sz w:val="28"/>
          <w:szCs w:val="28"/>
        </w:rPr>
        <w:t>Учреждениям, подведомственным министерству здравоохранения Саратовской области, осуществляющим закупку товаров, работ, услуг в соответствии с Федеральным законом от 18</w:t>
      </w:r>
      <w:r w:rsidR="00B528FD">
        <w:rPr>
          <w:rFonts w:ascii="Times New Roman" w:hAnsi="Times New Roman" w:cs="Times New Roman"/>
          <w:sz w:val="28"/>
          <w:szCs w:val="28"/>
        </w:rPr>
        <w:t>.07.</w:t>
      </w:r>
      <w:r w:rsidR="004F5FB9" w:rsidRPr="004F5FB9">
        <w:rPr>
          <w:rFonts w:ascii="Times New Roman" w:hAnsi="Times New Roman" w:cs="Times New Roman"/>
          <w:sz w:val="28"/>
          <w:szCs w:val="28"/>
        </w:rPr>
        <w:t>2011 № 223-ФЗ «О закупках товаров, работ, услуг отдельными видами юридических лиц» и приказом министерства здравоохранения Саратовской области от 12</w:t>
      </w:r>
      <w:r w:rsidR="00B528FD">
        <w:rPr>
          <w:rFonts w:ascii="Times New Roman" w:hAnsi="Times New Roman" w:cs="Times New Roman"/>
          <w:sz w:val="28"/>
          <w:szCs w:val="28"/>
        </w:rPr>
        <w:t>.07.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2018 № 103-п «Об </w:t>
      </w:r>
      <w:r w:rsidR="004F5FB9" w:rsidRPr="00B528FD">
        <w:rPr>
          <w:rFonts w:ascii="Times New Roman" w:hAnsi="Times New Roman" w:cs="Times New Roman"/>
          <w:spacing w:val="-4"/>
          <w:sz w:val="28"/>
          <w:szCs w:val="28"/>
        </w:rPr>
        <w:t>утверждении Типового положения о закупке товаров, работ, услуг учреждениями,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 подведомственными министерству здравоохранения Саратовской области» внести изменение в положение о закупке товаров, работ</w:t>
      </w:r>
      <w:proofErr w:type="gramEnd"/>
      <w:r w:rsidR="004F5FB9" w:rsidRPr="004F5FB9">
        <w:rPr>
          <w:rFonts w:ascii="Times New Roman" w:hAnsi="Times New Roman" w:cs="Times New Roman"/>
          <w:sz w:val="28"/>
          <w:szCs w:val="28"/>
        </w:rPr>
        <w:t xml:space="preserve">, услуг до </w:t>
      </w:r>
      <w:r>
        <w:rPr>
          <w:rFonts w:ascii="Times New Roman" w:hAnsi="Times New Roman" w:cs="Times New Roman"/>
          <w:sz w:val="28"/>
          <w:szCs w:val="28"/>
        </w:rPr>
        <w:t>30.06.</w:t>
      </w:r>
      <w:r w:rsidR="004F5FB9" w:rsidRPr="004F5FB9">
        <w:rPr>
          <w:rFonts w:ascii="Times New Roman" w:hAnsi="Times New Roman" w:cs="Times New Roman"/>
          <w:sz w:val="28"/>
          <w:szCs w:val="28"/>
        </w:rPr>
        <w:t xml:space="preserve">2021 </w:t>
      </w:r>
      <w:r w:rsidR="007E3468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4F5FB9" w:rsidRPr="004F5FB9">
        <w:rPr>
          <w:rFonts w:ascii="Times New Roman" w:hAnsi="Times New Roman" w:cs="Times New Roman"/>
          <w:sz w:val="28"/>
          <w:szCs w:val="28"/>
        </w:rPr>
        <w:t>и разместить в ЕИС в сфере закупок товаров, работ, услуг для обеспечения государственных и муниципальных нужд.</w:t>
      </w:r>
    </w:p>
    <w:p w:rsidR="0056574C" w:rsidRPr="003B79E0" w:rsidRDefault="00753F97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574C" w:rsidRPr="003B79E0">
        <w:rPr>
          <w:rFonts w:ascii="Times New Roman" w:hAnsi="Times New Roman"/>
          <w:sz w:val="28"/>
          <w:szCs w:val="28"/>
        </w:rPr>
        <w:t>. Настоящий приказ подлежит официальному опубликованию в средствах массовой информации.</w:t>
      </w:r>
    </w:p>
    <w:p w:rsidR="003510C2" w:rsidRDefault="00753F97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574C" w:rsidRPr="003B79E0">
        <w:rPr>
          <w:rFonts w:ascii="Times New Roman" w:hAnsi="Times New Roman"/>
          <w:sz w:val="28"/>
          <w:szCs w:val="28"/>
        </w:rPr>
        <w:t>. Настоящий приказ вступает в силу со дня его официального опубликования</w:t>
      </w:r>
      <w:r w:rsidR="003510C2">
        <w:rPr>
          <w:rFonts w:ascii="Times New Roman" w:hAnsi="Times New Roman"/>
          <w:sz w:val="28"/>
          <w:szCs w:val="28"/>
        </w:rPr>
        <w:t xml:space="preserve">. </w:t>
      </w:r>
    </w:p>
    <w:p w:rsidR="003510C2" w:rsidRDefault="003510C2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791" w:rsidRDefault="00C34791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8FD" w:rsidRDefault="00B528FD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8FD" w:rsidRPr="00C34791" w:rsidRDefault="00B528FD" w:rsidP="009048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C8F" w:rsidRPr="00180C8F" w:rsidRDefault="00180C8F" w:rsidP="001E4BA7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7E3E53" w:rsidRDefault="00D4424A" w:rsidP="001E4BA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326E2" w:rsidRPr="003B79E0">
        <w:rPr>
          <w:rFonts w:ascii="Times New Roman" w:hAnsi="Times New Roman"/>
          <w:b/>
          <w:sz w:val="28"/>
          <w:szCs w:val="28"/>
        </w:rPr>
        <w:t>инистр</w:t>
      </w:r>
      <w:r w:rsidR="004F0018" w:rsidRPr="003B79E0">
        <w:rPr>
          <w:rFonts w:ascii="Times New Roman" w:hAnsi="Times New Roman"/>
          <w:b/>
          <w:sz w:val="28"/>
          <w:szCs w:val="28"/>
        </w:rPr>
        <w:t xml:space="preserve"> </w:t>
      </w:r>
      <w:r w:rsidR="004F0018" w:rsidRPr="003B79E0">
        <w:rPr>
          <w:rFonts w:ascii="Times New Roman" w:hAnsi="Times New Roman"/>
          <w:b/>
          <w:sz w:val="28"/>
          <w:szCs w:val="28"/>
        </w:rPr>
        <w:tab/>
      </w:r>
      <w:r w:rsidR="004F0018" w:rsidRPr="003B79E0">
        <w:rPr>
          <w:rFonts w:ascii="Times New Roman" w:hAnsi="Times New Roman"/>
          <w:b/>
          <w:sz w:val="28"/>
          <w:szCs w:val="28"/>
        </w:rPr>
        <w:tab/>
      </w:r>
      <w:r w:rsidR="004F0018" w:rsidRPr="003B79E0">
        <w:rPr>
          <w:rFonts w:ascii="Times New Roman" w:hAnsi="Times New Roman"/>
          <w:b/>
          <w:sz w:val="28"/>
          <w:szCs w:val="28"/>
        </w:rPr>
        <w:tab/>
      </w:r>
      <w:r w:rsidR="004F0018" w:rsidRPr="003B79E0">
        <w:rPr>
          <w:rFonts w:ascii="Times New Roman" w:hAnsi="Times New Roman"/>
          <w:b/>
          <w:sz w:val="28"/>
          <w:szCs w:val="28"/>
        </w:rPr>
        <w:tab/>
      </w:r>
      <w:r w:rsidR="004F0018" w:rsidRPr="003B79E0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E475F0" w:rsidRPr="003B79E0">
        <w:rPr>
          <w:rFonts w:ascii="Times New Roman" w:hAnsi="Times New Roman"/>
          <w:b/>
          <w:sz w:val="28"/>
          <w:szCs w:val="28"/>
        </w:rPr>
        <w:tab/>
      </w:r>
      <w:r w:rsidR="00E475F0" w:rsidRPr="003B79E0">
        <w:rPr>
          <w:rFonts w:ascii="Times New Roman" w:hAnsi="Times New Roman"/>
          <w:b/>
          <w:sz w:val="28"/>
          <w:szCs w:val="28"/>
        </w:rPr>
        <w:tab/>
      </w:r>
      <w:r w:rsidR="00E475F0" w:rsidRPr="003B79E0">
        <w:rPr>
          <w:rFonts w:ascii="Times New Roman" w:hAnsi="Times New Roman"/>
          <w:b/>
          <w:sz w:val="28"/>
          <w:szCs w:val="28"/>
        </w:rPr>
        <w:tab/>
      </w:r>
      <w:r w:rsidR="00E475F0" w:rsidRPr="003B79E0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580F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О.Н. Костин</w:t>
      </w:r>
      <w:r w:rsidR="007E3E53">
        <w:rPr>
          <w:rFonts w:ascii="Times New Roman" w:hAnsi="Times New Roman"/>
          <w:b/>
          <w:sz w:val="28"/>
          <w:szCs w:val="28"/>
        </w:rPr>
        <w:br w:type="page"/>
      </w:r>
    </w:p>
    <w:p w:rsidR="00F326E2" w:rsidRPr="003B79E0" w:rsidRDefault="00F326E2" w:rsidP="001E4BA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41009" w:rsidRPr="00D17E01" w:rsidRDefault="00D17E01" w:rsidP="00D17E0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E01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41009" w:rsidRDefault="00E41009" w:rsidP="00DE7AD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01" w:rsidRDefault="00D17E01" w:rsidP="00DE7AD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D2" w:rsidRDefault="00C750D2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009" w:rsidRDefault="00E41009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sz w:val="28"/>
          <w:szCs w:val="28"/>
        </w:rPr>
        <w:tab/>
      </w:r>
      <w:r w:rsidR="0056574C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503EDD">
        <w:rPr>
          <w:rFonts w:ascii="Times New Roman" w:hAnsi="Times New Roman" w:cs="Times New Roman"/>
          <w:sz w:val="28"/>
          <w:szCs w:val="28"/>
        </w:rPr>
        <w:t xml:space="preserve">    </w:t>
      </w:r>
      <w:r w:rsidR="0056574C">
        <w:rPr>
          <w:rFonts w:ascii="Times New Roman" w:hAnsi="Times New Roman" w:cs="Times New Roman"/>
          <w:sz w:val="28"/>
          <w:szCs w:val="28"/>
        </w:rPr>
        <w:t>Е.В. Кенженбетова</w:t>
      </w:r>
    </w:p>
    <w:p w:rsidR="0056574C" w:rsidRDefault="0056574C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74C" w:rsidRDefault="0056574C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74C" w:rsidRDefault="0056574C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ресурсного </w:t>
      </w:r>
    </w:p>
    <w:p w:rsidR="0056574C" w:rsidRDefault="0056574C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и государственных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3EDD">
        <w:rPr>
          <w:rFonts w:ascii="Times New Roman" w:hAnsi="Times New Roman" w:cs="Times New Roman"/>
          <w:sz w:val="28"/>
          <w:szCs w:val="28"/>
        </w:rPr>
        <w:t xml:space="preserve">   </w:t>
      </w:r>
      <w:r w:rsidR="007E3E53">
        <w:rPr>
          <w:rFonts w:ascii="Times New Roman" w:hAnsi="Times New Roman" w:cs="Times New Roman"/>
          <w:sz w:val="28"/>
          <w:szCs w:val="28"/>
        </w:rPr>
        <w:t xml:space="preserve">     </w:t>
      </w:r>
      <w:r w:rsidR="00503E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В.А. Трефилов</w:t>
      </w:r>
    </w:p>
    <w:p w:rsidR="0056574C" w:rsidRDefault="0056574C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74C" w:rsidRDefault="0056574C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009" w:rsidRDefault="00E41009" w:rsidP="00E4100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009" w:rsidRDefault="00E41009" w:rsidP="00DE7AD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F69" w:rsidRDefault="00B36F69" w:rsidP="00B36F69">
      <w:pPr>
        <w:pStyle w:val="a6"/>
        <w:rPr>
          <w:rFonts w:ascii="Times New Roman" w:hAnsi="Times New Roman"/>
          <w:sz w:val="24"/>
          <w:szCs w:val="24"/>
        </w:rPr>
      </w:pPr>
    </w:p>
    <w:p w:rsidR="00B528FD" w:rsidRDefault="00B528FD" w:rsidP="00B36F69">
      <w:pPr>
        <w:pStyle w:val="a6"/>
        <w:rPr>
          <w:rFonts w:ascii="Times New Roman" w:hAnsi="Times New Roman"/>
          <w:sz w:val="24"/>
          <w:szCs w:val="24"/>
        </w:rPr>
      </w:pPr>
    </w:p>
    <w:p w:rsidR="00DF7C2B" w:rsidRPr="002A3134" w:rsidRDefault="00DF7C2B" w:rsidP="00DF7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3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F7C2B" w:rsidRPr="002A3134" w:rsidRDefault="00DF7C2B" w:rsidP="00DF7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34">
        <w:rPr>
          <w:rFonts w:ascii="Times New Roman" w:hAnsi="Times New Roman" w:cs="Times New Roman"/>
          <w:b/>
          <w:sz w:val="28"/>
          <w:szCs w:val="28"/>
        </w:rPr>
        <w:t>по результатам антикоррупционной экспертизы</w:t>
      </w:r>
    </w:p>
    <w:p w:rsidR="00DF7C2B" w:rsidRPr="002A3134" w:rsidRDefault="00DF7C2B" w:rsidP="00DF7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34">
        <w:rPr>
          <w:rFonts w:ascii="Times New Roman" w:hAnsi="Times New Roman" w:cs="Times New Roman"/>
          <w:b/>
          <w:sz w:val="28"/>
          <w:szCs w:val="28"/>
        </w:rPr>
        <w:t>от «___»</w:t>
      </w:r>
      <w:r w:rsidR="00A67DA4"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r w:rsidRPr="002A313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6574C">
        <w:rPr>
          <w:rFonts w:ascii="Times New Roman" w:hAnsi="Times New Roman" w:cs="Times New Roman"/>
          <w:b/>
          <w:sz w:val="28"/>
          <w:szCs w:val="28"/>
        </w:rPr>
        <w:t>2</w:t>
      </w:r>
      <w:r w:rsidR="00A67DA4">
        <w:rPr>
          <w:rFonts w:ascii="Times New Roman" w:hAnsi="Times New Roman" w:cs="Times New Roman"/>
          <w:b/>
          <w:sz w:val="28"/>
          <w:szCs w:val="28"/>
        </w:rPr>
        <w:t>1</w:t>
      </w:r>
      <w:r w:rsidRPr="002A31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F7C2B" w:rsidRPr="002A3134" w:rsidRDefault="00DF7C2B" w:rsidP="00DF7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C2B" w:rsidRPr="002A3134" w:rsidRDefault="00DF7C2B" w:rsidP="00DF7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134">
        <w:rPr>
          <w:rFonts w:ascii="Times New Roman" w:hAnsi="Times New Roman" w:cs="Times New Roman"/>
          <w:sz w:val="28"/>
          <w:szCs w:val="28"/>
        </w:rPr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</w:t>
      </w:r>
      <w:proofErr w:type="spellStart"/>
      <w:r w:rsidRPr="002A3134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2A3134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2A3134">
        <w:rPr>
          <w:rFonts w:ascii="Times New Roman" w:hAnsi="Times New Roman" w:cs="Times New Roman"/>
          <w:sz w:val="28"/>
          <w:szCs w:val="28"/>
        </w:rPr>
        <w:t xml:space="preserve"> тем самым создающих условия для коррупции, не выявлено.</w:t>
      </w:r>
    </w:p>
    <w:p w:rsidR="00DF7C2B" w:rsidRPr="002A3134" w:rsidRDefault="00DF7C2B" w:rsidP="00DF7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34">
        <w:rPr>
          <w:rFonts w:ascii="Times New Roman" w:hAnsi="Times New Roman" w:cs="Times New Roman"/>
          <w:sz w:val="28"/>
          <w:szCs w:val="28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514DB0" w:rsidRDefault="00A67DA4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24A" w:rsidRDefault="00D4424A" w:rsidP="00C750D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D2" w:rsidRDefault="00C750D2" w:rsidP="00C750D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C750D2" w:rsidRDefault="00C750D2" w:rsidP="00C750D2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обеспечения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</w:p>
    <w:p w:rsidR="00813BB4" w:rsidRDefault="00813BB4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C2B" w:rsidRDefault="00DF7C2B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8FD" w:rsidRDefault="00B528FD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8FD" w:rsidRDefault="00B528FD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DA4" w:rsidRDefault="00A67DA4" w:rsidP="00DF7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4A" w:rsidRDefault="00D4424A" w:rsidP="00503E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28FD" w:rsidRPr="00B528FD" w:rsidRDefault="00B528FD" w:rsidP="0050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8FD">
        <w:rPr>
          <w:rFonts w:ascii="Times New Roman" w:hAnsi="Times New Roman" w:cs="Times New Roman"/>
          <w:sz w:val="24"/>
          <w:szCs w:val="24"/>
        </w:rPr>
        <w:t>Соломадина Н.В.</w:t>
      </w:r>
    </w:p>
    <w:sectPr w:rsidR="00B528FD" w:rsidRPr="00B528FD" w:rsidSect="003510C2">
      <w:pgSz w:w="11906" w:h="16838"/>
      <w:pgMar w:top="709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FD" w:rsidRDefault="00B528FD" w:rsidP="0087624E">
      <w:pPr>
        <w:spacing w:after="0" w:line="240" w:lineRule="auto"/>
      </w:pPr>
      <w:r>
        <w:separator/>
      </w:r>
    </w:p>
  </w:endnote>
  <w:endnote w:type="continuationSeparator" w:id="0">
    <w:p w:rsidR="00B528FD" w:rsidRDefault="00B528FD" w:rsidP="008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FD" w:rsidRDefault="00B528FD" w:rsidP="0087624E">
      <w:pPr>
        <w:spacing w:after="0" w:line="240" w:lineRule="auto"/>
      </w:pPr>
      <w:r>
        <w:separator/>
      </w:r>
    </w:p>
  </w:footnote>
  <w:footnote w:type="continuationSeparator" w:id="0">
    <w:p w:rsidR="00B528FD" w:rsidRDefault="00B528FD" w:rsidP="008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.7pt;height:11.15pt;visibility:visible;mso-wrap-style:square" o:bullet="t">
        <v:imagedata r:id="rId1" o:title=""/>
      </v:shape>
    </w:pict>
  </w:numPicBullet>
  <w:abstractNum w:abstractNumId="0">
    <w:nsid w:val="11CF621D"/>
    <w:multiLevelType w:val="hybridMultilevel"/>
    <w:tmpl w:val="9FAAC694"/>
    <w:lvl w:ilvl="0" w:tplc="ADEA95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CA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07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90B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C7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8F1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BC6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6C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AAD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B26C6F"/>
    <w:multiLevelType w:val="multilevel"/>
    <w:tmpl w:val="377CE5B6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AF60B9"/>
    <w:multiLevelType w:val="hybridMultilevel"/>
    <w:tmpl w:val="B11C1EC6"/>
    <w:lvl w:ilvl="0" w:tplc="17E6238A">
      <w:start w:val="12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B417EE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42DEB0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004634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9AB34E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CCC510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78EEB6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6E764E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18E78A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B92578"/>
    <w:multiLevelType w:val="multilevel"/>
    <w:tmpl w:val="616A864E"/>
    <w:lvl w:ilvl="0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6160B7"/>
    <w:multiLevelType w:val="hybridMultilevel"/>
    <w:tmpl w:val="487E5770"/>
    <w:lvl w:ilvl="0" w:tplc="CE88C986">
      <w:start w:val="4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DE3DE2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5EA878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1222A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AA10FC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6A16E0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30433C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C2ABB2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DE3324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DA2B91"/>
    <w:multiLevelType w:val="hybridMultilevel"/>
    <w:tmpl w:val="1BB687F2"/>
    <w:lvl w:ilvl="0" w:tplc="F1DC118A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14419E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4CB7B4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78C190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34B910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AAB222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C292FE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8A92F0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92F58A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E2"/>
    <w:rsid w:val="00014D02"/>
    <w:rsid w:val="00020A92"/>
    <w:rsid w:val="00022A02"/>
    <w:rsid w:val="00037664"/>
    <w:rsid w:val="000415B7"/>
    <w:rsid w:val="000479D7"/>
    <w:rsid w:val="00052202"/>
    <w:rsid w:val="00057529"/>
    <w:rsid w:val="00082D71"/>
    <w:rsid w:val="00090F78"/>
    <w:rsid w:val="00093A28"/>
    <w:rsid w:val="000A2447"/>
    <w:rsid w:val="000C5254"/>
    <w:rsid w:val="000D1C85"/>
    <w:rsid w:val="000D1E05"/>
    <w:rsid w:val="000D63A3"/>
    <w:rsid w:val="00106FAF"/>
    <w:rsid w:val="00131399"/>
    <w:rsid w:val="00153816"/>
    <w:rsid w:val="00166BD4"/>
    <w:rsid w:val="00180C8F"/>
    <w:rsid w:val="001B687C"/>
    <w:rsid w:val="001B6E11"/>
    <w:rsid w:val="001B7C95"/>
    <w:rsid w:val="001E2424"/>
    <w:rsid w:val="001E2A28"/>
    <w:rsid w:val="001E4BA7"/>
    <w:rsid w:val="001F421C"/>
    <w:rsid w:val="00224778"/>
    <w:rsid w:val="002251F7"/>
    <w:rsid w:val="002351B9"/>
    <w:rsid w:val="002470D8"/>
    <w:rsid w:val="002476BE"/>
    <w:rsid w:val="00250EC6"/>
    <w:rsid w:val="00251CE7"/>
    <w:rsid w:val="00282770"/>
    <w:rsid w:val="002A0EDF"/>
    <w:rsid w:val="002A3EF6"/>
    <w:rsid w:val="002A4388"/>
    <w:rsid w:val="002C4FD0"/>
    <w:rsid w:val="002D3A74"/>
    <w:rsid w:val="002D41B5"/>
    <w:rsid w:val="002E4EA3"/>
    <w:rsid w:val="003023B4"/>
    <w:rsid w:val="003510C2"/>
    <w:rsid w:val="00357BE9"/>
    <w:rsid w:val="003B2596"/>
    <w:rsid w:val="003B79E0"/>
    <w:rsid w:val="003C4B94"/>
    <w:rsid w:val="003D224F"/>
    <w:rsid w:val="003E1AD1"/>
    <w:rsid w:val="003F5DEE"/>
    <w:rsid w:val="004414D3"/>
    <w:rsid w:val="00445A49"/>
    <w:rsid w:val="00454C97"/>
    <w:rsid w:val="004706ED"/>
    <w:rsid w:val="00476BAB"/>
    <w:rsid w:val="004771C7"/>
    <w:rsid w:val="00490D0B"/>
    <w:rsid w:val="004E26FC"/>
    <w:rsid w:val="004F0018"/>
    <w:rsid w:val="004F5FB9"/>
    <w:rsid w:val="00503EDD"/>
    <w:rsid w:val="00514DB0"/>
    <w:rsid w:val="00523729"/>
    <w:rsid w:val="0052713B"/>
    <w:rsid w:val="005465DE"/>
    <w:rsid w:val="005536C3"/>
    <w:rsid w:val="00553CE3"/>
    <w:rsid w:val="0056574C"/>
    <w:rsid w:val="00580F01"/>
    <w:rsid w:val="005939F7"/>
    <w:rsid w:val="005966C8"/>
    <w:rsid w:val="00597F93"/>
    <w:rsid w:val="005C0729"/>
    <w:rsid w:val="005C4E87"/>
    <w:rsid w:val="005D07C2"/>
    <w:rsid w:val="005D2CD8"/>
    <w:rsid w:val="005F469B"/>
    <w:rsid w:val="005F62C3"/>
    <w:rsid w:val="006029E0"/>
    <w:rsid w:val="0061053D"/>
    <w:rsid w:val="00613788"/>
    <w:rsid w:val="00614AB3"/>
    <w:rsid w:val="00624CA0"/>
    <w:rsid w:val="00635B68"/>
    <w:rsid w:val="00637DA3"/>
    <w:rsid w:val="0064160C"/>
    <w:rsid w:val="006459EB"/>
    <w:rsid w:val="0067714C"/>
    <w:rsid w:val="006E288F"/>
    <w:rsid w:val="006E30B5"/>
    <w:rsid w:val="006E3746"/>
    <w:rsid w:val="006F0529"/>
    <w:rsid w:val="006F1668"/>
    <w:rsid w:val="00700B63"/>
    <w:rsid w:val="00701632"/>
    <w:rsid w:val="00753F97"/>
    <w:rsid w:val="00760F2E"/>
    <w:rsid w:val="007657BB"/>
    <w:rsid w:val="00771CA8"/>
    <w:rsid w:val="00782520"/>
    <w:rsid w:val="00783E63"/>
    <w:rsid w:val="00784B11"/>
    <w:rsid w:val="007B6DAF"/>
    <w:rsid w:val="007C6B79"/>
    <w:rsid w:val="007D675C"/>
    <w:rsid w:val="007E199C"/>
    <w:rsid w:val="007E3468"/>
    <w:rsid w:val="007E3E53"/>
    <w:rsid w:val="00813BB4"/>
    <w:rsid w:val="008167E7"/>
    <w:rsid w:val="00816AAB"/>
    <w:rsid w:val="008361FE"/>
    <w:rsid w:val="00845D48"/>
    <w:rsid w:val="008515BA"/>
    <w:rsid w:val="00862D07"/>
    <w:rsid w:val="0087624E"/>
    <w:rsid w:val="0087652B"/>
    <w:rsid w:val="00880F96"/>
    <w:rsid w:val="008936CD"/>
    <w:rsid w:val="008B332E"/>
    <w:rsid w:val="008C3EAF"/>
    <w:rsid w:val="008D3B7D"/>
    <w:rsid w:val="008D3B9C"/>
    <w:rsid w:val="009048A8"/>
    <w:rsid w:val="009222DF"/>
    <w:rsid w:val="00993592"/>
    <w:rsid w:val="009977C6"/>
    <w:rsid w:val="009A5C85"/>
    <w:rsid w:val="009A753C"/>
    <w:rsid w:val="009B225C"/>
    <w:rsid w:val="009B6F83"/>
    <w:rsid w:val="009C01A8"/>
    <w:rsid w:val="009C139A"/>
    <w:rsid w:val="00A0496F"/>
    <w:rsid w:val="00A04D62"/>
    <w:rsid w:val="00A1536B"/>
    <w:rsid w:val="00A217BB"/>
    <w:rsid w:val="00A2482F"/>
    <w:rsid w:val="00A305D9"/>
    <w:rsid w:val="00A36F94"/>
    <w:rsid w:val="00A67DA4"/>
    <w:rsid w:val="00A77DEB"/>
    <w:rsid w:val="00AB5E0D"/>
    <w:rsid w:val="00AB6AAC"/>
    <w:rsid w:val="00AE2FC1"/>
    <w:rsid w:val="00AF337F"/>
    <w:rsid w:val="00B0182E"/>
    <w:rsid w:val="00B05441"/>
    <w:rsid w:val="00B06775"/>
    <w:rsid w:val="00B23E56"/>
    <w:rsid w:val="00B36F69"/>
    <w:rsid w:val="00B4016C"/>
    <w:rsid w:val="00B44F78"/>
    <w:rsid w:val="00B52830"/>
    <w:rsid w:val="00B528FD"/>
    <w:rsid w:val="00B72CA4"/>
    <w:rsid w:val="00B73671"/>
    <w:rsid w:val="00B77D79"/>
    <w:rsid w:val="00B9127E"/>
    <w:rsid w:val="00BB691A"/>
    <w:rsid w:val="00BD6AC0"/>
    <w:rsid w:val="00BD6E77"/>
    <w:rsid w:val="00BE195C"/>
    <w:rsid w:val="00C3108C"/>
    <w:rsid w:val="00C34791"/>
    <w:rsid w:val="00C369EC"/>
    <w:rsid w:val="00C4180F"/>
    <w:rsid w:val="00C47DA4"/>
    <w:rsid w:val="00C52A06"/>
    <w:rsid w:val="00C57D88"/>
    <w:rsid w:val="00C64A0F"/>
    <w:rsid w:val="00C64B9C"/>
    <w:rsid w:val="00C74653"/>
    <w:rsid w:val="00C750D2"/>
    <w:rsid w:val="00C96328"/>
    <w:rsid w:val="00CA0C57"/>
    <w:rsid w:val="00CD345C"/>
    <w:rsid w:val="00CE1A10"/>
    <w:rsid w:val="00CF4AA6"/>
    <w:rsid w:val="00D0649B"/>
    <w:rsid w:val="00D14E77"/>
    <w:rsid w:val="00D17E01"/>
    <w:rsid w:val="00D41764"/>
    <w:rsid w:val="00D4424A"/>
    <w:rsid w:val="00D50400"/>
    <w:rsid w:val="00D64106"/>
    <w:rsid w:val="00D6442C"/>
    <w:rsid w:val="00D657F9"/>
    <w:rsid w:val="00D6649C"/>
    <w:rsid w:val="00D84169"/>
    <w:rsid w:val="00D919D1"/>
    <w:rsid w:val="00D923C0"/>
    <w:rsid w:val="00DA2527"/>
    <w:rsid w:val="00DA562E"/>
    <w:rsid w:val="00DB7176"/>
    <w:rsid w:val="00DE3102"/>
    <w:rsid w:val="00DE7AD8"/>
    <w:rsid w:val="00DF2F7F"/>
    <w:rsid w:val="00DF7C2B"/>
    <w:rsid w:val="00E118F0"/>
    <w:rsid w:val="00E317C4"/>
    <w:rsid w:val="00E370FE"/>
    <w:rsid w:val="00E41009"/>
    <w:rsid w:val="00E41D37"/>
    <w:rsid w:val="00E44AA8"/>
    <w:rsid w:val="00E47129"/>
    <w:rsid w:val="00E475F0"/>
    <w:rsid w:val="00E73AF2"/>
    <w:rsid w:val="00E86434"/>
    <w:rsid w:val="00EA068E"/>
    <w:rsid w:val="00EA2F63"/>
    <w:rsid w:val="00EB4FF4"/>
    <w:rsid w:val="00EC271B"/>
    <w:rsid w:val="00EE7711"/>
    <w:rsid w:val="00F00690"/>
    <w:rsid w:val="00F326E2"/>
    <w:rsid w:val="00F328D7"/>
    <w:rsid w:val="00F37DCE"/>
    <w:rsid w:val="00F47D3F"/>
    <w:rsid w:val="00F513FE"/>
    <w:rsid w:val="00F53192"/>
    <w:rsid w:val="00F5592D"/>
    <w:rsid w:val="00F56979"/>
    <w:rsid w:val="00F6036F"/>
    <w:rsid w:val="00F6512C"/>
    <w:rsid w:val="00F90B0D"/>
    <w:rsid w:val="00FC0D5C"/>
    <w:rsid w:val="00FD4BFE"/>
    <w:rsid w:val="00FE7E2F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26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A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326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26E2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No Spacing"/>
    <w:qFormat/>
    <w:rsid w:val="00F326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Гипертекстовая ссылка"/>
    <w:basedOn w:val="a0"/>
    <w:uiPriority w:val="99"/>
    <w:rsid w:val="00F326E2"/>
    <w:rPr>
      <w:b/>
      <w:bCs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F326E2"/>
    <w:pPr>
      <w:ind w:left="720"/>
      <w:contextualSpacing/>
    </w:pPr>
  </w:style>
  <w:style w:type="table" w:styleId="a9">
    <w:name w:val="Table Grid"/>
    <w:basedOn w:val="a1"/>
    <w:uiPriority w:val="59"/>
    <w:rsid w:val="00893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022A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rsid w:val="006F1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a">
    <w:name w:val="Цветовое выделение"/>
    <w:uiPriority w:val="99"/>
    <w:rsid w:val="00782520"/>
    <w:rPr>
      <w:b/>
      <w:bCs/>
      <w:color w:val="26282F"/>
    </w:rPr>
  </w:style>
  <w:style w:type="paragraph" w:styleId="ab">
    <w:name w:val="endnote text"/>
    <w:basedOn w:val="a"/>
    <w:link w:val="ac"/>
    <w:uiPriority w:val="99"/>
    <w:semiHidden/>
    <w:unhideWhenUsed/>
    <w:rsid w:val="0087624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7624E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7624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7624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7624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7624E"/>
    <w:rPr>
      <w:vertAlign w:val="superscript"/>
    </w:rPr>
  </w:style>
  <w:style w:type="paragraph" w:styleId="af1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f2"/>
    <w:rsid w:val="00166BD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2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f1"/>
    <w:rsid w:val="00166BD4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26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A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326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26E2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No Spacing"/>
    <w:qFormat/>
    <w:rsid w:val="00F326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Гипертекстовая ссылка"/>
    <w:basedOn w:val="a0"/>
    <w:uiPriority w:val="99"/>
    <w:rsid w:val="00F326E2"/>
    <w:rPr>
      <w:b/>
      <w:bCs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F326E2"/>
    <w:pPr>
      <w:ind w:left="720"/>
      <w:contextualSpacing/>
    </w:pPr>
  </w:style>
  <w:style w:type="table" w:styleId="a9">
    <w:name w:val="Table Grid"/>
    <w:basedOn w:val="a1"/>
    <w:uiPriority w:val="59"/>
    <w:rsid w:val="00893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022A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rsid w:val="006F1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a">
    <w:name w:val="Цветовое выделение"/>
    <w:uiPriority w:val="99"/>
    <w:rsid w:val="00782520"/>
    <w:rPr>
      <w:b/>
      <w:bCs/>
      <w:color w:val="26282F"/>
    </w:rPr>
  </w:style>
  <w:style w:type="paragraph" w:styleId="ab">
    <w:name w:val="endnote text"/>
    <w:basedOn w:val="a"/>
    <w:link w:val="ac"/>
    <w:uiPriority w:val="99"/>
    <w:semiHidden/>
    <w:unhideWhenUsed/>
    <w:rsid w:val="0087624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7624E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7624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7624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7624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7624E"/>
    <w:rPr>
      <w:vertAlign w:val="superscript"/>
    </w:rPr>
  </w:style>
  <w:style w:type="paragraph" w:styleId="af1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f2"/>
    <w:rsid w:val="00166BD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2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f1"/>
    <w:rsid w:val="00166BD4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F036-4857-4CA7-9DFB-E6F0CD7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BulenkoEI</dc:creator>
  <cp:lastModifiedBy>Овчинникова Татьяна Александровна</cp:lastModifiedBy>
  <cp:revision>3</cp:revision>
  <cp:lastPrinted>2021-06-15T20:00:00Z</cp:lastPrinted>
  <dcterms:created xsi:type="dcterms:W3CDTF">2021-06-15T18:56:00Z</dcterms:created>
  <dcterms:modified xsi:type="dcterms:W3CDTF">2021-06-15T20:04:00Z</dcterms:modified>
</cp:coreProperties>
</file>