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C4" w:rsidRPr="00932FB9" w:rsidRDefault="00BC66C4" w:rsidP="000804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32FB9">
        <w:rPr>
          <w:rFonts w:ascii="Times New Roman" w:hAnsi="Times New Roman"/>
          <w:sz w:val="24"/>
          <w:szCs w:val="24"/>
        </w:rPr>
        <w:t>Приложение</w:t>
      </w:r>
      <w:r w:rsidR="0008045A" w:rsidRPr="0008045A">
        <w:rPr>
          <w:rFonts w:ascii="Times New Roman" w:hAnsi="Times New Roman"/>
          <w:sz w:val="24"/>
          <w:szCs w:val="24"/>
        </w:rPr>
        <w:t xml:space="preserve"> </w:t>
      </w:r>
      <w:r w:rsidR="0008045A" w:rsidRPr="00932FB9">
        <w:rPr>
          <w:rFonts w:ascii="Times New Roman" w:hAnsi="Times New Roman"/>
          <w:sz w:val="24"/>
          <w:szCs w:val="24"/>
        </w:rPr>
        <w:t>к приказу</w:t>
      </w:r>
    </w:p>
    <w:p w:rsidR="00767BC2" w:rsidRDefault="00D4455E" w:rsidP="00080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C66C4" w:rsidRPr="00932FB9">
        <w:rPr>
          <w:rFonts w:ascii="Times New Roman" w:hAnsi="Times New Roman"/>
          <w:sz w:val="24"/>
          <w:szCs w:val="24"/>
        </w:rPr>
        <w:t xml:space="preserve">министерства </w:t>
      </w:r>
      <w:r>
        <w:rPr>
          <w:rFonts w:ascii="Times New Roman" w:hAnsi="Times New Roman"/>
          <w:sz w:val="24"/>
          <w:szCs w:val="24"/>
        </w:rPr>
        <w:t xml:space="preserve">здравоохранения  </w:t>
      </w:r>
    </w:p>
    <w:p w:rsidR="00BC66C4" w:rsidRPr="00932FB9" w:rsidRDefault="00767BC2" w:rsidP="00080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Саратовской </w:t>
      </w:r>
      <w:r w:rsidR="00D4455E">
        <w:rPr>
          <w:rFonts w:ascii="Times New Roman" w:hAnsi="Times New Roman"/>
          <w:sz w:val="24"/>
          <w:szCs w:val="24"/>
        </w:rPr>
        <w:t>о</w:t>
      </w:r>
      <w:r w:rsidR="00BC66C4" w:rsidRPr="00932FB9">
        <w:rPr>
          <w:rFonts w:ascii="Times New Roman" w:hAnsi="Times New Roman"/>
          <w:sz w:val="24"/>
          <w:szCs w:val="24"/>
        </w:rPr>
        <w:t>бласти</w:t>
      </w:r>
    </w:p>
    <w:p w:rsidR="00BC66C4" w:rsidRPr="00932FB9" w:rsidRDefault="00BC66C4" w:rsidP="00597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FB9">
        <w:rPr>
          <w:rFonts w:ascii="Times New Roman" w:hAnsi="Times New Roman"/>
          <w:sz w:val="24"/>
          <w:szCs w:val="24"/>
        </w:rPr>
        <w:t>от ________</w:t>
      </w:r>
      <w:r w:rsidR="0008045A">
        <w:rPr>
          <w:rFonts w:ascii="Times New Roman" w:hAnsi="Times New Roman"/>
          <w:sz w:val="24"/>
          <w:szCs w:val="24"/>
        </w:rPr>
        <w:t>__</w:t>
      </w:r>
      <w:r w:rsidRPr="00932FB9">
        <w:rPr>
          <w:rFonts w:ascii="Times New Roman" w:hAnsi="Times New Roman"/>
          <w:sz w:val="24"/>
          <w:szCs w:val="24"/>
        </w:rPr>
        <w:t>___ № ______</w:t>
      </w:r>
    </w:p>
    <w:p w:rsidR="00BC66C4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6C4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6C4" w:rsidRPr="00932FB9" w:rsidRDefault="00BC66C4" w:rsidP="0059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40"/>
      <w:bookmarkEnd w:id="0"/>
      <w:r w:rsidRPr="00932FB9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BC66C4" w:rsidRPr="008F6DEA" w:rsidRDefault="00EC33E0" w:rsidP="008F6DE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BC66C4" w:rsidRPr="00FA0F41">
        <w:rPr>
          <w:rFonts w:ascii="Times New Roman" w:hAnsi="Times New Roman"/>
          <w:b/>
          <w:bCs/>
          <w:sz w:val="28"/>
          <w:szCs w:val="28"/>
        </w:rPr>
        <w:t>о</w:t>
      </w:r>
      <w:r w:rsidR="00BC66C4">
        <w:rPr>
          <w:rFonts w:ascii="Times New Roman" w:hAnsi="Times New Roman"/>
          <w:b/>
          <w:bCs/>
          <w:sz w:val="28"/>
          <w:szCs w:val="28"/>
        </w:rPr>
        <w:t xml:space="preserve"> предоставлению </w:t>
      </w:r>
      <w:r w:rsidRPr="00DB6CF4">
        <w:rPr>
          <w:rFonts w:ascii="Times New Roman" w:hAnsi="Times New Roman"/>
          <w:b/>
          <w:bCs/>
          <w:sz w:val="28"/>
          <w:szCs w:val="28"/>
        </w:rPr>
        <w:t xml:space="preserve">министерством здравоохранения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DB6CF4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66C4">
        <w:rPr>
          <w:rFonts w:ascii="Times New Roman" w:hAnsi="Times New Roman"/>
          <w:b/>
          <w:bCs/>
          <w:sz w:val="28"/>
          <w:szCs w:val="28"/>
        </w:rPr>
        <w:t>государственной у</w:t>
      </w:r>
      <w:r w:rsidR="00BC66C4" w:rsidRPr="00FA0F41">
        <w:rPr>
          <w:rFonts w:ascii="Times New Roman" w:hAnsi="Times New Roman"/>
          <w:b/>
          <w:bCs/>
          <w:sz w:val="28"/>
          <w:szCs w:val="28"/>
        </w:rPr>
        <w:t xml:space="preserve">слуги </w:t>
      </w:r>
      <w:r w:rsidR="008F6DEA" w:rsidRPr="00584447">
        <w:rPr>
          <w:rFonts w:ascii="Times New Roman" w:hAnsi="Times New Roman"/>
          <w:b/>
          <w:bCs/>
          <w:sz w:val="28"/>
          <w:szCs w:val="28"/>
        </w:rPr>
        <w:t xml:space="preserve">«Выдача заключения </w:t>
      </w:r>
      <w:r w:rsidR="00994977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8F6DEA" w:rsidRPr="00584447">
        <w:rPr>
          <w:rFonts w:ascii="Times New Roman" w:hAnsi="Times New Roman"/>
          <w:b/>
          <w:bCs/>
          <w:sz w:val="28"/>
          <w:szCs w:val="28"/>
        </w:rPr>
        <w:t>о соответствии качества оказываемых социально ориентированными некоммерческими организациями общественно полезных услуг в области здравоохранения установленным критериям»</w:t>
      </w:r>
    </w:p>
    <w:p w:rsidR="00BC66C4" w:rsidRPr="008F6DEA" w:rsidRDefault="00BC66C4" w:rsidP="00932FB9">
      <w:pPr>
        <w:autoSpaceDE w:val="0"/>
        <w:autoSpaceDN w:val="0"/>
        <w:adjustRightInd w:val="0"/>
        <w:spacing w:after="0" w:line="240" w:lineRule="auto"/>
        <w:ind w:right="5101"/>
        <w:rPr>
          <w:rFonts w:ascii="Times New Roman" w:hAnsi="Times New Roman"/>
          <w:b/>
          <w:bCs/>
          <w:sz w:val="28"/>
          <w:szCs w:val="28"/>
        </w:rPr>
      </w:pPr>
    </w:p>
    <w:p w:rsidR="00BC66C4" w:rsidRPr="009A560D" w:rsidRDefault="00FE715D" w:rsidP="005970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C66C4" w:rsidRPr="009A560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C66C4" w:rsidRPr="009A560D" w:rsidRDefault="00EC33E0" w:rsidP="00597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C66C4" w:rsidRPr="009A560D">
        <w:rPr>
          <w:rFonts w:ascii="Times New Roman" w:hAnsi="Times New Roman"/>
          <w:b/>
          <w:sz w:val="28"/>
          <w:szCs w:val="28"/>
        </w:rPr>
        <w:t>Предмет регулирования регламента услуги</w:t>
      </w:r>
    </w:p>
    <w:p w:rsidR="00BC66C4" w:rsidRPr="009A560D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66C4" w:rsidRPr="00932FB9" w:rsidRDefault="00BA7979" w:rsidP="009B050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66C4" w:rsidRPr="00932FB9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министерством </w:t>
      </w:r>
      <w:r w:rsidR="00256299">
        <w:rPr>
          <w:rFonts w:ascii="Times New Roman" w:hAnsi="Times New Roman"/>
          <w:sz w:val="28"/>
          <w:szCs w:val="28"/>
        </w:rPr>
        <w:t>здравоохранения</w:t>
      </w:r>
      <w:r w:rsidR="00BC66C4" w:rsidRPr="00932FB9">
        <w:rPr>
          <w:rFonts w:ascii="Times New Roman" w:hAnsi="Times New Roman"/>
          <w:sz w:val="28"/>
          <w:szCs w:val="28"/>
        </w:rPr>
        <w:t xml:space="preserve"> </w:t>
      </w:r>
      <w:r w:rsidR="00025EA7">
        <w:rPr>
          <w:rFonts w:ascii="Times New Roman" w:hAnsi="Times New Roman"/>
          <w:sz w:val="28"/>
          <w:szCs w:val="28"/>
        </w:rPr>
        <w:t xml:space="preserve">Саратовской </w:t>
      </w:r>
      <w:r w:rsidR="00BC66C4" w:rsidRPr="00932FB9">
        <w:rPr>
          <w:rFonts w:ascii="Times New Roman" w:hAnsi="Times New Roman"/>
          <w:sz w:val="28"/>
          <w:szCs w:val="28"/>
        </w:rPr>
        <w:t xml:space="preserve">области государственной услуги </w:t>
      </w:r>
      <w:r w:rsidR="00BC66C4" w:rsidRPr="00584447">
        <w:rPr>
          <w:rFonts w:ascii="Times New Roman" w:hAnsi="Times New Roman"/>
          <w:bCs/>
          <w:sz w:val="28"/>
          <w:szCs w:val="28"/>
        </w:rPr>
        <w:t xml:space="preserve">«Выдача заключения о соответствии качества </w:t>
      </w:r>
      <w:proofErr w:type="gramStart"/>
      <w:r w:rsidR="00BC66C4" w:rsidRPr="00584447">
        <w:rPr>
          <w:rFonts w:ascii="Times New Roman" w:hAnsi="Times New Roman"/>
          <w:bCs/>
          <w:sz w:val="28"/>
          <w:szCs w:val="28"/>
        </w:rPr>
        <w:t>оказываемых</w:t>
      </w:r>
      <w:proofErr w:type="gramEnd"/>
      <w:r w:rsidR="00BC66C4" w:rsidRPr="00584447">
        <w:rPr>
          <w:rFonts w:ascii="Times New Roman" w:hAnsi="Times New Roman"/>
          <w:bCs/>
          <w:sz w:val="28"/>
          <w:szCs w:val="28"/>
        </w:rPr>
        <w:t xml:space="preserve"> социально ориентированными некоммерческими организациями общественно полезных </w:t>
      </w:r>
      <w:proofErr w:type="gramStart"/>
      <w:r w:rsidR="00BC66C4" w:rsidRPr="00584447">
        <w:rPr>
          <w:rFonts w:ascii="Times New Roman" w:hAnsi="Times New Roman"/>
          <w:bCs/>
          <w:sz w:val="28"/>
          <w:szCs w:val="28"/>
        </w:rPr>
        <w:t xml:space="preserve">услуг в области </w:t>
      </w:r>
      <w:r w:rsidR="00A372DD" w:rsidRPr="00584447">
        <w:rPr>
          <w:rFonts w:ascii="Times New Roman" w:hAnsi="Times New Roman"/>
          <w:bCs/>
          <w:sz w:val="28"/>
          <w:szCs w:val="28"/>
        </w:rPr>
        <w:t>здравоохранения</w:t>
      </w:r>
      <w:r w:rsidR="00BC66C4" w:rsidRPr="00584447">
        <w:rPr>
          <w:rFonts w:ascii="Times New Roman" w:hAnsi="Times New Roman"/>
          <w:bCs/>
          <w:sz w:val="28"/>
          <w:szCs w:val="28"/>
        </w:rPr>
        <w:t xml:space="preserve"> установленным критериям»</w:t>
      </w:r>
      <w:r w:rsidR="00BC66C4" w:rsidRPr="00584447">
        <w:rPr>
          <w:rFonts w:ascii="Times New Roman" w:hAnsi="Times New Roman"/>
          <w:sz w:val="28"/>
          <w:szCs w:val="28"/>
        </w:rPr>
        <w:t xml:space="preserve"> (далее </w:t>
      </w:r>
      <w:r w:rsidR="00BC66C4" w:rsidRPr="00932FB9">
        <w:rPr>
          <w:rFonts w:ascii="Times New Roman" w:hAnsi="Times New Roman"/>
          <w:sz w:val="28"/>
          <w:szCs w:val="28"/>
        </w:rPr>
        <w:t>- Административный регламент,</w:t>
      </w:r>
      <w:r w:rsidR="00BC66C4">
        <w:rPr>
          <w:rFonts w:ascii="Times New Roman" w:hAnsi="Times New Roman"/>
          <w:sz w:val="28"/>
          <w:szCs w:val="28"/>
        </w:rPr>
        <w:t xml:space="preserve"> </w:t>
      </w:r>
      <w:r w:rsidR="00C06089">
        <w:rPr>
          <w:rFonts w:ascii="Times New Roman" w:hAnsi="Times New Roman"/>
          <w:sz w:val="28"/>
          <w:szCs w:val="28"/>
        </w:rPr>
        <w:t>М</w:t>
      </w:r>
      <w:r w:rsidR="00BC66C4">
        <w:rPr>
          <w:rFonts w:ascii="Times New Roman" w:hAnsi="Times New Roman"/>
          <w:sz w:val="28"/>
          <w:szCs w:val="28"/>
        </w:rPr>
        <w:t>инистерство,</w:t>
      </w:r>
      <w:r w:rsidR="00BC66C4" w:rsidRPr="00932FB9">
        <w:rPr>
          <w:rFonts w:ascii="Times New Roman" w:hAnsi="Times New Roman"/>
          <w:sz w:val="28"/>
          <w:szCs w:val="28"/>
        </w:rPr>
        <w:t xml:space="preserve"> государственная услуга), устанавливает сроки и последовательность действий (далее - административные процедуры) по предос</w:t>
      </w:r>
      <w:r w:rsidR="009C55F7">
        <w:rPr>
          <w:rFonts w:ascii="Times New Roman" w:hAnsi="Times New Roman"/>
          <w:sz w:val="28"/>
          <w:szCs w:val="28"/>
        </w:rPr>
        <w:t>тавлению государственной услуги</w:t>
      </w:r>
      <w:r w:rsidR="00BC66C4" w:rsidRPr="00932FB9">
        <w:rPr>
          <w:rFonts w:ascii="Times New Roman" w:hAnsi="Times New Roman"/>
          <w:sz w:val="28"/>
          <w:szCs w:val="28"/>
        </w:rPr>
        <w:t>,</w:t>
      </w:r>
      <w:r w:rsidR="009C55F7">
        <w:rPr>
          <w:rFonts w:ascii="Times New Roman" w:hAnsi="Times New Roman"/>
          <w:sz w:val="28"/>
          <w:szCs w:val="28"/>
        </w:rPr>
        <w:t xml:space="preserve"> </w:t>
      </w:r>
      <w:r w:rsidR="00BC66C4" w:rsidRPr="00932FB9">
        <w:rPr>
          <w:rFonts w:ascii="Times New Roman" w:hAnsi="Times New Roman"/>
          <w:sz w:val="28"/>
          <w:szCs w:val="28"/>
        </w:rPr>
        <w:t>требования к порядку предостав</w:t>
      </w:r>
      <w:r w:rsidR="003D26C0">
        <w:rPr>
          <w:rFonts w:ascii="Times New Roman" w:hAnsi="Times New Roman"/>
          <w:sz w:val="28"/>
          <w:szCs w:val="28"/>
        </w:rPr>
        <w:t xml:space="preserve">ления государственной услуги, </w:t>
      </w:r>
      <w:r w:rsidR="00BC66C4" w:rsidRPr="00932FB9">
        <w:rPr>
          <w:rFonts w:ascii="Times New Roman" w:hAnsi="Times New Roman"/>
          <w:sz w:val="28"/>
          <w:szCs w:val="28"/>
        </w:rPr>
        <w:t>определяет формы контроля за исполнением Административного регламента</w:t>
      </w:r>
      <w:r w:rsidR="003D26C0">
        <w:rPr>
          <w:rFonts w:ascii="Times New Roman" w:hAnsi="Times New Roman"/>
          <w:sz w:val="28"/>
          <w:szCs w:val="28"/>
        </w:rPr>
        <w:t>,</w:t>
      </w:r>
      <w:r w:rsidR="00BC66C4" w:rsidRPr="00932FB9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гражданских служащих.</w:t>
      </w:r>
      <w:proofErr w:type="gramEnd"/>
    </w:p>
    <w:p w:rsidR="00BC66C4" w:rsidRPr="00932FB9" w:rsidRDefault="00BC66C4" w:rsidP="00C51E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66C4" w:rsidRPr="009A560D" w:rsidRDefault="009C55F7" w:rsidP="00C51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BC66C4" w:rsidRPr="009A560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BC66C4" w:rsidRPr="00932FB9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C68" w:rsidRDefault="00996ADC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66C4" w:rsidRPr="00932F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C66C4" w:rsidRPr="00932FB9">
        <w:rPr>
          <w:rFonts w:ascii="Times New Roman" w:hAnsi="Times New Roman"/>
          <w:sz w:val="28"/>
          <w:szCs w:val="28"/>
        </w:rPr>
        <w:t>.</w:t>
      </w:r>
      <w:r w:rsidR="00BA7979">
        <w:rPr>
          <w:rFonts w:ascii="Times New Roman" w:hAnsi="Times New Roman"/>
          <w:sz w:val="28"/>
          <w:szCs w:val="28"/>
        </w:rPr>
        <w:t>2.</w:t>
      </w:r>
      <w:r w:rsidR="00BC66C4" w:rsidRPr="00932FB9">
        <w:rPr>
          <w:rFonts w:ascii="Times New Roman" w:hAnsi="Times New Roman"/>
          <w:sz w:val="28"/>
          <w:szCs w:val="28"/>
        </w:rPr>
        <w:t xml:space="preserve"> Заявителями на предоставление государственной ус</w:t>
      </w:r>
      <w:r w:rsidR="00BC66C4">
        <w:rPr>
          <w:rFonts w:ascii="Times New Roman" w:hAnsi="Times New Roman"/>
          <w:sz w:val="28"/>
          <w:szCs w:val="28"/>
        </w:rPr>
        <w:t>луги являются</w:t>
      </w:r>
      <w:r w:rsidR="001C6C68">
        <w:rPr>
          <w:rFonts w:ascii="Times New Roman" w:hAnsi="Times New Roman"/>
          <w:sz w:val="28"/>
          <w:szCs w:val="28"/>
        </w:rPr>
        <w:t xml:space="preserve"> </w:t>
      </w:r>
      <w:r w:rsidR="00BC66C4" w:rsidRPr="00D07C11">
        <w:rPr>
          <w:rFonts w:ascii="Times New Roman" w:hAnsi="Times New Roman"/>
          <w:sz w:val="28"/>
          <w:szCs w:val="28"/>
        </w:rPr>
        <w:t xml:space="preserve">социально ориентированные некоммерческие организации, </w:t>
      </w:r>
      <w:r w:rsidR="00BC66C4">
        <w:rPr>
          <w:rFonts w:ascii="Times New Roman" w:hAnsi="Times New Roman"/>
          <w:sz w:val="28"/>
          <w:szCs w:val="28"/>
        </w:rPr>
        <w:t>которые</w:t>
      </w:r>
      <w:r w:rsidR="001C6C68">
        <w:rPr>
          <w:rFonts w:ascii="Times New Roman" w:hAnsi="Times New Roman"/>
          <w:sz w:val="28"/>
          <w:szCs w:val="28"/>
        </w:rPr>
        <w:t>:</w:t>
      </w:r>
      <w:r w:rsidR="00BC66C4">
        <w:rPr>
          <w:rFonts w:ascii="Times New Roman" w:hAnsi="Times New Roman"/>
          <w:sz w:val="28"/>
          <w:szCs w:val="28"/>
        </w:rPr>
        <w:t xml:space="preserve"> </w:t>
      </w:r>
    </w:p>
    <w:p w:rsidR="001C6C68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одного года и более оказывают общественно полезные услуги надлежащего качества </w:t>
      </w:r>
      <w:r w:rsidRPr="00787199">
        <w:rPr>
          <w:rFonts w:ascii="Times New Roman" w:hAnsi="Times New Roman"/>
          <w:sz w:val="28"/>
          <w:szCs w:val="28"/>
        </w:rPr>
        <w:t xml:space="preserve">в области </w:t>
      </w:r>
      <w:r w:rsidR="00D316F5" w:rsidRPr="00787199">
        <w:rPr>
          <w:rFonts w:ascii="Times New Roman" w:hAnsi="Times New Roman"/>
          <w:sz w:val="28"/>
          <w:szCs w:val="28"/>
        </w:rPr>
        <w:t>здравоохранения</w:t>
      </w:r>
      <w:r w:rsidR="001C6C68">
        <w:rPr>
          <w:rFonts w:ascii="Times New Roman" w:hAnsi="Times New Roman"/>
          <w:sz w:val="28"/>
          <w:szCs w:val="28"/>
        </w:rPr>
        <w:t>;</w:t>
      </w:r>
    </w:p>
    <w:p w:rsidR="001C6C68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являются некоммерческими организациями, выполняющими функции иностранных агентов</w:t>
      </w:r>
      <w:r w:rsidR="001C6C68">
        <w:rPr>
          <w:rFonts w:ascii="Times New Roman" w:hAnsi="Times New Roman"/>
          <w:sz w:val="28"/>
          <w:szCs w:val="28"/>
        </w:rPr>
        <w:t>;</w:t>
      </w:r>
    </w:p>
    <w:p w:rsidR="00BC66C4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 имеют задолженность по налогам и сборам, иным предусмотренным законодательством Российской Федерации обязательным платежам, за исключением социально ориентированных некоммерческих организаций, оказывающих одну общественно полезную услугу </w:t>
      </w:r>
      <w:r w:rsidRPr="00787199">
        <w:rPr>
          <w:rFonts w:ascii="Times New Roman" w:hAnsi="Times New Roman"/>
          <w:sz w:val="28"/>
          <w:szCs w:val="28"/>
        </w:rPr>
        <w:t xml:space="preserve">в области </w:t>
      </w:r>
      <w:r w:rsidR="00D316F5" w:rsidRPr="00787199">
        <w:rPr>
          <w:rFonts w:ascii="Times New Roman" w:hAnsi="Times New Roman"/>
          <w:sz w:val="28"/>
          <w:szCs w:val="28"/>
        </w:rPr>
        <w:t xml:space="preserve">здравоохранения </w:t>
      </w:r>
      <w:r w:rsidRPr="00787199">
        <w:rPr>
          <w:rFonts w:ascii="Times New Roman" w:hAnsi="Times New Roman"/>
          <w:sz w:val="28"/>
          <w:szCs w:val="28"/>
        </w:rPr>
        <w:t>на территории более половины субъектов Российской Федерации, и (или) получивших финансовую поддержку за счет средств федерального бюджета в связи с оказанием ими общественно полезн</w:t>
      </w:r>
      <w:r>
        <w:rPr>
          <w:rFonts w:ascii="Times New Roman" w:hAnsi="Times New Roman"/>
          <w:sz w:val="28"/>
          <w:szCs w:val="28"/>
        </w:rPr>
        <w:t>ых услуг.</w:t>
      </w:r>
      <w:proofErr w:type="gramEnd"/>
    </w:p>
    <w:p w:rsidR="00BC66C4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E6D">
        <w:rPr>
          <w:rFonts w:ascii="Times New Roman" w:hAnsi="Times New Roman"/>
          <w:sz w:val="28"/>
          <w:szCs w:val="28"/>
        </w:rPr>
        <w:t>От имени заявителей могут выступать его представители</w:t>
      </w:r>
      <w:r w:rsidRPr="00932FB9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BC66C4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C66C4" w:rsidRPr="009A560D" w:rsidRDefault="00825A6A" w:rsidP="009B0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C66C4" w:rsidRPr="009A560D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BC66C4" w:rsidRPr="009A560D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560D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C66C4" w:rsidRPr="009A560D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66C4" w:rsidRPr="00932FB9" w:rsidRDefault="00CC4AC0" w:rsidP="0063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C66C4" w:rsidRPr="00932FB9">
        <w:rPr>
          <w:rFonts w:ascii="Times New Roman" w:hAnsi="Times New Roman"/>
          <w:sz w:val="28"/>
          <w:szCs w:val="28"/>
        </w:rPr>
        <w:t>1.</w:t>
      </w:r>
      <w:r w:rsidR="00BA7979">
        <w:rPr>
          <w:rFonts w:ascii="Times New Roman" w:hAnsi="Times New Roman"/>
          <w:sz w:val="28"/>
          <w:szCs w:val="28"/>
        </w:rPr>
        <w:t>4.</w:t>
      </w:r>
      <w:r w:rsidR="00BC66C4" w:rsidRPr="00932FB9">
        <w:rPr>
          <w:rFonts w:ascii="Times New Roman" w:hAnsi="Times New Roman"/>
          <w:sz w:val="28"/>
          <w:szCs w:val="28"/>
        </w:rPr>
        <w:t xml:space="preserve"> Порядок информирования о предоставлении государственной услуги</w:t>
      </w:r>
      <w:r w:rsidR="004D06C4">
        <w:rPr>
          <w:rFonts w:ascii="Times New Roman" w:hAnsi="Times New Roman"/>
          <w:sz w:val="28"/>
          <w:szCs w:val="28"/>
        </w:rPr>
        <w:t>.</w:t>
      </w:r>
    </w:p>
    <w:p w:rsidR="003F7722" w:rsidRPr="00666505" w:rsidRDefault="00CC4AC0" w:rsidP="00631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C66C4" w:rsidRPr="00932FB9">
        <w:rPr>
          <w:rFonts w:ascii="Times New Roman" w:hAnsi="Times New Roman"/>
          <w:sz w:val="28"/>
          <w:szCs w:val="28"/>
        </w:rPr>
        <w:t>1.</w:t>
      </w:r>
      <w:r w:rsidR="00BA7979">
        <w:rPr>
          <w:rFonts w:ascii="Times New Roman" w:hAnsi="Times New Roman"/>
          <w:sz w:val="28"/>
          <w:szCs w:val="28"/>
        </w:rPr>
        <w:t>4.</w:t>
      </w:r>
      <w:r w:rsidR="00BC66C4" w:rsidRPr="00932FB9">
        <w:rPr>
          <w:rFonts w:ascii="Times New Roman" w:hAnsi="Times New Roman"/>
          <w:sz w:val="28"/>
          <w:szCs w:val="28"/>
        </w:rPr>
        <w:t xml:space="preserve">1. </w:t>
      </w:r>
      <w:r w:rsidR="003F7722" w:rsidRPr="0066650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F5176">
        <w:rPr>
          <w:rFonts w:ascii="Times New Roman" w:hAnsi="Times New Roman" w:cs="Times New Roman"/>
          <w:sz w:val="28"/>
          <w:szCs w:val="28"/>
        </w:rPr>
        <w:t>о месте нахождения Министерства</w:t>
      </w:r>
      <w:r w:rsidR="003F7722" w:rsidRPr="00584447">
        <w:rPr>
          <w:rFonts w:ascii="Times New Roman" w:hAnsi="Times New Roman" w:cs="Times New Roman"/>
          <w:sz w:val="28"/>
          <w:szCs w:val="28"/>
        </w:rPr>
        <w:t>,</w:t>
      </w:r>
      <w:r w:rsidR="003F7722" w:rsidRPr="00666505">
        <w:rPr>
          <w:rFonts w:ascii="Times New Roman" w:hAnsi="Times New Roman" w:cs="Times New Roman"/>
          <w:sz w:val="28"/>
          <w:szCs w:val="28"/>
        </w:rPr>
        <w:t xml:space="preserve"> ответственного за предоставление государственной услуги:</w:t>
      </w:r>
    </w:p>
    <w:p w:rsidR="00BC66C4" w:rsidRPr="00787199" w:rsidRDefault="006F3B3B" w:rsidP="0063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199">
        <w:rPr>
          <w:rFonts w:ascii="Times New Roman" w:hAnsi="Times New Roman"/>
          <w:sz w:val="28"/>
          <w:szCs w:val="28"/>
        </w:rPr>
        <w:t>Адрес: 410012</w:t>
      </w:r>
      <w:r w:rsidR="00BC66C4" w:rsidRPr="00787199">
        <w:rPr>
          <w:rFonts w:ascii="Times New Roman" w:hAnsi="Times New Roman"/>
          <w:sz w:val="28"/>
          <w:szCs w:val="28"/>
        </w:rPr>
        <w:t xml:space="preserve">, г. Саратов, ул. </w:t>
      </w:r>
      <w:proofErr w:type="gramStart"/>
      <w:r w:rsidR="00256299" w:rsidRPr="00787199">
        <w:rPr>
          <w:rFonts w:ascii="Times New Roman" w:hAnsi="Times New Roman"/>
          <w:sz w:val="28"/>
          <w:szCs w:val="28"/>
        </w:rPr>
        <w:t>Рабочая</w:t>
      </w:r>
      <w:proofErr w:type="gramEnd"/>
      <w:r w:rsidR="00256299" w:rsidRPr="00787199">
        <w:rPr>
          <w:rFonts w:ascii="Times New Roman" w:hAnsi="Times New Roman"/>
          <w:sz w:val="28"/>
          <w:szCs w:val="28"/>
        </w:rPr>
        <w:t>, 145/155;</w:t>
      </w:r>
    </w:p>
    <w:p w:rsidR="00BC66C4" w:rsidRPr="00787199" w:rsidRDefault="00BC66C4" w:rsidP="0063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199">
        <w:rPr>
          <w:rFonts w:ascii="Times New Roman" w:hAnsi="Times New Roman"/>
          <w:sz w:val="28"/>
          <w:szCs w:val="28"/>
        </w:rPr>
        <w:t>телефон Министерства для консультаций по вопросам предоставления г</w:t>
      </w:r>
      <w:r w:rsidR="00256299" w:rsidRPr="00787199">
        <w:rPr>
          <w:rFonts w:ascii="Times New Roman" w:hAnsi="Times New Roman"/>
          <w:sz w:val="28"/>
          <w:szCs w:val="28"/>
        </w:rPr>
        <w:t>осударственной услуги: (8452) 67-07-02</w:t>
      </w:r>
      <w:r w:rsidRPr="00787199">
        <w:rPr>
          <w:rFonts w:ascii="Times New Roman" w:hAnsi="Times New Roman"/>
          <w:sz w:val="28"/>
          <w:szCs w:val="28"/>
        </w:rPr>
        <w:t>;</w:t>
      </w:r>
      <w:r w:rsidR="0012609A" w:rsidRPr="00787199">
        <w:rPr>
          <w:rFonts w:ascii="Times New Roman" w:hAnsi="Times New Roman"/>
          <w:sz w:val="28"/>
          <w:szCs w:val="28"/>
        </w:rPr>
        <w:t xml:space="preserve"> 67-07-04</w:t>
      </w:r>
    </w:p>
    <w:p w:rsidR="00BC66C4" w:rsidRPr="00787199" w:rsidRDefault="00BC66C4" w:rsidP="00631735">
      <w:pPr>
        <w:pStyle w:val="1"/>
        <w:shd w:val="clear" w:color="auto" w:fill="auto"/>
        <w:tabs>
          <w:tab w:val="left" w:pos="1014"/>
        </w:tabs>
        <w:spacing w:before="0" w:after="0" w:line="322" w:lineRule="exact"/>
        <w:ind w:firstLine="720"/>
        <w:jc w:val="both"/>
        <w:rPr>
          <w:sz w:val="28"/>
          <w:szCs w:val="28"/>
        </w:rPr>
      </w:pPr>
      <w:r w:rsidRPr="00787199">
        <w:rPr>
          <w:sz w:val="28"/>
          <w:szCs w:val="28"/>
        </w:rPr>
        <w:t xml:space="preserve">официальный сайт Министерства: </w:t>
      </w:r>
      <w:hyperlink r:id="rId9" w:history="1">
        <w:r w:rsidR="00256299" w:rsidRPr="00787199">
          <w:rPr>
            <w:rStyle w:val="a5"/>
            <w:color w:val="000000" w:themeColor="text1"/>
            <w:sz w:val="28"/>
            <w:szCs w:val="28"/>
          </w:rPr>
          <w:t>http://minzdrav.saratov.gov.ru</w:t>
        </w:r>
      </w:hyperlink>
      <w:r w:rsidR="00256299" w:rsidRPr="00787199">
        <w:rPr>
          <w:color w:val="000000" w:themeColor="text1"/>
          <w:sz w:val="28"/>
          <w:szCs w:val="28"/>
        </w:rPr>
        <w:t>;</w:t>
      </w:r>
    </w:p>
    <w:p w:rsidR="00BC66C4" w:rsidRPr="00787199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199">
        <w:rPr>
          <w:rFonts w:ascii="Times New Roman" w:hAnsi="Times New Roman"/>
          <w:sz w:val="28"/>
          <w:szCs w:val="28"/>
        </w:rPr>
        <w:t xml:space="preserve">адрес электронной почты Министерства для консультаций по вопросам предоставления государственной услуги: </w:t>
      </w:r>
      <w:hyperlink r:id="rId10" w:history="1">
        <w:r w:rsidR="0012609A" w:rsidRPr="00787199">
          <w:rPr>
            <w:rStyle w:val="a5"/>
            <w:rFonts w:ascii="Times New Roman" w:hAnsi="Times New Roman"/>
            <w:bCs/>
            <w:color w:val="000000" w:themeColor="text1"/>
            <w:sz w:val="28"/>
            <w:szCs w:val="28"/>
            <w:bdr w:val="none" w:sz="0" w:space="0" w:color="auto" w:frame="1"/>
          </w:rPr>
          <w:t>minzdrav@saratov.gov.ru</w:t>
        </w:r>
      </w:hyperlink>
      <w:r w:rsidR="0012609A" w:rsidRPr="00787199">
        <w:rPr>
          <w:rFonts w:ascii="Times New Roman" w:hAnsi="Times New Roman"/>
          <w:sz w:val="28"/>
          <w:szCs w:val="28"/>
          <w:u w:val="single"/>
        </w:rPr>
        <w:t>.</w:t>
      </w:r>
      <w:r w:rsidR="0012609A" w:rsidRPr="00787199">
        <w:rPr>
          <w:u w:val="single"/>
        </w:rPr>
        <w:t xml:space="preserve">  </w:t>
      </w:r>
    </w:p>
    <w:p w:rsidR="00BC66C4" w:rsidRPr="00787199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199">
        <w:rPr>
          <w:rFonts w:ascii="Times New Roman" w:hAnsi="Times New Roman"/>
          <w:sz w:val="28"/>
          <w:szCs w:val="28"/>
        </w:rPr>
        <w:t>Структурным подразделением, упол</w:t>
      </w:r>
      <w:r w:rsidRPr="00584447">
        <w:rPr>
          <w:rFonts w:ascii="Times New Roman" w:hAnsi="Times New Roman"/>
          <w:sz w:val="28"/>
          <w:szCs w:val="28"/>
        </w:rPr>
        <w:t>номоченным</w:t>
      </w:r>
      <w:r w:rsidR="00E64D28">
        <w:rPr>
          <w:rFonts w:ascii="Times New Roman" w:hAnsi="Times New Roman"/>
          <w:sz w:val="28"/>
          <w:szCs w:val="28"/>
        </w:rPr>
        <w:t xml:space="preserve"> </w:t>
      </w:r>
      <w:r w:rsidRPr="00787199">
        <w:rPr>
          <w:rFonts w:ascii="Times New Roman" w:hAnsi="Times New Roman"/>
          <w:sz w:val="28"/>
          <w:szCs w:val="28"/>
        </w:rPr>
        <w:t xml:space="preserve"> на прием заявлений и документов на предос</w:t>
      </w:r>
      <w:r w:rsidR="00065F8C">
        <w:rPr>
          <w:rFonts w:ascii="Times New Roman" w:hAnsi="Times New Roman"/>
          <w:sz w:val="28"/>
          <w:szCs w:val="28"/>
        </w:rPr>
        <w:t>тавление государственной услуги</w:t>
      </w:r>
      <w:r w:rsidRPr="00787199">
        <w:rPr>
          <w:rFonts w:ascii="Times New Roman" w:hAnsi="Times New Roman"/>
          <w:sz w:val="28"/>
          <w:szCs w:val="28"/>
        </w:rPr>
        <w:t xml:space="preserve">, является отдел </w:t>
      </w:r>
      <w:r w:rsidR="008A0C81" w:rsidRPr="00787199">
        <w:rPr>
          <w:rFonts w:ascii="Times New Roman" w:hAnsi="Times New Roman"/>
          <w:sz w:val="28"/>
          <w:szCs w:val="28"/>
        </w:rPr>
        <w:t>структурного анализа и мониторинга использования оборудования комитета организации медицин</w:t>
      </w:r>
      <w:r w:rsidR="001A4158" w:rsidRPr="00787199">
        <w:rPr>
          <w:rFonts w:ascii="Times New Roman" w:hAnsi="Times New Roman"/>
          <w:sz w:val="28"/>
          <w:szCs w:val="28"/>
        </w:rPr>
        <w:t xml:space="preserve">ской помощи взрослому населению </w:t>
      </w:r>
      <w:r w:rsidR="00E64D28" w:rsidRPr="00584447">
        <w:rPr>
          <w:rFonts w:ascii="Times New Roman" w:hAnsi="Times New Roman"/>
          <w:sz w:val="28"/>
          <w:szCs w:val="28"/>
        </w:rPr>
        <w:t>Министерства</w:t>
      </w:r>
      <w:r w:rsidR="003D32E4">
        <w:rPr>
          <w:rFonts w:ascii="Times New Roman" w:hAnsi="Times New Roman"/>
          <w:sz w:val="28"/>
          <w:szCs w:val="28"/>
        </w:rPr>
        <w:t xml:space="preserve"> (далее – уполномоченное по</w:t>
      </w:r>
      <w:r w:rsidR="003D32E4" w:rsidRPr="00787199">
        <w:rPr>
          <w:rFonts w:ascii="Times New Roman" w:hAnsi="Times New Roman"/>
          <w:sz w:val="28"/>
          <w:szCs w:val="28"/>
        </w:rPr>
        <w:t>дразделение</w:t>
      </w:r>
      <w:r w:rsidR="003D32E4">
        <w:rPr>
          <w:rFonts w:ascii="Times New Roman" w:hAnsi="Times New Roman"/>
          <w:sz w:val="28"/>
          <w:szCs w:val="28"/>
        </w:rPr>
        <w:t>)</w:t>
      </w:r>
      <w:r w:rsidR="001A4158" w:rsidRPr="00584447">
        <w:rPr>
          <w:rFonts w:ascii="Times New Roman" w:hAnsi="Times New Roman"/>
          <w:sz w:val="28"/>
          <w:szCs w:val="28"/>
        </w:rPr>
        <w:t>.</w:t>
      </w:r>
    </w:p>
    <w:p w:rsidR="00BC66C4" w:rsidRPr="002D5943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199">
        <w:rPr>
          <w:rFonts w:ascii="Times New Roman" w:hAnsi="Times New Roman"/>
          <w:sz w:val="28"/>
          <w:szCs w:val="28"/>
        </w:rPr>
        <w:t xml:space="preserve">Адреса и контактные телефоны </w:t>
      </w:r>
      <w:r w:rsidR="003D32E4">
        <w:rPr>
          <w:rFonts w:ascii="Times New Roman" w:hAnsi="Times New Roman"/>
          <w:sz w:val="28"/>
          <w:szCs w:val="28"/>
        </w:rPr>
        <w:t xml:space="preserve">уполномоченного </w:t>
      </w:r>
      <w:r w:rsidRPr="00787199">
        <w:rPr>
          <w:rFonts w:ascii="Times New Roman" w:hAnsi="Times New Roman"/>
          <w:sz w:val="28"/>
          <w:szCs w:val="28"/>
        </w:rPr>
        <w:t xml:space="preserve">подразделения, принимающего заявления и документы на предоставление услуги: </w:t>
      </w:r>
      <w:r w:rsidR="00DE2CE9" w:rsidRPr="00787199">
        <w:rPr>
          <w:rFonts w:ascii="Times New Roman" w:hAnsi="Times New Roman"/>
          <w:sz w:val="28"/>
          <w:szCs w:val="28"/>
        </w:rPr>
        <w:t>410012,</w:t>
      </w:r>
      <w:r w:rsidR="00B849C0">
        <w:rPr>
          <w:rFonts w:ascii="Times New Roman" w:hAnsi="Times New Roman"/>
          <w:sz w:val="28"/>
          <w:szCs w:val="28"/>
        </w:rPr>
        <w:t xml:space="preserve"> </w:t>
      </w:r>
      <w:r w:rsidR="00065F8C">
        <w:rPr>
          <w:rFonts w:ascii="Times New Roman" w:hAnsi="Times New Roman"/>
          <w:sz w:val="28"/>
          <w:szCs w:val="28"/>
        </w:rPr>
        <w:t xml:space="preserve">            </w:t>
      </w:r>
      <w:r w:rsidR="00DE2CE9" w:rsidRPr="00787199">
        <w:rPr>
          <w:rFonts w:ascii="Times New Roman" w:hAnsi="Times New Roman"/>
          <w:sz w:val="28"/>
          <w:szCs w:val="28"/>
        </w:rPr>
        <w:t xml:space="preserve">г. Саратов, ул. </w:t>
      </w:r>
      <w:proofErr w:type="gramStart"/>
      <w:r w:rsidR="00DE2CE9" w:rsidRPr="00787199">
        <w:rPr>
          <w:rFonts w:ascii="Times New Roman" w:hAnsi="Times New Roman"/>
          <w:sz w:val="28"/>
          <w:szCs w:val="28"/>
        </w:rPr>
        <w:t>Рабочая</w:t>
      </w:r>
      <w:proofErr w:type="gramEnd"/>
      <w:r w:rsidR="00DE2CE9" w:rsidRPr="00787199">
        <w:rPr>
          <w:rFonts w:ascii="Times New Roman" w:hAnsi="Times New Roman"/>
          <w:sz w:val="28"/>
          <w:szCs w:val="28"/>
        </w:rPr>
        <w:t>, 145/155, каб.</w:t>
      </w:r>
      <w:r w:rsidR="00EA2692" w:rsidRPr="00787199">
        <w:rPr>
          <w:rFonts w:ascii="Times New Roman" w:hAnsi="Times New Roman"/>
          <w:sz w:val="28"/>
          <w:szCs w:val="28"/>
        </w:rPr>
        <w:t>813</w:t>
      </w:r>
      <w:r w:rsidR="00E64D28">
        <w:rPr>
          <w:rFonts w:ascii="Times New Roman" w:hAnsi="Times New Roman"/>
          <w:sz w:val="28"/>
          <w:szCs w:val="28"/>
        </w:rPr>
        <w:t xml:space="preserve">, </w:t>
      </w:r>
      <w:r w:rsidR="00E64D28" w:rsidRPr="00584447">
        <w:rPr>
          <w:rFonts w:ascii="Times New Roman" w:hAnsi="Times New Roman"/>
          <w:sz w:val="28"/>
          <w:szCs w:val="28"/>
        </w:rPr>
        <w:t>тел. (8452) 67-06-15.</w:t>
      </w:r>
    </w:p>
    <w:p w:rsidR="00E64D28" w:rsidRDefault="0059157C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787199">
        <w:rPr>
          <w:rFonts w:ascii="Times New Roman" w:hAnsi="Times New Roman"/>
          <w:sz w:val="28"/>
          <w:szCs w:val="28"/>
        </w:rPr>
        <w:t>подразделени</w:t>
      </w:r>
      <w:r>
        <w:rPr>
          <w:rFonts w:ascii="Times New Roman" w:hAnsi="Times New Roman"/>
          <w:sz w:val="28"/>
          <w:szCs w:val="28"/>
        </w:rPr>
        <w:t>ем</w:t>
      </w:r>
      <w:r w:rsidRPr="00BB597E">
        <w:rPr>
          <w:rFonts w:ascii="Times New Roman" w:hAnsi="Times New Roman"/>
          <w:sz w:val="28"/>
          <w:szCs w:val="28"/>
        </w:rPr>
        <w:t xml:space="preserve"> </w:t>
      </w:r>
      <w:r w:rsidR="00BB597E" w:rsidRPr="00BB597E">
        <w:rPr>
          <w:rFonts w:ascii="Times New Roman" w:hAnsi="Times New Roman"/>
          <w:sz w:val="28"/>
          <w:szCs w:val="28"/>
        </w:rPr>
        <w:t xml:space="preserve">в рамках настоящего </w:t>
      </w:r>
      <w:r w:rsidR="00065F8C" w:rsidRPr="00932FB9">
        <w:rPr>
          <w:rFonts w:ascii="Times New Roman" w:hAnsi="Times New Roman"/>
          <w:sz w:val="28"/>
          <w:szCs w:val="28"/>
        </w:rPr>
        <w:t>Административн</w:t>
      </w:r>
      <w:r w:rsidR="00065F8C">
        <w:rPr>
          <w:rFonts w:ascii="Times New Roman" w:hAnsi="Times New Roman"/>
          <w:sz w:val="28"/>
          <w:szCs w:val="28"/>
        </w:rPr>
        <w:t>ого</w:t>
      </w:r>
      <w:r w:rsidR="00065F8C" w:rsidRPr="00932FB9">
        <w:rPr>
          <w:rFonts w:ascii="Times New Roman" w:hAnsi="Times New Roman"/>
          <w:sz w:val="28"/>
          <w:szCs w:val="28"/>
        </w:rPr>
        <w:t xml:space="preserve"> регламент</w:t>
      </w:r>
      <w:r w:rsidR="00065F8C">
        <w:rPr>
          <w:rFonts w:ascii="Times New Roman" w:hAnsi="Times New Roman"/>
          <w:sz w:val="28"/>
          <w:szCs w:val="28"/>
        </w:rPr>
        <w:t>а</w:t>
      </w:r>
      <w:r w:rsidR="00BB597E" w:rsidRPr="00BB5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="00BB597E" w:rsidRPr="00BB597E">
        <w:rPr>
          <w:rFonts w:ascii="Times New Roman" w:hAnsi="Times New Roman"/>
          <w:sz w:val="28"/>
          <w:szCs w:val="28"/>
        </w:rPr>
        <w:t xml:space="preserve">осуществляется </w:t>
      </w:r>
      <w:r w:rsidR="00787199" w:rsidRPr="00BB597E">
        <w:rPr>
          <w:rFonts w:ascii="Times New Roman" w:hAnsi="Times New Roman"/>
          <w:sz w:val="28"/>
          <w:szCs w:val="28"/>
        </w:rPr>
        <w:t>взаимодействи</w:t>
      </w:r>
      <w:r w:rsidR="00BB597E" w:rsidRPr="00BB597E">
        <w:rPr>
          <w:rFonts w:ascii="Times New Roman" w:hAnsi="Times New Roman"/>
          <w:sz w:val="28"/>
          <w:szCs w:val="28"/>
        </w:rPr>
        <w:t>е</w:t>
      </w:r>
      <w:r w:rsidR="00BC66C4" w:rsidRPr="00BB597E">
        <w:rPr>
          <w:rFonts w:ascii="Times New Roman" w:hAnsi="Times New Roman"/>
          <w:sz w:val="28"/>
          <w:szCs w:val="28"/>
        </w:rPr>
        <w:t xml:space="preserve"> </w:t>
      </w:r>
      <w:r w:rsidR="00BB597E" w:rsidRPr="00BB597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иными подразделениями</w:t>
      </w:r>
      <w:r w:rsidR="00BB597E" w:rsidRPr="00BB597E">
        <w:rPr>
          <w:rFonts w:ascii="Times New Roman" w:hAnsi="Times New Roman"/>
          <w:sz w:val="28"/>
          <w:szCs w:val="28"/>
        </w:rPr>
        <w:t xml:space="preserve"> Министерства</w:t>
      </w:r>
      <w:r w:rsidR="00BB597E">
        <w:rPr>
          <w:rFonts w:ascii="Times New Roman" w:hAnsi="Times New Roman"/>
          <w:sz w:val="28"/>
          <w:szCs w:val="28"/>
        </w:rPr>
        <w:t>.</w:t>
      </w:r>
    </w:p>
    <w:p w:rsidR="00BC66C4" w:rsidRPr="00932FB9" w:rsidRDefault="00B938BE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C6632">
        <w:rPr>
          <w:rFonts w:ascii="Times New Roman" w:hAnsi="Times New Roman"/>
          <w:sz w:val="28"/>
          <w:szCs w:val="28"/>
        </w:rPr>
        <w:t>1.</w:t>
      </w:r>
      <w:r w:rsidR="00BA7979">
        <w:rPr>
          <w:rFonts w:ascii="Times New Roman" w:hAnsi="Times New Roman"/>
          <w:sz w:val="28"/>
          <w:szCs w:val="28"/>
        </w:rPr>
        <w:t>4</w:t>
      </w:r>
      <w:r w:rsidR="00BC66C4" w:rsidRPr="002D5943">
        <w:rPr>
          <w:rFonts w:ascii="Times New Roman" w:hAnsi="Times New Roman"/>
          <w:sz w:val="28"/>
          <w:szCs w:val="28"/>
        </w:rPr>
        <w:t>.</w:t>
      </w:r>
      <w:r w:rsidR="009C6632">
        <w:rPr>
          <w:rFonts w:ascii="Times New Roman" w:hAnsi="Times New Roman"/>
          <w:sz w:val="28"/>
          <w:szCs w:val="28"/>
        </w:rPr>
        <w:t>2</w:t>
      </w:r>
      <w:r w:rsidR="00BC66C4" w:rsidRPr="002D5943">
        <w:rPr>
          <w:rFonts w:ascii="Times New Roman" w:hAnsi="Times New Roman"/>
          <w:sz w:val="28"/>
          <w:szCs w:val="28"/>
        </w:rPr>
        <w:t>. Информацию о местонахождении</w:t>
      </w:r>
      <w:r w:rsidR="00BC66C4" w:rsidRPr="00932FB9">
        <w:rPr>
          <w:rFonts w:ascii="Times New Roman" w:hAnsi="Times New Roman"/>
          <w:sz w:val="28"/>
          <w:szCs w:val="28"/>
        </w:rPr>
        <w:t xml:space="preserve"> </w:t>
      </w:r>
      <w:r w:rsidR="00BC66C4">
        <w:rPr>
          <w:rFonts w:ascii="Times New Roman" w:hAnsi="Times New Roman"/>
          <w:sz w:val="28"/>
          <w:szCs w:val="28"/>
        </w:rPr>
        <w:t>М</w:t>
      </w:r>
      <w:r w:rsidR="00BC66C4" w:rsidRPr="00932FB9">
        <w:rPr>
          <w:rFonts w:ascii="Times New Roman" w:hAnsi="Times New Roman"/>
          <w:sz w:val="28"/>
          <w:szCs w:val="28"/>
        </w:rPr>
        <w:t>инистерства и структурных подразделений Министерства, графиках работы и приема граждан, о порядке предоставления государственной услуги можно получить:</w:t>
      </w:r>
    </w:p>
    <w:p w:rsidR="00BC66C4" w:rsidRPr="00932FB9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B9">
        <w:rPr>
          <w:rFonts w:ascii="Times New Roman" w:hAnsi="Times New Roman"/>
          <w:sz w:val="28"/>
          <w:szCs w:val="28"/>
        </w:rPr>
        <w:t>на информационных стендах Министерства;</w:t>
      </w:r>
    </w:p>
    <w:p w:rsidR="00BC66C4" w:rsidRPr="00932FB9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B9">
        <w:rPr>
          <w:rFonts w:ascii="Times New Roman" w:hAnsi="Times New Roman"/>
          <w:sz w:val="28"/>
          <w:szCs w:val="28"/>
        </w:rPr>
        <w:t>на официальном сайте Министерства;</w:t>
      </w:r>
    </w:p>
    <w:p w:rsidR="00BC66C4" w:rsidRPr="00932FB9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97E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BC66C4" w:rsidRPr="00932FB9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B9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по адресу: http://www.gosuslugi.ru/ и региональном портале государственных и муниципальных услуг (функций) по адресу: http://64.gosuslugi.ru/pgu/.</w:t>
      </w:r>
    </w:p>
    <w:p w:rsidR="00BC66C4" w:rsidRPr="00932FB9" w:rsidRDefault="00994A4F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C66C4" w:rsidRPr="00932FB9">
        <w:rPr>
          <w:rFonts w:ascii="Times New Roman" w:hAnsi="Times New Roman"/>
          <w:sz w:val="28"/>
          <w:szCs w:val="28"/>
        </w:rPr>
        <w:t>1.</w:t>
      </w:r>
      <w:r w:rsidR="00BA7979">
        <w:rPr>
          <w:rFonts w:ascii="Times New Roman" w:hAnsi="Times New Roman"/>
          <w:sz w:val="28"/>
          <w:szCs w:val="28"/>
        </w:rPr>
        <w:t>4</w:t>
      </w:r>
      <w:r w:rsidR="00BC66C4" w:rsidRPr="00932FB9">
        <w:rPr>
          <w:rFonts w:ascii="Times New Roman" w:hAnsi="Times New Roman"/>
          <w:sz w:val="28"/>
          <w:szCs w:val="28"/>
        </w:rPr>
        <w:t>.</w:t>
      </w:r>
      <w:r w:rsidR="00BA7979">
        <w:rPr>
          <w:rFonts w:ascii="Times New Roman" w:hAnsi="Times New Roman"/>
          <w:sz w:val="28"/>
          <w:szCs w:val="28"/>
        </w:rPr>
        <w:t>3.</w:t>
      </w:r>
      <w:r w:rsidR="00BC66C4" w:rsidRPr="00932FB9">
        <w:rPr>
          <w:rFonts w:ascii="Times New Roman" w:hAnsi="Times New Roman"/>
          <w:sz w:val="28"/>
          <w:szCs w:val="28"/>
        </w:rPr>
        <w:t xml:space="preserve"> На информационных стендах размещается следующая информация:</w:t>
      </w:r>
    </w:p>
    <w:p w:rsidR="00BC66C4" w:rsidRPr="00932FB9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B9">
        <w:rPr>
          <w:rFonts w:ascii="Times New Roman" w:hAnsi="Times New Roman"/>
          <w:sz w:val="28"/>
          <w:szCs w:val="28"/>
        </w:rPr>
        <w:t>сведения о местонахождении, контактные телефоны, адрес официального сайта Министерства, адреса электронной почты Министерства;</w:t>
      </w:r>
    </w:p>
    <w:p w:rsidR="00BC66C4" w:rsidRPr="00932FB9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B9">
        <w:rPr>
          <w:rFonts w:ascii="Times New Roman" w:hAnsi="Times New Roman"/>
          <w:sz w:val="28"/>
          <w:szCs w:val="28"/>
        </w:rPr>
        <w:t>графики работы Министерства;</w:t>
      </w:r>
    </w:p>
    <w:p w:rsidR="008B7AC5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сведения о местонахождении и графиках работы</w:t>
      </w:r>
      <w:r w:rsidR="008B7AC5">
        <w:rPr>
          <w:rFonts w:ascii="Times New Roman" w:hAnsi="Times New Roman"/>
          <w:sz w:val="28"/>
          <w:szCs w:val="28"/>
        </w:rPr>
        <w:t>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извлечения из нормативных правовых актов, регулирующих предоставление государственной услуги;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перечень документов, необходимых для получения государственной услуги, и требования к ним;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образец заявления на предоставление государственной услуги</w:t>
      </w:r>
      <w:r w:rsidR="00E64D28" w:rsidRPr="00BB597E">
        <w:rPr>
          <w:rFonts w:ascii="Times New Roman" w:hAnsi="Times New Roman"/>
          <w:sz w:val="28"/>
          <w:szCs w:val="28"/>
        </w:rPr>
        <w:t>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срок предоставления государственной услуги;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основания для отказа в предоставлении государственной услуги;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государственных услуг;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 xml:space="preserve">режим приема </w:t>
      </w:r>
      <w:r w:rsidR="000730F3">
        <w:rPr>
          <w:rFonts w:ascii="Times New Roman" w:hAnsi="Times New Roman"/>
          <w:sz w:val="28"/>
          <w:szCs w:val="28"/>
        </w:rPr>
        <w:t>документ</w:t>
      </w:r>
      <w:r w:rsidRPr="00D07C11">
        <w:rPr>
          <w:rFonts w:ascii="Times New Roman" w:hAnsi="Times New Roman"/>
          <w:sz w:val="28"/>
          <w:szCs w:val="28"/>
        </w:rPr>
        <w:t>ов и порядок получения консультаций.</w:t>
      </w:r>
    </w:p>
    <w:p w:rsidR="00BC66C4" w:rsidRPr="00D07C11" w:rsidRDefault="00387EAE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C66C4" w:rsidRPr="00D07C11">
        <w:rPr>
          <w:rFonts w:ascii="Times New Roman" w:hAnsi="Times New Roman"/>
          <w:sz w:val="28"/>
          <w:szCs w:val="28"/>
        </w:rPr>
        <w:t>1.</w:t>
      </w:r>
      <w:r w:rsidR="00BA7979">
        <w:rPr>
          <w:rFonts w:ascii="Times New Roman" w:hAnsi="Times New Roman"/>
          <w:sz w:val="28"/>
          <w:szCs w:val="28"/>
        </w:rPr>
        <w:t>4</w:t>
      </w:r>
      <w:r w:rsidR="00BC66C4" w:rsidRPr="00D07C11">
        <w:rPr>
          <w:rFonts w:ascii="Times New Roman" w:hAnsi="Times New Roman"/>
          <w:sz w:val="28"/>
          <w:szCs w:val="28"/>
        </w:rPr>
        <w:t>.</w:t>
      </w:r>
      <w:r w:rsidR="00BA7979">
        <w:rPr>
          <w:rFonts w:ascii="Times New Roman" w:hAnsi="Times New Roman"/>
          <w:sz w:val="28"/>
          <w:szCs w:val="28"/>
        </w:rPr>
        <w:t>4.</w:t>
      </w:r>
      <w:r w:rsidR="00BC66C4" w:rsidRPr="00D07C11">
        <w:rPr>
          <w:rFonts w:ascii="Times New Roman" w:hAnsi="Times New Roman"/>
          <w:sz w:val="28"/>
          <w:szCs w:val="28"/>
        </w:rPr>
        <w:t xml:space="preserve"> На официальном сайте Министерства размещается следующая информация: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сведения о местонахождении, контактные телефоны, адреса электронной почты Министерства;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графики работы Министерства;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извлечения из нормативных правовых актов, регулирующих предоставление государственной услуги;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текст Административного регламента с приложениями.</w:t>
      </w:r>
    </w:p>
    <w:p w:rsidR="00BC66C4" w:rsidRPr="00D07C11" w:rsidRDefault="00387EAE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C66C4" w:rsidRPr="00D07C11">
        <w:rPr>
          <w:rFonts w:ascii="Times New Roman" w:hAnsi="Times New Roman"/>
          <w:sz w:val="28"/>
          <w:szCs w:val="28"/>
        </w:rPr>
        <w:t>1.</w:t>
      </w:r>
      <w:r w:rsidR="009C6632">
        <w:rPr>
          <w:rFonts w:ascii="Times New Roman" w:hAnsi="Times New Roman"/>
          <w:sz w:val="28"/>
          <w:szCs w:val="28"/>
        </w:rPr>
        <w:t>4</w:t>
      </w:r>
      <w:r w:rsidR="00BC66C4" w:rsidRPr="00D07C11">
        <w:rPr>
          <w:rFonts w:ascii="Times New Roman" w:hAnsi="Times New Roman"/>
          <w:sz w:val="28"/>
          <w:szCs w:val="28"/>
        </w:rPr>
        <w:t>.</w:t>
      </w:r>
      <w:r w:rsidR="00BA7979">
        <w:rPr>
          <w:rFonts w:ascii="Times New Roman" w:hAnsi="Times New Roman"/>
          <w:sz w:val="28"/>
          <w:szCs w:val="28"/>
        </w:rPr>
        <w:t>5.</w:t>
      </w:r>
      <w:r w:rsidR="00BC66C4" w:rsidRPr="00D07C11">
        <w:rPr>
          <w:rFonts w:ascii="Times New Roman" w:hAnsi="Times New Roman"/>
          <w:sz w:val="28"/>
          <w:szCs w:val="28"/>
        </w:rPr>
        <w:t xml:space="preserve"> На Едином и региональном порталах государственных и муниципальных услуг (функций) размещается следующая информация: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сведения о порядке предоставления государственной услуги, консультирования, обжалования;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результат и сроки предоставления государственной услуги;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государственной услуги;</w:t>
      </w:r>
      <w:r w:rsidR="00E93AA1">
        <w:rPr>
          <w:rFonts w:ascii="Times New Roman" w:hAnsi="Times New Roman"/>
          <w:sz w:val="28"/>
          <w:szCs w:val="28"/>
        </w:rPr>
        <w:t xml:space="preserve"> 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описание административных процедур;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текст Административного регламента с приложениями.</w:t>
      </w:r>
    </w:p>
    <w:p w:rsidR="00BC66C4" w:rsidRPr="00D07C11" w:rsidRDefault="00102F4D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C66C4" w:rsidRPr="00D07C11">
        <w:rPr>
          <w:rFonts w:ascii="Times New Roman" w:hAnsi="Times New Roman"/>
          <w:sz w:val="28"/>
          <w:szCs w:val="28"/>
        </w:rPr>
        <w:t>1.</w:t>
      </w:r>
      <w:r w:rsidR="009C6632">
        <w:rPr>
          <w:rFonts w:ascii="Times New Roman" w:hAnsi="Times New Roman"/>
          <w:sz w:val="28"/>
          <w:szCs w:val="28"/>
        </w:rPr>
        <w:t>5</w:t>
      </w:r>
      <w:r w:rsidR="00BC66C4" w:rsidRPr="00D07C11">
        <w:rPr>
          <w:rFonts w:ascii="Times New Roman" w:hAnsi="Times New Roman"/>
          <w:sz w:val="28"/>
          <w:szCs w:val="28"/>
        </w:rPr>
        <w:t>.</w:t>
      </w:r>
      <w:r w:rsidR="00BA7979">
        <w:rPr>
          <w:rFonts w:ascii="Times New Roman" w:hAnsi="Times New Roman"/>
          <w:sz w:val="28"/>
          <w:szCs w:val="28"/>
        </w:rPr>
        <w:t xml:space="preserve">1. </w:t>
      </w:r>
      <w:r w:rsidR="00BC66C4" w:rsidRPr="00D07C11">
        <w:rPr>
          <w:rFonts w:ascii="Times New Roman" w:hAnsi="Times New Roman"/>
          <w:sz w:val="28"/>
          <w:szCs w:val="28"/>
        </w:rPr>
        <w:t>Графики работы Министерства:</w:t>
      </w:r>
    </w:p>
    <w:p w:rsidR="00BC66C4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Министерстве</w:t>
      </w:r>
      <w:r w:rsidRPr="00D07C11">
        <w:rPr>
          <w:rFonts w:ascii="Times New Roman" w:hAnsi="Times New Roman"/>
          <w:sz w:val="28"/>
          <w:szCs w:val="28"/>
        </w:rPr>
        <w:t xml:space="preserve"> устанавливается следующий режим работы и график приема граждан</w:t>
      </w:r>
      <w:r w:rsidR="00B06DA9">
        <w:rPr>
          <w:rFonts w:ascii="Times New Roman" w:hAnsi="Times New Roman"/>
          <w:sz w:val="28"/>
          <w:szCs w:val="28"/>
        </w:rPr>
        <w:t xml:space="preserve">:  </w:t>
      </w:r>
    </w:p>
    <w:tbl>
      <w:tblPr>
        <w:tblW w:w="95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0"/>
        <w:gridCol w:w="3581"/>
      </w:tblGrid>
      <w:tr w:rsidR="00BC66C4" w:rsidRPr="00B06DA9" w:rsidTr="000730F3">
        <w:trPr>
          <w:trHeight w:val="301"/>
        </w:trPr>
        <w:tc>
          <w:tcPr>
            <w:tcW w:w="5930" w:type="dxa"/>
          </w:tcPr>
          <w:p w:rsidR="00BC66C4" w:rsidRPr="00B06DA9" w:rsidRDefault="00BC66C4" w:rsidP="009C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581" w:type="dxa"/>
          </w:tcPr>
          <w:p w:rsidR="00BC66C4" w:rsidRPr="00B06DA9" w:rsidRDefault="00BC66C4" w:rsidP="009C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с 9.00 до 18.00</w:t>
            </w:r>
          </w:p>
        </w:tc>
      </w:tr>
      <w:tr w:rsidR="00BC66C4" w:rsidRPr="00B06DA9" w:rsidTr="000730F3">
        <w:trPr>
          <w:trHeight w:val="277"/>
        </w:trPr>
        <w:tc>
          <w:tcPr>
            <w:tcW w:w="5930" w:type="dxa"/>
          </w:tcPr>
          <w:p w:rsidR="00BC66C4" w:rsidRPr="00B06DA9" w:rsidRDefault="00BC66C4" w:rsidP="009C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581" w:type="dxa"/>
          </w:tcPr>
          <w:p w:rsidR="00BC66C4" w:rsidRPr="00B06DA9" w:rsidRDefault="00BC66C4" w:rsidP="009C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с 9.00 до 18.00</w:t>
            </w:r>
          </w:p>
        </w:tc>
      </w:tr>
      <w:tr w:rsidR="00BC66C4" w:rsidRPr="00B06DA9" w:rsidTr="000730F3">
        <w:trPr>
          <w:trHeight w:val="277"/>
        </w:trPr>
        <w:tc>
          <w:tcPr>
            <w:tcW w:w="5930" w:type="dxa"/>
          </w:tcPr>
          <w:p w:rsidR="00BC66C4" w:rsidRPr="00B06DA9" w:rsidRDefault="00BC66C4" w:rsidP="009C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581" w:type="dxa"/>
          </w:tcPr>
          <w:p w:rsidR="00BC66C4" w:rsidRPr="00B06DA9" w:rsidRDefault="00BC66C4" w:rsidP="009C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с 9.00 до 18.00</w:t>
            </w:r>
          </w:p>
        </w:tc>
      </w:tr>
      <w:tr w:rsidR="00BC66C4" w:rsidRPr="00B06DA9" w:rsidTr="000730F3">
        <w:trPr>
          <w:trHeight w:val="277"/>
        </w:trPr>
        <w:tc>
          <w:tcPr>
            <w:tcW w:w="5930" w:type="dxa"/>
          </w:tcPr>
          <w:p w:rsidR="00BC66C4" w:rsidRPr="00B06DA9" w:rsidRDefault="00BC66C4" w:rsidP="009C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581" w:type="dxa"/>
          </w:tcPr>
          <w:p w:rsidR="00BC66C4" w:rsidRPr="00B06DA9" w:rsidRDefault="00BC66C4" w:rsidP="009C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с 9.00 до 18.00</w:t>
            </w:r>
          </w:p>
        </w:tc>
      </w:tr>
      <w:tr w:rsidR="00BC66C4" w:rsidRPr="00B06DA9" w:rsidTr="000730F3">
        <w:trPr>
          <w:trHeight w:val="277"/>
        </w:trPr>
        <w:tc>
          <w:tcPr>
            <w:tcW w:w="5930" w:type="dxa"/>
          </w:tcPr>
          <w:p w:rsidR="00BC66C4" w:rsidRPr="00B06DA9" w:rsidRDefault="00BC66C4" w:rsidP="009C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581" w:type="dxa"/>
          </w:tcPr>
          <w:p w:rsidR="00BC66C4" w:rsidRPr="00B06DA9" w:rsidRDefault="0012609A" w:rsidP="009C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с 9.00 до 18</w:t>
            </w:r>
            <w:r w:rsidR="00BC66C4" w:rsidRPr="00B06DA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BC66C4" w:rsidRPr="00B06DA9" w:rsidTr="000730F3">
        <w:trPr>
          <w:trHeight w:val="277"/>
        </w:trPr>
        <w:tc>
          <w:tcPr>
            <w:tcW w:w="5930" w:type="dxa"/>
          </w:tcPr>
          <w:p w:rsidR="00BC66C4" w:rsidRPr="00B06DA9" w:rsidRDefault="00BC66C4" w:rsidP="009C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581" w:type="dxa"/>
          </w:tcPr>
          <w:p w:rsidR="00BC66C4" w:rsidRPr="00B06DA9" w:rsidRDefault="00BC66C4" w:rsidP="009C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BC66C4" w:rsidRPr="00B06DA9" w:rsidTr="000730F3">
        <w:trPr>
          <w:trHeight w:val="277"/>
        </w:trPr>
        <w:tc>
          <w:tcPr>
            <w:tcW w:w="5930" w:type="dxa"/>
          </w:tcPr>
          <w:p w:rsidR="00BC66C4" w:rsidRPr="00B06DA9" w:rsidRDefault="00BC66C4" w:rsidP="009C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581" w:type="dxa"/>
          </w:tcPr>
          <w:p w:rsidR="00BC66C4" w:rsidRPr="00B06DA9" w:rsidRDefault="00BC66C4" w:rsidP="009C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BC66C4" w:rsidRPr="004E3D3A" w:rsidTr="000730F3">
        <w:trPr>
          <w:trHeight w:val="18"/>
        </w:trPr>
        <w:tc>
          <w:tcPr>
            <w:tcW w:w="5930" w:type="dxa"/>
          </w:tcPr>
          <w:p w:rsidR="00BC66C4" w:rsidRPr="00B06DA9" w:rsidRDefault="00BC66C4" w:rsidP="009C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581" w:type="dxa"/>
          </w:tcPr>
          <w:p w:rsidR="00BC66C4" w:rsidRPr="00B06DA9" w:rsidRDefault="0012609A" w:rsidP="009C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с 13.00 до 14.00</w:t>
            </w:r>
          </w:p>
        </w:tc>
      </w:tr>
    </w:tbl>
    <w:p w:rsidR="000730F3" w:rsidRPr="000730F3" w:rsidRDefault="000730F3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C6632" w:rsidRDefault="009C6632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6C4" w:rsidRPr="00D07C11" w:rsidRDefault="00BA7979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3.1.5.2. </w:t>
      </w:r>
      <w:r w:rsidR="00BC66C4">
        <w:rPr>
          <w:rFonts w:ascii="Times New Roman" w:hAnsi="Times New Roman"/>
          <w:sz w:val="28"/>
          <w:szCs w:val="28"/>
        </w:rPr>
        <w:t xml:space="preserve">В </w:t>
      </w:r>
      <w:r w:rsidR="000730F3">
        <w:rPr>
          <w:rFonts w:ascii="Times New Roman" w:hAnsi="Times New Roman"/>
          <w:sz w:val="28"/>
          <w:szCs w:val="28"/>
        </w:rPr>
        <w:t>уполномоченном подразделении</w:t>
      </w:r>
      <w:r w:rsidR="00BC66C4" w:rsidRPr="00586FD9">
        <w:rPr>
          <w:rFonts w:ascii="Times New Roman" w:hAnsi="Times New Roman"/>
          <w:sz w:val="28"/>
          <w:szCs w:val="28"/>
        </w:rPr>
        <w:t>,</w:t>
      </w:r>
      <w:r w:rsidR="00BC66C4">
        <w:rPr>
          <w:rFonts w:ascii="Times New Roman" w:hAnsi="Times New Roman"/>
          <w:sz w:val="28"/>
          <w:szCs w:val="28"/>
        </w:rPr>
        <w:t xml:space="preserve"> осуществляющем</w:t>
      </w:r>
      <w:r w:rsidR="00BC66C4" w:rsidRPr="00D07C11">
        <w:rPr>
          <w:rFonts w:ascii="Times New Roman" w:hAnsi="Times New Roman"/>
          <w:sz w:val="28"/>
          <w:szCs w:val="28"/>
        </w:rPr>
        <w:t xml:space="preserve"> прием получателей государственной услуги</w:t>
      </w:r>
      <w:r w:rsidR="00BC66C4">
        <w:rPr>
          <w:rFonts w:ascii="Times New Roman" w:hAnsi="Times New Roman"/>
          <w:sz w:val="28"/>
          <w:szCs w:val="28"/>
        </w:rPr>
        <w:t>,</w:t>
      </w:r>
      <w:r w:rsidR="00BC66C4" w:rsidRPr="00D07C11">
        <w:rPr>
          <w:rFonts w:ascii="Times New Roman" w:hAnsi="Times New Roman"/>
          <w:sz w:val="28"/>
          <w:szCs w:val="28"/>
        </w:rPr>
        <w:t xml:space="preserve"> устанавливается следующий график приема граждан по вопросам оказания государственных услуг:</w:t>
      </w:r>
    </w:p>
    <w:p w:rsidR="00BC66C4" w:rsidRPr="00D07C11" w:rsidRDefault="00BC66C4" w:rsidP="009B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628"/>
      </w:tblGrid>
      <w:tr w:rsidR="00BC66C4" w:rsidRPr="00B06DA9">
        <w:tc>
          <w:tcPr>
            <w:tcW w:w="6009" w:type="dxa"/>
          </w:tcPr>
          <w:p w:rsidR="00BC66C4" w:rsidRPr="00B06DA9" w:rsidRDefault="00BC66C4" w:rsidP="009B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28" w:type="dxa"/>
          </w:tcPr>
          <w:p w:rsidR="00BC66C4" w:rsidRPr="00B06DA9" w:rsidRDefault="008E368D" w:rsidP="009B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н</w:t>
            </w:r>
            <w:r w:rsidR="00CC4693" w:rsidRPr="00B06DA9">
              <w:rPr>
                <w:rFonts w:ascii="Times New Roman" w:hAnsi="Times New Roman"/>
                <w:sz w:val="28"/>
                <w:szCs w:val="28"/>
              </w:rPr>
              <w:t>е приемный день</w:t>
            </w:r>
          </w:p>
        </w:tc>
      </w:tr>
      <w:tr w:rsidR="00BC66C4" w:rsidRPr="00B06DA9">
        <w:tc>
          <w:tcPr>
            <w:tcW w:w="6009" w:type="dxa"/>
          </w:tcPr>
          <w:p w:rsidR="00BC66C4" w:rsidRPr="00B06DA9" w:rsidRDefault="00BC66C4" w:rsidP="009B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628" w:type="dxa"/>
          </w:tcPr>
          <w:p w:rsidR="00BC66C4" w:rsidRPr="00B06DA9" w:rsidRDefault="00CC4693" w:rsidP="009B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с 10.00 до 13</w:t>
            </w:r>
            <w:r w:rsidR="00BC66C4" w:rsidRPr="00B06DA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BC66C4" w:rsidRPr="00B06DA9">
        <w:tc>
          <w:tcPr>
            <w:tcW w:w="6009" w:type="dxa"/>
          </w:tcPr>
          <w:p w:rsidR="00BC66C4" w:rsidRPr="00B06DA9" w:rsidRDefault="00BC66C4" w:rsidP="009B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28" w:type="dxa"/>
          </w:tcPr>
          <w:p w:rsidR="00BC66C4" w:rsidRPr="00B06DA9" w:rsidRDefault="008E368D" w:rsidP="009B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н</w:t>
            </w:r>
            <w:r w:rsidR="00CC4693" w:rsidRPr="00B06DA9">
              <w:rPr>
                <w:rFonts w:ascii="Times New Roman" w:hAnsi="Times New Roman"/>
                <w:sz w:val="28"/>
                <w:szCs w:val="28"/>
              </w:rPr>
              <w:t>е приемный день</w:t>
            </w:r>
          </w:p>
        </w:tc>
      </w:tr>
      <w:tr w:rsidR="00BC66C4" w:rsidRPr="00B06DA9">
        <w:tc>
          <w:tcPr>
            <w:tcW w:w="6009" w:type="dxa"/>
          </w:tcPr>
          <w:p w:rsidR="00BC66C4" w:rsidRPr="00B06DA9" w:rsidRDefault="00BC66C4" w:rsidP="009B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628" w:type="dxa"/>
          </w:tcPr>
          <w:p w:rsidR="00BC66C4" w:rsidRPr="00B06DA9" w:rsidRDefault="00CC4693" w:rsidP="009B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с 10.00 до 13</w:t>
            </w:r>
            <w:r w:rsidR="00BC66C4" w:rsidRPr="00B06DA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BC66C4" w:rsidRPr="00B06DA9">
        <w:tc>
          <w:tcPr>
            <w:tcW w:w="6009" w:type="dxa"/>
          </w:tcPr>
          <w:p w:rsidR="00BC66C4" w:rsidRPr="00B06DA9" w:rsidRDefault="00BC66C4" w:rsidP="009B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628" w:type="dxa"/>
          </w:tcPr>
          <w:p w:rsidR="00BC66C4" w:rsidRPr="00B06DA9" w:rsidRDefault="008E368D" w:rsidP="009B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н</w:t>
            </w:r>
            <w:r w:rsidR="00CC4693" w:rsidRPr="00B06DA9">
              <w:rPr>
                <w:rFonts w:ascii="Times New Roman" w:hAnsi="Times New Roman"/>
                <w:sz w:val="28"/>
                <w:szCs w:val="28"/>
              </w:rPr>
              <w:t>е приемный день</w:t>
            </w:r>
          </w:p>
        </w:tc>
      </w:tr>
      <w:tr w:rsidR="00BC66C4" w:rsidRPr="00B06DA9">
        <w:tc>
          <w:tcPr>
            <w:tcW w:w="6009" w:type="dxa"/>
          </w:tcPr>
          <w:p w:rsidR="00BC66C4" w:rsidRPr="00B06DA9" w:rsidRDefault="00BC66C4" w:rsidP="009B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628" w:type="dxa"/>
          </w:tcPr>
          <w:p w:rsidR="00BC66C4" w:rsidRPr="00B06DA9" w:rsidRDefault="00BC66C4" w:rsidP="009B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BC66C4" w:rsidRPr="00B06DA9">
        <w:tc>
          <w:tcPr>
            <w:tcW w:w="6009" w:type="dxa"/>
          </w:tcPr>
          <w:p w:rsidR="00BC66C4" w:rsidRPr="00B06DA9" w:rsidRDefault="00BC66C4" w:rsidP="009B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628" w:type="dxa"/>
          </w:tcPr>
          <w:p w:rsidR="00BC66C4" w:rsidRPr="00B06DA9" w:rsidRDefault="00BC66C4" w:rsidP="009B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BC66C4" w:rsidRPr="004E3D3A">
        <w:tc>
          <w:tcPr>
            <w:tcW w:w="6009" w:type="dxa"/>
          </w:tcPr>
          <w:p w:rsidR="00BC66C4" w:rsidRPr="00B06DA9" w:rsidRDefault="00BC66C4" w:rsidP="009B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628" w:type="dxa"/>
          </w:tcPr>
          <w:p w:rsidR="00BC66C4" w:rsidRPr="00B06DA9" w:rsidRDefault="0012609A" w:rsidP="002D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DA9">
              <w:rPr>
                <w:rFonts w:ascii="Times New Roman" w:hAnsi="Times New Roman"/>
                <w:sz w:val="28"/>
                <w:szCs w:val="28"/>
              </w:rPr>
              <w:t>с 13.00 до 14.00</w:t>
            </w:r>
          </w:p>
        </w:tc>
      </w:tr>
    </w:tbl>
    <w:p w:rsidR="00BC66C4" w:rsidRPr="00D07C11" w:rsidRDefault="00BA7979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3.1.5.3. </w:t>
      </w:r>
      <w:r w:rsidR="00BC66C4" w:rsidRPr="00D07C11">
        <w:rPr>
          <w:rFonts w:ascii="Times New Roman" w:hAnsi="Times New Roman"/>
          <w:sz w:val="28"/>
          <w:szCs w:val="28"/>
        </w:rPr>
        <w:t>Прием получателей государственной услуги ведется без предварительной записи.</w:t>
      </w:r>
    </w:p>
    <w:p w:rsidR="00024620" w:rsidRPr="00BA7979" w:rsidRDefault="00024620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9DC" w:rsidRPr="008149DC" w:rsidRDefault="008149DC" w:rsidP="00814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Pr="008149DC">
        <w:rPr>
          <w:rFonts w:ascii="Times New Roman" w:hAnsi="Times New Roman"/>
          <w:b/>
          <w:sz w:val="28"/>
          <w:szCs w:val="28"/>
        </w:rPr>
        <w:t>Предоставление информации заявителям о порядке и ходе предоставления государственной услуги</w:t>
      </w:r>
    </w:p>
    <w:p w:rsidR="00625D0B" w:rsidRDefault="00625D0B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6C4" w:rsidRDefault="000B2C75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C66C4" w:rsidRPr="00D07C11">
        <w:rPr>
          <w:rFonts w:ascii="Times New Roman" w:hAnsi="Times New Roman"/>
          <w:sz w:val="28"/>
          <w:szCs w:val="28"/>
        </w:rPr>
        <w:t>1.</w:t>
      </w:r>
      <w:r w:rsidR="008149DC">
        <w:rPr>
          <w:rFonts w:ascii="Times New Roman" w:hAnsi="Times New Roman"/>
          <w:sz w:val="28"/>
          <w:szCs w:val="28"/>
        </w:rPr>
        <w:t>1.</w:t>
      </w:r>
      <w:r w:rsidR="00BC66C4" w:rsidRPr="00D07C11">
        <w:rPr>
          <w:rFonts w:ascii="Times New Roman" w:hAnsi="Times New Roman"/>
          <w:sz w:val="28"/>
          <w:szCs w:val="28"/>
        </w:rPr>
        <w:t xml:space="preserve"> Предоставление информации заявителям о порядке и ходе предоставления государственной услуги осуществляется в соответствии с Федеральным </w:t>
      </w:r>
      <w:hyperlink r:id="rId11" w:history="1">
        <w:r w:rsidR="00BC66C4" w:rsidRPr="00D07C11">
          <w:rPr>
            <w:rFonts w:ascii="Times New Roman" w:hAnsi="Times New Roman"/>
            <w:sz w:val="28"/>
            <w:szCs w:val="28"/>
          </w:rPr>
          <w:t>законом</w:t>
        </w:r>
      </w:hyperlink>
      <w:r w:rsidR="00BC66C4" w:rsidRPr="00D07C11">
        <w:rPr>
          <w:rFonts w:ascii="Times New Roman" w:hAnsi="Times New Roman"/>
          <w:sz w:val="28"/>
          <w:szCs w:val="28"/>
        </w:rPr>
        <w:t xml:space="preserve"> от 2 мая 2006 г</w:t>
      </w:r>
      <w:r w:rsidR="00BC66C4">
        <w:rPr>
          <w:rFonts w:ascii="Times New Roman" w:hAnsi="Times New Roman"/>
          <w:sz w:val="28"/>
          <w:szCs w:val="28"/>
        </w:rPr>
        <w:t>ода</w:t>
      </w:r>
      <w:r w:rsidR="00BC66C4" w:rsidRPr="00D07C11">
        <w:rPr>
          <w:rFonts w:ascii="Times New Roman" w:hAnsi="Times New Roman"/>
          <w:sz w:val="28"/>
          <w:szCs w:val="28"/>
        </w:rPr>
        <w:t xml:space="preserve"> </w:t>
      </w:r>
      <w:r w:rsidR="00BC66C4">
        <w:rPr>
          <w:rFonts w:ascii="Times New Roman" w:hAnsi="Times New Roman"/>
          <w:sz w:val="28"/>
          <w:szCs w:val="28"/>
        </w:rPr>
        <w:t>№ 59-ФЗ «</w:t>
      </w:r>
      <w:r w:rsidR="00BC66C4" w:rsidRPr="00D07C11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BC66C4">
        <w:rPr>
          <w:rFonts w:ascii="Times New Roman" w:hAnsi="Times New Roman"/>
          <w:sz w:val="28"/>
          <w:szCs w:val="28"/>
        </w:rPr>
        <w:t>» (далее – Федеральный закон).</w:t>
      </w:r>
      <w:r w:rsidR="00BC66C4" w:rsidRPr="00D07C11">
        <w:rPr>
          <w:rFonts w:ascii="Times New Roman" w:hAnsi="Times New Roman"/>
          <w:sz w:val="28"/>
          <w:szCs w:val="28"/>
        </w:rPr>
        <w:t xml:space="preserve"> </w:t>
      </w:r>
    </w:p>
    <w:p w:rsidR="00BC66C4" w:rsidRPr="00D07C11" w:rsidRDefault="00F7542E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C66C4" w:rsidRPr="00D07C11">
        <w:rPr>
          <w:rFonts w:ascii="Times New Roman" w:hAnsi="Times New Roman"/>
          <w:sz w:val="28"/>
          <w:szCs w:val="28"/>
        </w:rPr>
        <w:t>1.</w:t>
      </w:r>
      <w:r w:rsidR="008149DC">
        <w:rPr>
          <w:rFonts w:ascii="Times New Roman" w:hAnsi="Times New Roman"/>
          <w:sz w:val="28"/>
          <w:szCs w:val="28"/>
        </w:rPr>
        <w:t>2.</w:t>
      </w:r>
      <w:r w:rsidR="00BC66C4" w:rsidRPr="00D07C11">
        <w:rPr>
          <w:rFonts w:ascii="Times New Roman" w:hAnsi="Times New Roman"/>
          <w:sz w:val="28"/>
          <w:szCs w:val="28"/>
        </w:rPr>
        <w:t xml:space="preserve"> Консультации о порядке и ходе предоставления государственной услуги проводятся </w:t>
      </w:r>
      <w:r w:rsidR="00FA7C1F">
        <w:rPr>
          <w:rFonts w:ascii="Times New Roman" w:hAnsi="Times New Roman"/>
          <w:sz w:val="28"/>
          <w:szCs w:val="28"/>
        </w:rPr>
        <w:t>уполномоченным подразделением</w:t>
      </w:r>
      <w:r w:rsidR="00BC66C4" w:rsidRPr="00D07C11">
        <w:rPr>
          <w:rFonts w:ascii="Times New Roman" w:hAnsi="Times New Roman"/>
          <w:sz w:val="28"/>
          <w:szCs w:val="28"/>
        </w:rPr>
        <w:t xml:space="preserve"> Министерства: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устно (при личном обращении или при обращении по телефону);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в письменном виде;</w:t>
      </w:r>
    </w:p>
    <w:p w:rsidR="00BC66C4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BC66C4" w:rsidRPr="00D07C11" w:rsidRDefault="0017043C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C66C4" w:rsidRPr="00D07C11">
        <w:rPr>
          <w:rFonts w:ascii="Times New Roman" w:hAnsi="Times New Roman"/>
          <w:sz w:val="28"/>
          <w:szCs w:val="28"/>
        </w:rPr>
        <w:t>1.</w:t>
      </w:r>
      <w:r w:rsidR="008149DC">
        <w:rPr>
          <w:rFonts w:ascii="Times New Roman" w:hAnsi="Times New Roman"/>
          <w:sz w:val="28"/>
          <w:szCs w:val="28"/>
        </w:rPr>
        <w:t>3</w:t>
      </w:r>
      <w:r w:rsidR="00BC66C4" w:rsidRPr="00D07C11">
        <w:rPr>
          <w:rFonts w:ascii="Times New Roman" w:hAnsi="Times New Roman"/>
          <w:sz w:val="28"/>
          <w:szCs w:val="28"/>
        </w:rPr>
        <w:t>. При личном обращении или обращении по телефону предоставляется следующая информация: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сведения о местонахождении, контактные телефоны Министерства;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графики работы Министерства;</w:t>
      </w:r>
    </w:p>
    <w:p w:rsidR="00BC66C4" w:rsidRPr="00586FD9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 xml:space="preserve">сведения о местонахождении, </w:t>
      </w:r>
      <w:r w:rsidRPr="00586FD9">
        <w:rPr>
          <w:rFonts w:ascii="Times New Roman" w:hAnsi="Times New Roman"/>
          <w:sz w:val="28"/>
          <w:szCs w:val="28"/>
        </w:rPr>
        <w:t>контактные телефоны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наименования нормативных правовых актов, регулирующих предоставление государственной услуги;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перечень документов, которые необходимы для предоставления государственной услуги, и требования к ним;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по форме заполнения документов;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срок предоставления государственной услуги;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основания для отказа в предоставлении государственной услуги;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сведения о ходе предоставления государственной услуги. Для получения указанных сведений заявитель сообщает дату и номер учетной записи согласно расписке, полученной при подаче документов;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номера кабинетов для обращения граждан;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 xml:space="preserve">график приема </w:t>
      </w:r>
      <w:r w:rsidR="00A21D1D">
        <w:rPr>
          <w:rFonts w:ascii="Times New Roman" w:hAnsi="Times New Roman"/>
          <w:sz w:val="28"/>
          <w:szCs w:val="28"/>
        </w:rPr>
        <w:t>документов</w:t>
      </w:r>
      <w:r w:rsidRPr="00D07C11">
        <w:rPr>
          <w:rFonts w:ascii="Times New Roman" w:hAnsi="Times New Roman"/>
          <w:sz w:val="28"/>
          <w:szCs w:val="28"/>
        </w:rPr>
        <w:t>;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другая информация, за исключением сведений, составляющих государственную или иную охраняемую федеральным законодательством тайну.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На личном приеме гражданин предъявляет документ, удостоверяющий его личность. При личном приеме информация о заявителе вносится в журнал регистрации устных обращений.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При консультации на личном приеме</w:t>
      </w:r>
      <w:r w:rsidR="00A21D1D">
        <w:rPr>
          <w:rFonts w:ascii="Times New Roman" w:hAnsi="Times New Roman"/>
          <w:sz w:val="28"/>
          <w:szCs w:val="28"/>
        </w:rPr>
        <w:t xml:space="preserve"> заявителю</w:t>
      </w:r>
      <w:r w:rsidRPr="00D07C11">
        <w:rPr>
          <w:rFonts w:ascii="Times New Roman" w:hAnsi="Times New Roman"/>
          <w:sz w:val="28"/>
          <w:szCs w:val="28"/>
        </w:rPr>
        <w:t xml:space="preserve"> выдается памятка с перечнем необходимых для предоставления государственной услуги документов.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При обращении по телефону ответ на телефонный звонок должен начинаться с информации о наименовании Министерства, фамилии, имени, отчестве и должности специалиста, принявшего телефонный звонок.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Информирование производится подробно, в вежливой форме, с использованием официально-делового стиля речи.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BC66C4" w:rsidRPr="00D07C11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C11">
        <w:rPr>
          <w:rFonts w:ascii="Times New Roman" w:hAnsi="Times New Roman"/>
          <w:sz w:val="28"/>
          <w:szCs w:val="28"/>
        </w:rPr>
        <w:t>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проверки, специалист с согласия гражданина дает устный ответ,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C66C4" w:rsidRPr="00D07C11" w:rsidRDefault="00A4257D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C66C4" w:rsidRPr="00D07C11">
        <w:rPr>
          <w:rFonts w:ascii="Times New Roman" w:hAnsi="Times New Roman"/>
          <w:sz w:val="28"/>
          <w:szCs w:val="28"/>
        </w:rPr>
        <w:t>1.</w:t>
      </w:r>
      <w:r w:rsidR="008B0230">
        <w:rPr>
          <w:rFonts w:ascii="Times New Roman" w:hAnsi="Times New Roman"/>
          <w:sz w:val="28"/>
          <w:szCs w:val="28"/>
        </w:rPr>
        <w:t>4</w:t>
      </w:r>
      <w:r w:rsidR="00BC66C4" w:rsidRPr="00D07C11">
        <w:rPr>
          <w:rFonts w:ascii="Times New Roman" w:hAnsi="Times New Roman"/>
          <w:sz w:val="28"/>
          <w:szCs w:val="28"/>
        </w:rPr>
        <w:t>. Письменное обращение подлежит обязательной регистрации в течение 3 дней с момента поступления обращения.</w:t>
      </w:r>
    </w:p>
    <w:p w:rsidR="00BC66C4" w:rsidRPr="009B00A6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A6">
        <w:rPr>
          <w:rFonts w:ascii="Times New Roman" w:hAnsi="Times New Roman"/>
          <w:sz w:val="28"/>
          <w:szCs w:val="28"/>
        </w:rPr>
        <w:t>Письменное обращение рассматривается в течение 30 дней со дня его регистрации.</w:t>
      </w:r>
    </w:p>
    <w:p w:rsidR="00BC66C4" w:rsidRPr="009B00A6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A6">
        <w:rPr>
          <w:rFonts w:ascii="Times New Roman" w:hAnsi="Times New Roman"/>
          <w:sz w:val="28"/>
          <w:szCs w:val="28"/>
        </w:rPr>
        <w:t>В случаях, предусмотренных</w:t>
      </w:r>
      <w:r w:rsidR="004439BA">
        <w:rPr>
          <w:rFonts w:ascii="Times New Roman" w:hAnsi="Times New Roman"/>
          <w:sz w:val="28"/>
          <w:szCs w:val="28"/>
        </w:rPr>
        <w:t xml:space="preserve"> </w:t>
      </w:r>
      <w:r w:rsidRPr="009B00A6">
        <w:rPr>
          <w:rFonts w:ascii="Times New Roman" w:hAnsi="Times New Roman"/>
          <w:sz w:val="28"/>
          <w:szCs w:val="28"/>
        </w:rPr>
        <w:t>законо</w:t>
      </w:r>
      <w:r w:rsidR="0048799F">
        <w:rPr>
          <w:rFonts w:ascii="Times New Roman" w:hAnsi="Times New Roman"/>
          <w:sz w:val="28"/>
          <w:szCs w:val="28"/>
        </w:rPr>
        <w:t>дательство</w:t>
      </w:r>
      <w:r w:rsidRPr="009B00A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Pr="009B00A6">
        <w:rPr>
          <w:rFonts w:ascii="Times New Roman" w:hAnsi="Times New Roman"/>
          <w:sz w:val="28"/>
          <w:szCs w:val="28"/>
        </w:rPr>
        <w:t xml:space="preserve"> срок рассмотрения обращения по решению </w:t>
      </w:r>
      <w:r w:rsidR="004439BA" w:rsidRPr="004439BA">
        <w:rPr>
          <w:rFonts w:ascii="Times New Roman" w:hAnsi="Times New Roman"/>
          <w:sz w:val="28"/>
          <w:szCs w:val="28"/>
        </w:rPr>
        <w:t>руководства</w:t>
      </w:r>
      <w:r w:rsidRPr="009B00A6">
        <w:rPr>
          <w:rFonts w:ascii="Times New Roman" w:hAnsi="Times New Roman"/>
          <w:sz w:val="28"/>
          <w:szCs w:val="28"/>
        </w:rPr>
        <w:t xml:space="preserve"> </w:t>
      </w:r>
      <w:r w:rsidR="004439BA">
        <w:rPr>
          <w:rFonts w:ascii="Times New Roman" w:hAnsi="Times New Roman"/>
          <w:sz w:val="28"/>
          <w:szCs w:val="28"/>
        </w:rPr>
        <w:t xml:space="preserve">Министерства </w:t>
      </w:r>
      <w:r w:rsidRPr="009B00A6">
        <w:rPr>
          <w:rFonts w:ascii="Times New Roman" w:hAnsi="Times New Roman"/>
          <w:sz w:val="28"/>
          <w:szCs w:val="28"/>
        </w:rPr>
        <w:t>может быть продлен не более чем на 30 дней с письменным уведомлением об этом гражданина, направившего обращение.</w:t>
      </w:r>
    </w:p>
    <w:p w:rsidR="00BC66C4" w:rsidRPr="009B00A6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A6">
        <w:rPr>
          <w:rFonts w:ascii="Times New Roman" w:hAnsi="Times New Roman"/>
          <w:sz w:val="28"/>
          <w:szCs w:val="28"/>
        </w:rPr>
        <w:t xml:space="preserve">В случае если письменное обращение содержит жалобу на нарушение прав или законных интересов заявителя при предоставлении государственной услуги, такое обращение рассматривается в порядке, установленном в </w:t>
      </w:r>
      <w:hyperlink w:anchor="Par560" w:history="1">
        <w:r w:rsidRPr="009B00A6">
          <w:rPr>
            <w:rFonts w:ascii="Times New Roman" w:hAnsi="Times New Roman"/>
            <w:sz w:val="28"/>
            <w:szCs w:val="28"/>
          </w:rPr>
          <w:t>разделе V</w:t>
        </w:r>
      </w:hyperlink>
      <w:r w:rsidRPr="009B00A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C66C4" w:rsidRPr="009B00A6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0A6">
        <w:rPr>
          <w:rFonts w:ascii="Times New Roman" w:hAnsi="Times New Roman"/>
          <w:sz w:val="28"/>
          <w:szCs w:val="28"/>
        </w:rPr>
        <w:t>В письменном обращении гражданин в обязательном порядке указывает либо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обращения, излагает суть обращения, ставит личную подпись и дату.</w:t>
      </w:r>
      <w:proofErr w:type="gramEnd"/>
    </w:p>
    <w:p w:rsidR="00BC66C4" w:rsidRPr="009B00A6" w:rsidRDefault="002C64C5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подразделением</w:t>
      </w:r>
      <w:r w:rsidR="00BC66C4" w:rsidRPr="009B00A6">
        <w:rPr>
          <w:rFonts w:ascii="Times New Roman" w:hAnsi="Times New Roman"/>
          <w:sz w:val="28"/>
          <w:szCs w:val="28"/>
        </w:rPr>
        <w:t xml:space="preserve"> Министерства дается письменный ответ по существу поставленных в обращении вопросов, за исключением случаев, установленных </w:t>
      </w:r>
      <w:hyperlink r:id="rId12" w:history="1">
        <w:r w:rsidR="00BC66C4" w:rsidRPr="009B00A6">
          <w:rPr>
            <w:rFonts w:ascii="Times New Roman" w:hAnsi="Times New Roman"/>
            <w:sz w:val="28"/>
            <w:szCs w:val="28"/>
          </w:rPr>
          <w:t>законо</w:t>
        </w:r>
        <w:r>
          <w:rPr>
            <w:rFonts w:ascii="Times New Roman" w:hAnsi="Times New Roman"/>
            <w:sz w:val="28"/>
            <w:szCs w:val="28"/>
          </w:rPr>
          <w:t>дательство</w:t>
        </w:r>
        <w:r w:rsidR="00BC66C4" w:rsidRPr="009B00A6">
          <w:rPr>
            <w:rFonts w:ascii="Times New Roman" w:hAnsi="Times New Roman"/>
            <w:sz w:val="28"/>
            <w:szCs w:val="28"/>
          </w:rPr>
          <w:t>м</w:t>
        </w:r>
      </w:hyperlink>
      <w:r w:rsidR="00BC66C4" w:rsidRPr="009B00A6">
        <w:rPr>
          <w:rFonts w:ascii="Times New Roman" w:hAnsi="Times New Roman"/>
          <w:sz w:val="28"/>
          <w:szCs w:val="28"/>
        </w:rPr>
        <w:t>.</w:t>
      </w:r>
    </w:p>
    <w:p w:rsidR="00BC66C4" w:rsidRPr="009B00A6" w:rsidRDefault="004D5170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C66C4" w:rsidRPr="009B00A6">
        <w:rPr>
          <w:rFonts w:ascii="Times New Roman" w:hAnsi="Times New Roman"/>
          <w:sz w:val="28"/>
          <w:szCs w:val="28"/>
        </w:rPr>
        <w:t>1.</w:t>
      </w:r>
      <w:r w:rsidR="008B0230">
        <w:rPr>
          <w:rFonts w:ascii="Times New Roman" w:hAnsi="Times New Roman"/>
          <w:sz w:val="28"/>
          <w:szCs w:val="28"/>
        </w:rPr>
        <w:t>5</w:t>
      </w:r>
      <w:r w:rsidR="00BC66C4" w:rsidRPr="009B00A6">
        <w:rPr>
          <w:rFonts w:ascii="Times New Roman" w:hAnsi="Times New Roman"/>
          <w:sz w:val="28"/>
          <w:szCs w:val="28"/>
        </w:rPr>
        <w:t>. Обращение по вопросам предоставления государственной услуги, поступившее в форме электронного документа, подлежит рассмотрению в порядке, установленном федеральным законодательством.</w:t>
      </w:r>
    </w:p>
    <w:p w:rsidR="00BC66C4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C66C4" w:rsidRPr="009B00A6" w:rsidRDefault="00BC66C4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A6">
        <w:rPr>
          <w:rFonts w:ascii="Times New Roman" w:hAnsi="Times New Roman"/>
          <w:sz w:val="28"/>
          <w:szCs w:val="28"/>
        </w:rPr>
        <w:t>Для работы с обращениями граждан, поступившими по электронной почте,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получении обращения.</w:t>
      </w:r>
    </w:p>
    <w:p w:rsidR="00BC66C4" w:rsidRPr="009B00A6" w:rsidRDefault="002C64C5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C66C4" w:rsidRPr="009B00A6">
        <w:rPr>
          <w:rFonts w:ascii="Times New Roman" w:hAnsi="Times New Roman"/>
          <w:sz w:val="28"/>
          <w:szCs w:val="28"/>
        </w:rPr>
        <w:t>1.</w:t>
      </w:r>
      <w:r w:rsidR="008B0230">
        <w:rPr>
          <w:rFonts w:ascii="Times New Roman" w:hAnsi="Times New Roman"/>
          <w:sz w:val="28"/>
          <w:szCs w:val="28"/>
        </w:rPr>
        <w:t>6</w:t>
      </w:r>
      <w:r w:rsidR="00BC66C4" w:rsidRPr="009B00A6">
        <w:rPr>
          <w:rFonts w:ascii="Times New Roman" w:hAnsi="Times New Roman"/>
          <w:sz w:val="28"/>
          <w:szCs w:val="28"/>
        </w:rPr>
        <w:t>. Все консультации, а также предоставленные в ходе консультаций документы и материалы являются бесплатными.</w:t>
      </w:r>
    </w:p>
    <w:p w:rsidR="00BC66C4" w:rsidRPr="009B00A6" w:rsidRDefault="002C64C5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C66C4" w:rsidRPr="009B00A6">
        <w:rPr>
          <w:rFonts w:ascii="Times New Roman" w:hAnsi="Times New Roman"/>
          <w:sz w:val="28"/>
          <w:szCs w:val="28"/>
        </w:rPr>
        <w:t>1.</w:t>
      </w:r>
      <w:r w:rsidR="008B0230">
        <w:rPr>
          <w:rFonts w:ascii="Times New Roman" w:hAnsi="Times New Roman"/>
          <w:sz w:val="28"/>
          <w:szCs w:val="28"/>
        </w:rPr>
        <w:t>7</w:t>
      </w:r>
      <w:r w:rsidR="00BC66C4" w:rsidRPr="009B00A6">
        <w:rPr>
          <w:rFonts w:ascii="Times New Roman" w:hAnsi="Times New Roman"/>
          <w:sz w:val="28"/>
          <w:szCs w:val="28"/>
        </w:rPr>
        <w:t>. Все обращения</w:t>
      </w:r>
      <w:r w:rsidR="00C06089">
        <w:rPr>
          <w:rFonts w:ascii="Times New Roman" w:hAnsi="Times New Roman"/>
          <w:sz w:val="28"/>
          <w:szCs w:val="28"/>
        </w:rPr>
        <w:t xml:space="preserve">, поступившие от </w:t>
      </w:r>
      <w:r w:rsidR="00D350E2" w:rsidRPr="00584447">
        <w:rPr>
          <w:rFonts w:ascii="Times New Roman" w:hAnsi="Times New Roman"/>
          <w:bCs/>
          <w:sz w:val="28"/>
          <w:szCs w:val="28"/>
        </w:rPr>
        <w:t>социально ориентированны</w:t>
      </w:r>
      <w:r w:rsidR="00D350E2">
        <w:rPr>
          <w:rFonts w:ascii="Times New Roman" w:hAnsi="Times New Roman"/>
          <w:bCs/>
          <w:sz w:val="28"/>
          <w:szCs w:val="28"/>
        </w:rPr>
        <w:t>х</w:t>
      </w:r>
      <w:r w:rsidR="00D350E2" w:rsidRPr="00584447">
        <w:rPr>
          <w:rFonts w:ascii="Times New Roman" w:hAnsi="Times New Roman"/>
          <w:bCs/>
          <w:sz w:val="28"/>
          <w:szCs w:val="28"/>
        </w:rPr>
        <w:t xml:space="preserve"> некоммерчески</w:t>
      </w:r>
      <w:r w:rsidR="00D350E2">
        <w:rPr>
          <w:rFonts w:ascii="Times New Roman" w:hAnsi="Times New Roman"/>
          <w:bCs/>
          <w:sz w:val="28"/>
          <w:szCs w:val="28"/>
        </w:rPr>
        <w:t>х</w:t>
      </w:r>
      <w:r w:rsidR="00D350E2" w:rsidRPr="00584447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D350E2">
        <w:rPr>
          <w:rFonts w:ascii="Times New Roman" w:hAnsi="Times New Roman"/>
          <w:bCs/>
          <w:sz w:val="28"/>
          <w:szCs w:val="28"/>
        </w:rPr>
        <w:t>й</w:t>
      </w:r>
      <w:r w:rsidR="00D350E2">
        <w:rPr>
          <w:rFonts w:ascii="Times New Roman" w:hAnsi="Times New Roman"/>
          <w:sz w:val="28"/>
          <w:szCs w:val="28"/>
        </w:rPr>
        <w:t xml:space="preserve"> </w:t>
      </w:r>
      <w:r w:rsidR="00C06089">
        <w:rPr>
          <w:rFonts w:ascii="Times New Roman" w:hAnsi="Times New Roman"/>
          <w:sz w:val="28"/>
          <w:szCs w:val="28"/>
        </w:rPr>
        <w:t xml:space="preserve">с целью получения заключения </w:t>
      </w:r>
      <w:r w:rsidR="00C06089" w:rsidRPr="00584447">
        <w:rPr>
          <w:rFonts w:ascii="Times New Roman" w:hAnsi="Times New Roman"/>
          <w:bCs/>
          <w:sz w:val="28"/>
          <w:szCs w:val="28"/>
        </w:rPr>
        <w:t xml:space="preserve">о соответствии качества оказываемых </w:t>
      </w:r>
      <w:r w:rsidR="00D350E2">
        <w:rPr>
          <w:rFonts w:ascii="Times New Roman" w:hAnsi="Times New Roman"/>
          <w:bCs/>
          <w:sz w:val="28"/>
          <w:szCs w:val="28"/>
        </w:rPr>
        <w:t>ими</w:t>
      </w:r>
      <w:r w:rsidR="00C06089" w:rsidRPr="00584447">
        <w:rPr>
          <w:rFonts w:ascii="Times New Roman" w:hAnsi="Times New Roman"/>
          <w:bCs/>
          <w:sz w:val="28"/>
          <w:szCs w:val="28"/>
        </w:rPr>
        <w:t xml:space="preserve"> общественно полезных услуг в области здравоохранения</w:t>
      </w:r>
      <w:r w:rsidR="00C06089">
        <w:rPr>
          <w:rFonts w:ascii="Times New Roman" w:hAnsi="Times New Roman"/>
          <w:bCs/>
          <w:sz w:val="28"/>
          <w:szCs w:val="28"/>
        </w:rPr>
        <w:t xml:space="preserve"> установленным критериям</w:t>
      </w:r>
      <w:r w:rsidR="00F56CF6">
        <w:rPr>
          <w:rFonts w:ascii="Times New Roman" w:hAnsi="Times New Roman"/>
          <w:bCs/>
          <w:sz w:val="28"/>
          <w:szCs w:val="28"/>
        </w:rPr>
        <w:t xml:space="preserve">, </w:t>
      </w:r>
      <w:r w:rsidR="00C06089">
        <w:rPr>
          <w:rFonts w:ascii="Times New Roman" w:hAnsi="Times New Roman"/>
          <w:sz w:val="28"/>
          <w:szCs w:val="28"/>
        </w:rPr>
        <w:t xml:space="preserve"> </w:t>
      </w:r>
      <w:r w:rsidR="00BC66C4" w:rsidRPr="009B00A6">
        <w:rPr>
          <w:rFonts w:ascii="Times New Roman" w:hAnsi="Times New Roman"/>
          <w:sz w:val="28"/>
          <w:szCs w:val="28"/>
        </w:rPr>
        <w:t xml:space="preserve"> регистрируются </w:t>
      </w:r>
      <w:r w:rsidR="00BC66C4" w:rsidRPr="00C06089">
        <w:rPr>
          <w:rFonts w:ascii="Times New Roman" w:hAnsi="Times New Roman"/>
          <w:sz w:val="28"/>
          <w:szCs w:val="28"/>
        </w:rPr>
        <w:t xml:space="preserve">в журнале регистрации </w:t>
      </w:r>
      <w:r w:rsidR="00C06089">
        <w:rPr>
          <w:rFonts w:ascii="Times New Roman" w:hAnsi="Times New Roman"/>
          <w:sz w:val="28"/>
          <w:szCs w:val="28"/>
        </w:rPr>
        <w:t xml:space="preserve">входящей документации </w:t>
      </w:r>
      <w:r w:rsidR="00D350E2">
        <w:rPr>
          <w:rFonts w:ascii="Times New Roman" w:hAnsi="Times New Roman"/>
          <w:sz w:val="28"/>
          <w:szCs w:val="28"/>
        </w:rPr>
        <w:t>уполномоченного подразделения</w:t>
      </w:r>
      <w:r w:rsidR="00112BAB">
        <w:rPr>
          <w:rFonts w:ascii="Times New Roman" w:hAnsi="Times New Roman"/>
          <w:sz w:val="28"/>
          <w:szCs w:val="28"/>
        </w:rPr>
        <w:t xml:space="preserve"> </w:t>
      </w:r>
      <w:r w:rsidR="00D350E2">
        <w:rPr>
          <w:rFonts w:ascii="Times New Roman" w:hAnsi="Times New Roman"/>
          <w:sz w:val="28"/>
          <w:szCs w:val="28"/>
        </w:rPr>
        <w:t>М</w:t>
      </w:r>
      <w:r w:rsidR="00112BAB">
        <w:rPr>
          <w:rFonts w:ascii="Times New Roman" w:hAnsi="Times New Roman"/>
          <w:sz w:val="28"/>
          <w:szCs w:val="28"/>
        </w:rPr>
        <w:t>инистерства.</w:t>
      </w:r>
    </w:p>
    <w:p w:rsidR="00BC66C4" w:rsidRPr="009B00A6" w:rsidRDefault="00EE74DA" w:rsidP="009B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C66C4" w:rsidRPr="009B00A6">
        <w:rPr>
          <w:rFonts w:ascii="Times New Roman" w:hAnsi="Times New Roman"/>
          <w:sz w:val="28"/>
          <w:szCs w:val="28"/>
        </w:rPr>
        <w:t>1.</w:t>
      </w:r>
      <w:r w:rsidR="008B0230">
        <w:rPr>
          <w:rFonts w:ascii="Times New Roman" w:hAnsi="Times New Roman"/>
          <w:sz w:val="28"/>
          <w:szCs w:val="28"/>
        </w:rPr>
        <w:t>8</w:t>
      </w:r>
      <w:r w:rsidR="00BC66C4" w:rsidRPr="009B00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C66C4" w:rsidRPr="009B00A6">
        <w:rPr>
          <w:rFonts w:ascii="Times New Roman" w:hAnsi="Times New Roman"/>
          <w:sz w:val="28"/>
          <w:szCs w:val="28"/>
        </w:rPr>
        <w:t>Со дня представления заявителем заявления и документов для предоставления государственной услуги гражданин по своему выбору получает сведения о ходе предоставления государственной услуги по телефону, электронной почте, при личном обращении, а также информируется посредством Единого или регионального портала государственных и муниципальных услуг (функций) в случае подачи заявления в электронной форме через указанные порталы.</w:t>
      </w:r>
      <w:r w:rsidR="00F56CF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C66C4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C4" w:rsidRPr="009A560D" w:rsidRDefault="00FE715D" w:rsidP="00C678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BC66C4" w:rsidRPr="009A560D">
        <w:rPr>
          <w:rFonts w:ascii="Times New Roman" w:hAnsi="Times New Roman"/>
          <w:b/>
          <w:sz w:val="28"/>
          <w:szCs w:val="28"/>
        </w:rPr>
        <w:t>. Стандарт предоставления государственной услуги</w:t>
      </w:r>
    </w:p>
    <w:p w:rsidR="00BC66C4" w:rsidRPr="009B00A6" w:rsidRDefault="00540259" w:rsidP="00597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E3BC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66C4" w:rsidRPr="009A560D">
        <w:rPr>
          <w:rFonts w:ascii="Times New Roman" w:hAnsi="Times New Roman"/>
          <w:b/>
          <w:sz w:val="28"/>
          <w:szCs w:val="28"/>
        </w:rPr>
        <w:t>Наименование государственной услуги</w:t>
      </w:r>
    </w:p>
    <w:p w:rsidR="007F06AF" w:rsidRDefault="007F06AF" w:rsidP="007F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6AF" w:rsidRPr="00C76AA4" w:rsidRDefault="00540259" w:rsidP="007F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F06AF" w:rsidRPr="00C76AA4">
        <w:rPr>
          <w:rFonts w:ascii="Times New Roman" w:hAnsi="Times New Roman"/>
          <w:sz w:val="28"/>
          <w:szCs w:val="28"/>
        </w:rPr>
        <w:t xml:space="preserve">Наименование государственной услуги: </w:t>
      </w:r>
      <w:r w:rsidR="007F06AF" w:rsidRPr="00C76AA4">
        <w:rPr>
          <w:rFonts w:ascii="Times New Roman" w:hAnsi="Times New Roman"/>
          <w:bCs/>
          <w:sz w:val="28"/>
          <w:szCs w:val="28"/>
        </w:rPr>
        <w:t>«Выдача заключения о соответствии качества оказываемых социально ориентированными некоммерческими организациями общественно полезных услуг в области здравоохранения установленным критериям»</w:t>
      </w:r>
      <w:r w:rsidR="007F06AF" w:rsidRPr="00C76AA4">
        <w:rPr>
          <w:rFonts w:ascii="Times New Roman" w:hAnsi="Times New Roman"/>
          <w:sz w:val="28"/>
          <w:szCs w:val="28"/>
        </w:rPr>
        <w:t>.</w:t>
      </w:r>
    </w:p>
    <w:p w:rsidR="00B02305" w:rsidRDefault="00B02305" w:rsidP="00597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C66C4" w:rsidRPr="009A560D" w:rsidRDefault="00BC66C4" w:rsidP="00597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A560D">
        <w:rPr>
          <w:rFonts w:ascii="Times New Roman" w:hAnsi="Times New Roman"/>
          <w:b/>
          <w:sz w:val="28"/>
          <w:szCs w:val="28"/>
        </w:rPr>
        <w:t>Наименование органа исполнительной власти области,</w:t>
      </w:r>
    </w:p>
    <w:p w:rsidR="00BC66C4" w:rsidRPr="009A560D" w:rsidRDefault="00BC66C4" w:rsidP="0059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A560D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9A560D">
        <w:rPr>
          <w:rFonts w:ascii="Times New Roman" w:hAnsi="Times New Roman"/>
          <w:b/>
          <w:sz w:val="28"/>
          <w:szCs w:val="28"/>
        </w:rPr>
        <w:t xml:space="preserve"> государственную услугу</w:t>
      </w:r>
    </w:p>
    <w:p w:rsidR="00BC66C4" w:rsidRPr="009B00A6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7CF" w:rsidRPr="00C76AA4" w:rsidRDefault="00BC66C4" w:rsidP="008A57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A6">
        <w:rPr>
          <w:rFonts w:ascii="Times New Roman" w:hAnsi="Times New Roman"/>
          <w:sz w:val="28"/>
          <w:szCs w:val="28"/>
        </w:rPr>
        <w:t>2.1.</w:t>
      </w:r>
      <w:r w:rsidR="00540259">
        <w:rPr>
          <w:rFonts w:ascii="Times New Roman" w:hAnsi="Times New Roman"/>
          <w:sz w:val="28"/>
          <w:szCs w:val="28"/>
        </w:rPr>
        <w:t>1.</w:t>
      </w:r>
      <w:r w:rsidRPr="009B00A6">
        <w:rPr>
          <w:rFonts w:ascii="Times New Roman" w:hAnsi="Times New Roman"/>
          <w:sz w:val="28"/>
          <w:szCs w:val="28"/>
        </w:rPr>
        <w:t xml:space="preserve"> </w:t>
      </w:r>
      <w:r w:rsidR="008A57CF" w:rsidRPr="00C76AA4">
        <w:rPr>
          <w:rFonts w:ascii="Times New Roman" w:hAnsi="Times New Roman"/>
          <w:sz w:val="28"/>
          <w:szCs w:val="28"/>
        </w:rPr>
        <w:t>Государс</w:t>
      </w:r>
      <w:r w:rsidR="00BF5176">
        <w:rPr>
          <w:rFonts w:ascii="Times New Roman" w:hAnsi="Times New Roman"/>
          <w:sz w:val="28"/>
          <w:szCs w:val="28"/>
        </w:rPr>
        <w:t>твенная услуга предоставляется М</w:t>
      </w:r>
      <w:r w:rsidR="008A57CF" w:rsidRPr="00C76AA4">
        <w:rPr>
          <w:rFonts w:ascii="Times New Roman" w:hAnsi="Times New Roman"/>
          <w:sz w:val="28"/>
          <w:szCs w:val="28"/>
        </w:rPr>
        <w:t xml:space="preserve">инистерством. </w:t>
      </w:r>
    </w:p>
    <w:p w:rsidR="008A57CF" w:rsidRPr="00C76AA4" w:rsidRDefault="006244F2" w:rsidP="008A57C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57CF" w:rsidRPr="00C76AA4">
        <w:rPr>
          <w:rFonts w:ascii="Times New Roman" w:hAnsi="Times New Roman" w:cs="Times New Roman"/>
          <w:sz w:val="28"/>
          <w:szCs w:val="28"/>
        </w:rPr>
        <w:t>дминистративные процедуры исполняются специалистами уполномоченно</w:t>
      </w:r>
      <w:r w:rsidR="008960F3">
        <w:rPr>
          <w:rFonts w:ascii="Times New Roman" w:hAnsi="Times New Roman" w:cs="Times New Roman"/>
          <w:sz w:val="28"/>
          <w:szCs w:val="28"/>
        </w:rPr>
        <w:t>го</w:t>
      </w:r>
      <w:r w:rsidR="008A57CF" w:rsidRPr="00C76AA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960F3">
        <w:rPr>
          <w:rFonts w:ascii="Times New Roman" w:hAnsi="Times New Roman" w:cs="Times New Roman"/>
          <w:sz w:val="28"/>
          <w:szCs w:val="28"/>
        </w:rPr>
        <w:t>я Министерства</w:t>
      </w:r>
      <w:r w:rsidR="008A57CF" w:rsidRPr="00C76AA4">
        <w:rPr>
          <w:rFonts w:ascii="Times New Roman" w:hAnsi="Times New Roman" w:cs="Times New Roman"/>
          <w:sz w:val="28"/>
          <w:szCs w:val="28"/>
        </w:rPr>
        <w:t>.</w:t>
      </w:r>
      <w:r w:rsidR="008A57CF" w:rsidRPr="00C76A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C66C4" w:rsidRPr="00CA4E6D" w:rsidRDefault="00BC66C4" w:rsidP="008A5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E6D">
        <w:rPr>
          <w:rFonts w:ascii="Times New Roman" w:hAnsi="Times New Roman"/>
          <w:sz w:val="28"/>
          <w:szCs w:val="28"/>
        </w:rPr>
        <w:t>Орган</w:t>
      </w:r>
      <w:r w:rsidR="008A57CF">
        <w:rPr>
          <w:rFonts w:ascii="Times New Roman" w:hAnsi="Times New Roman"/>
          <w:sz w:val="28"/>
          <w:szCs w:val="28"/>
        </w:rPr>
        <w:t>ы</w:t>
      </w:r>
      <w:r w:rsidRPr="00CA4E6D">
        <w:rPr>
          <w:rFonts w:ascii="Times New Roman" w:hAnsi="Times New Roman"/>
          <w:sz w:val="28"/>
          <w:szCs w:val="28"/>
        </w:rPr>
        <w:t xml:space="preserve"> исполнительной власти, с которым</w:t>
      </w:r>
      <w:r w:rsidR="008A57CF">
        <w:rPr>
          <w:rFonts w:ascii="Times New Roman" w:hAnsi="Times New Roman"/>
          <w:sz w:val="28"/>
          <w:szCs w:val="28"/>
        </w:rPr>
        <w:t>и</w:t>
      </w:r>
      <w:r w:rsidRPr="00CA4E6D">
        <w:rPr>
          <w:rFonts w:ascii="Times New Roman" w:hAnsi="Times New Roman"/>
          <w:sz w:val="28"/>
          <w:szCs w:val="28"/>
        </w:rPr>
        <w:t xml:space="preserve"> происходит 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6D">
        <w:rPr>
          <w:rFonts w:ascii="Times New Roman" w:hAnsi="Times New Roman"/>
          <w:sz w:val="28"/>
          <w:szCs w:val="28"/>
        </w:rPr>
        <w:t>в ходе предоставления государственной услуги:</w:t>
      </w:r>
    </w:p>
    <w:p w:rsidR="00BC66C4" w:rsidRDefault="00BC66C4" w:rsidP="008A5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E6D">
        <w:rPr>
          <w:rFonts w:ascii="Times New Roman" w:hAnsi="Times New Roman"/>
          <w:sz w:val="28"/>
          <w:szCs w:val="28"/>
        </w:rPr>
        <w:t>Федеральная налоговая служба по Саратовской области.</w:t>
      </w:r>
    </w:p>
    <w:p w:rsidR="008A57CF" w:rsidRPr="00C76AA4" w:rsidRDefault="008A57CF" w:rsidP="008A57C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C76AA4">
        <w:rPr>
          <w:rFonts w:ascii="Times New Roman" w:eastAsiaTheme="minorEastAsia" w:hAnsi="Times New Roman" w:cs="Times New Roman"/>
          <w:sz w:val="28"/>
          <w:szCs w:val="28"/>
        </w:rPr>
        <w:t>правление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76AA4">
        <w:rPr>
          <w:rFonts w:ascii="Times New Roman" w:eastAsiaTheme="minorEastAsia" w:hAnsi="Times New Roman" w:cs="Times New Roman"/>
          <w:sz w:val="28"/>
          <w:szCs w:val="28"/>
        </w:rPr>
        <w:t>министерства юстиции Российской Федерации по Саратовской области.</w:t>
      </w:r>
    </w:p>
    <w:p w:rsidR="00BC66C4" w:rsidRPr="009B00A6" w:rsidRDefault="00BC66C4" w:rsidP="008A5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66C4" w:rsidRPr="008046D0" w:rsidRDefault="00BC66C4" w:rsidP="000623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046D0">
        <w:rPr>
          <w:rFonts w:ascii="Times New Roman" w:hAnsi="Times New Roman"/>
          <w:b/>
          <w:sz w:val="28"/>
          <w:szCs w:val="28"/>
        </w:rPr>
        <w:t>Результаты предоставления государственной услуги</w:t>
      </w:r>
    </w:p>
    <w:p w:rsidR="00C1468D" w:rsidRPr="00C76AA4" w:rsidRDefault="00C1468D" w:rsidP="00C14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68D" w:rsidRPr="00C1468D" w:rsidRDefault="009E19BB" w:rsidP="00C14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C1468D" w:rsidRPr="00C1468D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являются:</w:t>
      </w:r>
    </w:p>
    <w:p w:rsidR="00C1468D" w:rsidRPr="00C1468D" w:rsidRDefault="00C1468D" w:rsidP="00C146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 xml:space="preserve">выдача (направление) заявителю заключения о соответствии качества оказываемых организацией общественно полезных услуг установленным критериям (далее – заключение) по форме согласно </w:t>
      </w:r>
      <w:hyperlink r:id="rId13" w:history="1">
        <w:r w:rsidRPr="00C1468D">
          <w:rPr>
            <w:rFonts w:ascii="Times New Roman" w:hAnsi="Times New Roman"/>
            <w:sz w:val="28"/>
            <w:szCs w:val="28"/>
          </w:rPr>
          <w:t>приложению № 2</w:t>
        </w:r>
      </w:hyperlink>
      <w:r w:rsidRPr="00C1468D">
        <w:rPr>
          <w:rFonts w:ascii="Times New Roman" w:hAnsi="Times New Roman"/>
          <w:sz w:val="28"/>
          <w:szCs w:val="28"/>
        </w:rPr>
        <w:t xml:space="preserve"> к Административному регламенту;</w:t>
      </w:r>
    </w:p>
    <w:p w:rsidR="00C1468D" w:rsidRPr="00B629B6" w:rsidRDefault="00C1468D" w:rsidP="00C146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>выдача (направление) уведомления об отказе в выдаче заключения по форме согласно приложению № 3 Административному регламенту.</w:t>
      </w:r>
    </w:p>
    <w:p w:rsidR="00C1468D" w:rsidRPr="00C76AA4" w:rsidRDefault="00C1468D" w:rsidP="00C14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66C4" w:rsidRPr="008046D0" w:rsidRDefault="00BC66C4" w:rsidP="000623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046D0">
        <w:rPr>
          <w:rFonts w:ascii="Times New Roman" w:hAnsi="Times New Roman"/>
          <w:b/>
          <w:sz w:val="28"/>
          <w:szCs w:val="28"/>
        </w:rPr>
        <w:t>Сроки предоставления государственной услуги</w:t>
      </w:r>
    </w:p>
    <w:p w:rsidR="00C57899" w:rsidRDefault="00C57899" w:rsidP="00C57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C66C4" w:rsidRPr="00CA4E6D" w:rsidRDefault="00BC66C4" w:rsidP="0006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E6D">
        <w:rPr>
          <w:rFonts w:ascii="Times New Roman" w:hAnsi="Times New Roman"/>
          <w:sz w:val="28"/>
          <w:szCs w:val="28"/>
        </w:rPr>
        <w:t xml:space="preserve">2.4. Срок предоставления государственной услуги не должен </w:t>
      </w:r>
      <w:r w:rsidRPr="000A794E">
        <w:rPr>
          <w:rFonts w:ascii="Times New Roman" w:hAnsi="Times New Roman"/>
          <w:sz w:val="28"/>
          <w:szCs w:val="28"/>
        </w:rPr>
        <w:t>превышать 60 календарных</w:t>
      </w:r>
      <w:r w:rsidRPr="00CA4E6D">
        <w:rPr>
          <w:rFonts w:ascii="Times New Roman" w:hAnsi="Times New Roman"/>
          <w:sz w:val="28"/>
          <w:szCs w:val="28"/>
        </w:rPr>
        <w:t xml:space="preserve"> дней со дня регистрации заявления, в том числе с учетом необходимости обращения в организации, участвующие в предоставлении государственной услуги.</w:t>
      </w:r>
    </w:p>
    <w:p w:rsidR="00BC66C4" w:rsidRPr="00CA4E6D" w:rsidRDefault="00BC66C4" w:rsidP="0006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E6D">
        <w:rPr>
          <w:rFonts w:ascii="Times New Roman" w:hAnsi="Times New Roman"/>
          <w:sz w:val="28"/>
          <w:szCs w:val="28"/>
        </w:rPr>
        <w:t xml:space="preserve">2.4.1. </w:t>
      </w:r>
      <w:r>
        <w:rPr>
          <w:rFonts w:ascii="Times New Roman" w:hAnsi="Times New Roman"/>
          <w:sz w:val="28"/>
          <w:szCs w:val="28"/>
        </w:rPr>
        <w:t xml:space="preserve">Срок принятия решения о выдаче заключения либо об отказе в выдаче заключения - в </w:t>
      </w:r>
      <w:r w:rsidRPr="000A794E">
        <w:rPr>
          <w:rFonts w:ascii="Times New Roman" w:hAnsi="Times New Roman"/>
          <w:sz w:val="28"/>
          <w:szCs w:val="28"/>
        </w:rPr>
        <w:t>течение 30 дней</w:t>
      </w:r>
      <w:r>
        <w:rPr>
          <w:rFonts w:ascii="Times New Roman" w:hAnsi="Times New Roman"/>
          <w:sz w:val="28"/>
          <w:szCs w:val="28"/>
        </w:rPr>
        <w:t xml:space="preserve"> со дня поступления заявления организации о выдаче заключения.</w:t>
      </w:r>
      <w:r w:rsidRPr="00CA4E6D">
        <w:rPr>
          <w:rFonts w:ascii="Times New Roman" w:hAnsi="Times New Roman"/>
          <w:sz w:val="28"/>
          <w:szCs w:val="28"/>
        </w:rPr>
        <w:t xml:space="preserve"> Указанный срок может быть продлен, но не более чем на 30 дней в случае направления запросов в порядке межведомственного информационного взаимодействия с обязательным уведомлением заявителя в течение 30 дней со дня поступления в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CA4E6D">
        <w:rPr>
          <w:rFonts w:ascii="Times New Roman" w:hAnsi="Times New Roman"/>
          <w:sz w:val="28"/>
          <w:szCs w:val="28"/>
        </w:rPr>
        <w:t xml:space="preserve"> заявления организации о выдаче заключения.</w:t>
      </w:r>
    </w:p>
    <w:p w:rsidR="00BC66C4" w:rsidRPr="00CA4E6D" w:rsidRDefault="00BC66C4" w:rsidP="0006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E6D">
        <w:rPr>
          <w:rFonts w:ascii="Times New Roman" w:hAnsi="Times New Roman"/>
          <w:sz w:val="28"/>
          <w:szCs w:val="28"/>
        </w:rPr>
        <w:t xml:space="preserve">2.4.2. Срок направления уведомления о выдаче заключения либо мотивированного уведомления об отказе в выдаче заключения – 3 рабочих дня со дня принятия соответствующего решения. </w:t>
      </w:r>
    </w:p>
    <w:p w:rsidR="00BC66C4" w:rsidRDefault="00BC66C4" w:rsidP="0006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E6D">
        <w:rPr>
          <w:rFonts w:ascii="Times New Roman" w:hAnsi="Times New Roman"/>
          <w:sz w:val="28"/>
          <w:szCs w:val="28"/>
        </w:rPr>
        <w:t xml:space="preserve">2.4.3. В случае если в выданных в результате предоставления государственной услуги документах допущены опечатки или ошибки, срок их исправления не должен </w:t>
      </w:r>
      <w:r w:rsidRPr="000A794E">
        <w:rPr>
          <w:rFonts w:ascii="Times New Roman" w:hAnsi="Times New Roman"/>
          <w:sz w:val="28"/>
          <w:szCs w:val="28"/>
        </w:rPr>
        <w:t>превышать 5 рабочих дней</w:t>
      </w:r>
      <w:r w:rsidRPr="00CA4E6D">
        <w:rPr>
          <w:rFonts w:ascii="Times New Roman" w:hAnsi="Times New Roman"/>
          <w:sz w:val="28"/>
          <w:szCs w:val="28"/>
        </w:rPr>
        <w:t xml:space="preserve"> со дня поступления</w:t>
      </w:r>
      <w:r w:rsidRPr="009B00A6">
        <w:rPr>
          <w:rFonts w:ascii="Times New Roman" w:hAnsi="Times New Roman"/>
          <w:sz w:val="28"/>
          <w:szCs w:val="28"/>
        </w:rPr>
        <w:t xml:space="preserve"> от заявителя информации о таких опечатках или ошибках.</w:t>
      </w:r>
    </w:p>
    <w:p w:rsidR="005B3A47" w:rsidRPr="001D73B5" w:rsidRDefault="005B3A47" w:rsidP="005B3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Pr="001D73B5">
        <w:rPr>
          <w:rFonts w:ascii="Times New Roman" w:hAnsi="Times New Roman"/>
          <w:sz w:val="28"/>
          <w:szCs w:val="28"/>
        </w:rPr>
        <w:t>Оснований для приостановления предоставления государственной услуги не предусмотрено.</w:t>
      </w:r>
    </w:p>
    <w:p w:rsidR="00EA676C" w:rsidRPr="009B00A6" w:rsidRDefault="00EA676C" w:rsidP="0006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6C4" w:rsidRPr="009A560D" w:rsidRDefault="00BC66C4" w:rsidP="00896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A560D">
        <w:rPr>
          <w:rFonts w:ascii="Times New Roman" w:hAnsi="Times New Roman"/>
          <w:b/>
          <w:sz w:val="28"/>
          <w:szCs w:val="28"/>
        </w:rPr>
        <w:t>Перечень нормативных правовых актов,</w:t>
      </w:r>
      <w:r w:rsidR="008960F3" w:rsidRPr="009A560D">
        <w:rPr>
          <w:rFonts w:ascii="Times New Roman" w:hAnsi="Times New Roman"/>
          <w:b/>
          <w:sz w:val="28"/>
          <w:szCs w:val="28"/>
        </w:rPr>
        <w:t xml:space="preserve"> </w:t>
      </w:r>
      <w:r w:rsidRPr="009A560D">
        <w:rPr>
          <w:rFonts w:ascii="Times New Roman" w:hAnsi="Times New Roman"/>
          <w:b/>
          <w:sz w:val="28"/>
          <w:szCs w:val="28"/>
        </w:rPr>
        <w:t>регулирующих отношения, возникающие в связи</w:t>
      </w:r>
      <w:r w:rsidR="008960F3" w:rsidRPr="009A560D">
        <w:rPr>
          <w:rFonts w:ascii="Times New Roman" w:hAnsi="Times New Roman"/>
          <w:b/>
          <w:sz w:val="28"/>
          <w:szCs w:val="28"/>
        </w:rPr>
        <w:t xml:space="preserve"> </w:t>
      </w:r>
      <w:r w:rsidRPr="009A560D">
        <w:rPr>
          <w:rFonts w:ascii="Times New Roman" w:hAnsi="Times New Roman"/>
          <w:b/>
          <w:sz w:val="28"/>
          <w:szCs w:val="28"/>
        </w:rPr>
        <w:t>с предоставлением государственной услуги</w:t>
      </w:r>
    </w:p>
    <w:p w:rsidR="00BC66C4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60D" w:rsidRPr="003F6307" w:rsidRDefault="009A560D" w:rsidP="003F63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F6307">
        <w:rPr>
          <w:rFonts w:ascii="Times New Roman" w:hAnsi="Times New Roman"/>
          <w:sz w:val="28"/>
          <w:szCs w:val="28"/>
        </w:rPr>
        <w:t>2.</w:t>
      </w:r>
      <w:r w:rsidR="003F6307">
        <w:rPr>
          <w:rFonts w:ascii="Times New Roman" w:hAnsi="Times New Roman"/>
          <w:sz w:val="28"/>
          <w:szCs w:val="28"/>
        </w:rPr>
        <w:t>5</w:t>
      </w:r>
      <w:r w:rsidRPr="003F6307">
        <w:rPr>
          <w:rFonts w:ascii="Times New Roman" w:hAnsi="Times New Roman"/>
          <w:sz w:val="28"/>
          <w:szCs w:val="28"/>
        </w:rPr>
        <w:t>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министерства, на Едином портале государственных и муниципальных услуг (функций), в региональном реестре.</w:t>
      </w:r>
    </w:p>
    <w:p w:rsidR="009A560D" w:rsidRPr="003F6307" w:rsidRDefault="009A560D" w:rsidP="003F63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F6307">
        <w:rPr>
          <w:rFonts w:ascii="Times New Roman" w:hAnsi="Times New Roman"/>
          <w:sz w:val="28"/>
          <w:szCs w:val="28"/>
        </w:rPr>
        <w:t>Министерство обеспечивает актуализацию перечня на своем официальном сайте, а также в соответствующем разделе регионального реестра.</w:t>
      </w:r>
    </w:p>
    <w:p w:rsidR="009A560D" w:rsidRPr="009B00A6" w:rsidRDefault="009A560D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FF" w:rsidRPr="003F6307" w:rsidRDefault="00BC66C4" w:rsidP="001431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F6307">
        <w:rPr>
          <w:rFonts w:ascii="Times New Roman" w:hAnsi="Times New Roman"/>
          <w:b/>
          <w:sz w:val="28"/>
          <w:szCs w:val="28"/>
        </w:rPr>
        <w:t>Исчерпывающий перечень документов,</w:t>
      </w:r>
      <w:r w:rsidR="001431FF" w:rsidRPr="003F6307">
        <w:rPr>
          <w:rFonts w:ascii="Times New Roman" w:hAnsi="Times New Roman"/>
          <w:b/>
          <w:sz w:val="28"/>
          <w:szCs w:val="28"/>
        </w:rPr>
        <w:t xml:space="preserve"> </w:t>
      </w:r>
      <w:r w:rsidRPr="003F6307">
        <w:rPr>
          <w:rFonts w:ascii="Times New Roman" w:hAnsi="Times New Roman"/>
          <w:b/>
          <w:sz w:val="28"/>
          <w:szCs w:val="28"/>
        </w:rPr>
        <w:t xml:space="preserve">необходимых в соответствии </w:t>
      </w:r>
      <w:r w:rsidR="001431FF" w:rsidRPr="003F630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F6307">
        <w:rPr>
          <w:rFonts w:ascii="Times New Roman" w:hAnsi="Times New Roman"/>
          <w:b/>
          <w:sz w:val="28"/>
          <w:szCs w:val="28"/>
        </w:rPr>
        <w:t>с нормативными правовыми</w:t>
      </w:r>
      <w:r w:rsidR="001431FF" w:rsidRPr="003F6307">
        <w:rPr>
          <w:rFonts w:ascii="Times New Roman" w:hAnsi="Times New Roman"/>
          <w:b/>
          <w:sz w:val="28"/>
          <w:szCs w:val="28"/>
        </w:rPr>
        <w:t xml:space="preserve"> </w:t>
      </w:r>
      <w:r w:rsidRPr="003F6307">
        <w:rPr>
          <w:rFonts w:ascii="Times New Roman" w:hAnsi="Times New Roman"/>
          <w:b/>
          <w:sz w:val="28"/>
          <w:szCs w:val="28"/>
        </w:rPr>
        <w:t xml:space="preserve">актами для предоставления </w:t>
      </w:r>
    </w:p>
    <w:p w:rsidR="001431FF" w:rsidRPr="003F6307" w:rsidRDefault="00BC66C4" w:rsidP="001431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F6307">
        <w:rPr>
          <w:rFonts w:ascii="Times New Roman" w:hAnsi="Times New Roman"/>
          <w:b/>
          <w:sz w:val="28"/>
          <w:szCs w:val="28"/>
        </w:rPr>
        <w:t>государственной услуги,</w:t>
      </w:r>
      <w:r w:rsidR="001431FF" w:rsidRPr="003F6307">
        <w:rPr>
          <w:rFonts w:ascii="Times New Roman" w:hAnsi="Times New Roman"/>
          <w:b/>
          <w:sz w:val="28"/>
          <w:szCs w:val="28"/>
        </w:rPr>
        <w:t xml:space="preserve"> </w:t>
      </w:r>
      <w:r w:rsidRPr="003F6307">
        <w:rPr>
          <w:rFonts w:ascii="Times New Roman" w:hAnsi="Times New Roman"/>
          <w:b/>
          <w:sz w:val="28"/>
          <w:szCs w:val="28"/>
        </w:rPr>
        <w:t>и услуг, которые являются необходимыми</w:t>
      </w:r>
    </w:p>
    <w:p w:rsidR="00BC66C4" w:rsidRPr="003F6307" w:rsidRDefault="00BC66C4" w:rsidP="001431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F6307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3F6307">
        <w:rPr>
          <w:rFonts w:ascii="Times New Roman" w:hAnsi="Times New Roman"/>
          <w:b/>
          <w:sz w:val="28"/>
          <w:szCs w:val="28"/>
        </w:rPr>
        <w:t>обязательными</w:t>
      </w:r>
      <w:proofErr w:type="gramEnd"/>
      <w:r w:rsidR="001431FF" w:rsidRPr="003F6307">
        <w:rPr>
          <w:rFonts w:ascii="Times New Roman" w:hAnsi="Times New Roman"/>
          <w:b/>
          <w:sz w:val="28"/>
          <w:szCs w:val="28"/>
        </w:rPr>
        <w:t xml:space="preserve"> </w:t>
      </w:r>
      <w:r w:rsidRPr="003F6307">
        <w:rPr>
          <w:rFonts w:ascii="Times New Roman" w:hAnsi="Times New Roman"/>
          <w:b/>
          <w:sz w:val="28"/>
          <w:szCs w:val="28"/>
        </w:rPr>
        <w:t>для предоставления государственной услуги,</w:t>
      </w:r>
    </w:p>
    <w:p w:rsidR="00BC66C4" w:rsidRPr="009B00A6" w:rsidRDefault="00BC66C4" w:rsidP="0059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307">
        <w:rPr>
          <w:rFonts w:ascii="Times New Roman" w:hAnsi="Times New Roman"/>
          <w:b/>
          <w:sz w:val="28"/>
          <w:szCs w:val="28"/>
        </w:rPr>
        <w:t>подлежащих представлению заявителем</w:t>
      </w:r>
    </w:p>
    <w:p w:rsidR="00BC66C4" w:rsidRPr="009B00A6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C4" w:rsidRPr="009B00A6" w:rsidRDefault="00BC66C4" w:rsidP="0045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A6">
        <w:rPr>
          <w:rFonts w:ascii="Times New Roman" w:hAnsi="Times New Roman"/>
          <w:sz w:val="28"/>
          <w:szCs w:val="28"/>
        </w:rPr>
        <w:t>2.6. Перечень документов, необходимых для получения государственной услуги</w:t>
      </w:r>
      <w:r w:rsidR="00DD729A">
        <w:rPr>
          <w:rFonts w:ascii="Times New Roman" w:hAnsi="Times New Roman"/>
          <w:sz w:val="28"/>
          <w:szCs w:val="28"/>
        </w:rPr>
        <w:t>,</w:t>
      </w:r>
      <w:r w:rsidRPr="009B00A6">
        <w:rPr>
          <w:rFonts w:ascii="Times New Roman" w:hAnsi="Times New Roman"/>
          <w:sz w:val="28"/>
          <w:szCs w:val="28"/>
        </w:rPr>
        <w:t xml:space="preserve"> можно получить </w:t>
      </w:r>
      <w:r w:rsidR="00F373BC">
        <w:rPr>
          <w:rFonts w:ascii="Times New Roman" w:hAnsi="Times New Roman"/>
          <w:sz w:val="28"/>
          <w:szCs w:val="28"/>
        </w:rPr>
        <w:t xml:space="preserve">в </w:t>
      </w:r>
      <w:r w:rsidR="00F373BC" w:rsidRPr="009B00A6">
        <w:rPr>
          <w:rFonts w:ascii="Times New Roman" w:hAnsi="Times New Roman"/>
          <w:sz w:val="28"/>
          <w:szCs w:val="28"/>
        </w:rPr>
        <w:t>уполномоченн</w:t>
      </w:r>
      <w:r w:rsidR="00F373BC">
        <w:rPr>
          <w:rFonts w:ascii="Times New Roman" w:hAnsi="Times New Roman"/>
          <w:sz w:val="28"/>
          <w:szCs w:val="28"/>
        </w:rPr>
        <w:t>ом подразделении Министерства</w:t>
      </w:r>
      <w:r w:rsidR="00F373BC" w:rsidRPr="009B00A6">
        <w:rPr>
          <w:rFonts w:ascii="Times New Roman" w:hAnsi="Times New Roman"/>
          <w:sz w:val="28"/>
          <w:szCs w:val="28"/>
        </w:rPr>
        <w:t xml:space="preserve"> </w:t>
      </w:r>
      <w:r w:rsidRPr="009B00A6">
        <w:rPr>
          <w:rFonts w:ascii="Times New Roman" w:hAnsi="Times New Roman"/>
          <w:sz w:val="28"/>
          <w:szCs w:val="28"/>
        </w:rPr>
        <w:t xml:space="preserve">лично, по телефону, на официальном сайте Министерства </w:t>
      </w:r>
      <w:hyperlink r:id="rId14" w:history="1">
        <w:r w:rsidR="008048B6" w:rsidRPr="000A794E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http://minzdrav.saratov.gov.ru</w:t>
        </w:r>
      </w:hyperlink>
      <w:r w:rsidRPr="000A794E">
        <w:rPr>
          <w:rFonts w:ascii="Times New Roman" w:hAnsi="Times New Roman"/>
          <w:sz w:val="28"/>
          <w:szCs w:val="28"/>
        </w:rPr>
        <w:t>, региональном портале государственных и муниципальных услуг http://64.gosuslugi.ru/ и федеральном портале государственных и муниципальных услуг http://www.gosuslugi.ru/, где содержится аналогич</w:t>
      </w:r>
      <w:r w:rsidRPr="009B00A6">
        <w:rPr>
          <w:rFonts w:ascii="Times New Roman" w:hAnsi="Times New Roman"/>
          <w:sz w:val="28"/>
          <w:szCs w:val="28"/>
        </w:rPr>
        <w:t>ная информация.</w:t>
      </w:r>
    </w:p>
    <w:p w:rsidR="00BC66C4" w:rsidRPr="009B00A6" w:rsidRDefault="00BC66C4" w:rsidP="0045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53"/>
      <w:bookmarkEnd w:id="1"/>
      <w:r w:rsidRPr="009B00A6">
        <w:rPr>
          <w:rFonts w:ascii="Times New Roman" w:hAnsi="Times New Roman"/>
          <w:sz w:val="28"/>
          <w:szCs w:val="28"/>
        </w:rPr>
        <w:t>2.7. Для получения государственной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представляют в уполномоченн</w:t>
      </w:r>
      <w:r w:rsidR="00344D5F">
        <w:rPr>
          <w:rFonts w:ascii="Times New Roman" w:hAnsi="Times New Roman"/>
          <w:sz w:val="28"/>
          <w:szCs w:val="28"/>
        </w:rPr>
        <w:t>ое подразделение Министерства</w:t>
      </w:r>
      <w:r w:rsidRPr="009B00A6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BC66C4" w:rsidRDefault="00BC66C4" w:rsidP="0045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выдаче заключения по форме согласно Приложению № 1</w:t>
      </w:r>
      <w:r w:rsidRPr="009B00A6">
        <w:rPr>
          <w:rFonts w:ascii="Times New Roman" w:hAnsi="Times New Roman"/>
          <w:sz w:val="28"/>
          <w:szCs w:val="28"/>
        </w:rPr>
        <w:t>;</w:t>
      </w:r>
    </w:p>
    <w:p w:rsidR="00BC66C4" w:rsidRDefault="00BC66C4" w:rsidP="0045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учредительные документы некоммерческой организации (копии, заверенные руководителем некоммерческой организации);</w:t>
      </w:r>
    </w:p>
    <w:p w:rsidR="00BC66C4" w:rsidRDefault="00BC66C4" w:rsidP="0045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письмо, подтверждающее отсутствие в течение 2 лет, предшествующих выдаче заключения, жалоб на действия (бездействия)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компетенцией, подписанное руководителем некоммерческой организации;</w:t>
      </w:r>
    </w:p>
    <w:p w:rsidR="00BC66C4" w:rsidRDefault="00BC66C4" w:rsidP="0045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необходимую квалификацию (в том числе профессиональное образование, опыт работы в соответствующей области)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и достаточность количества лиц, у которых есть необходим</w:t>
      </w:r>
      <w:r w:rsidR="00856BD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квалификация;</w:t>
      </w:r>
    </w:p>
    <w:p w:rsidR="00BC66C4" w:rsidRPr="00314737" w:rsidRDefault="00BC66C4" w:rsidP="0045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737">
        <w:rPr>
          <w:rFonts w:ascii="Times New Roman" w:hAnsi="Times New Roman"/>
          <w:sz w:val="28"/>
          <w:szCs w:val="28"/>
        </w:rPr>
        <w:t>информационное письмо, подтверждающее количество субъектов, на территории которых оказываются общественно полезные услуги и отсутствие либо наличие финансовой поддержки за счет средств федерального бюджета в связи с оказанием общественно полезных услуг;</w:t>
      </w:r>
    </w:p>
    <w:p w:rsidR="00BC66C4" w:rsidRDefault="00BC66C4" w:rsidP="0045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A6">
        <w:rPr>
          <w:rFonts w:ascii="Times New Roman" w:hAnsi="Times New Roman"/>
          <w:sz w:val="28"/>
          <w:szCs w:val="28"/>
        </w:rPr>
        <w:t>документ, подтверждающий право действовать от имени заявителя в качестве представителя.</w:t>
      </w:r>
    </w:p>
    <w:p w:rsidR="00BC66C4" w:rsidRPr="009B00A6" w:rsidRDefault="00BC66C4" w:rsidP="0045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Заявитель вправе по собственной инициативе также представить документы, обосновывающие соответствие оказываемых организацией </w:t>
      </w:r>
      <w:proofErr w:type="gramStart"/>
      <w:r>
        <w:rPr>
          <w:rFonts w:ascii="Times New Roman" w:hAnsi="Times New Roman"/>
          <w:sz w:val="28"/>
          <w:szCs w:val="28"/>
        </w:rPr>
        <w:t>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 при их наличии. Представление указанных документов не является обязательным, но при их наличии содержащиеся в них отзывы, оценки и выводы учитываются Министерством при принятии решения о выдаче заключения.</w:t>
      </w:r>
    </w:p>
    <w:p w:rsidR="00BC66C4" w:rsidRDefault="00BC66C4" w:rsidP="0045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</w:t>
      </w:r>
      <w:r w:rsidRPr="009B00A6">
        <w:rPr>
          <w:rFonts w:ascii="Times New Roman" w:hAnsi="Times New Roman"/>
          <w:sz w:val="28"/>
          <w:szCs w:val="28"/>
        </w:rPr>
        <w:t xml:space="preserve">. Документы, указанные в </w:t>
      </w:r>
      <w:hyperlink w:anchor="Par253" w:history="1">
        <w:r w:rsidRPr="009B00A6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ах</w:t>
        </w:r>
        <w:r w:rsidRPr="009B00A6">
          <w:rPr>
            <w:rFonts w:ascii="Times New Roman" w:hAnsi="Times New Roman"/>
            <w:sz w:val="28"/>
            <w:szCs w:val="28"/>
          </w:rPr>
          <w:t xml:space="preserve"> 2.7</w:t>
        </w:r>
      </w:hyperlink>
      <w:r>
        <w:rPr>
          <w:rFonts w:ascii="Times New Roman" w:hAnsi="Times New Roman"/>
          <w:sz w:val="28"/>
          <w:szCs w:val="28"/>
        </w:rPr>
        <w:t>-2.8</w:t>
      </w:r>
      <w:r w:rsidRPr="009B00A6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</w:t>
      </w:r>
      <w:r w:rsidR="00301B4A" w:rsidRPr="003C5531">
        <w:rPr>
          <w:rFonts w:ascii="Times New Roman" w:hAnsi="Times New Roman"/>
          <w:sz w:val="28"/>
          <w:szCs w:val="28"/>
        </w:rPr>
        <w:t xml:space="preserve">в Министерство непосредственно </w:t>
      </w:r>
      <w:r w:rsidR="00301B4A" w:rsidRPr="00D07A5F">
        <w:rPr>
          <w:rFonts w:ascii="Times New Roman" w:hAnsi="Times New Roman"/>
          <w:sz w:val="28"/>
          <w:szCs w:val="28"/>
        </w:rPr>
        <w:t xml:space="preserve">заявителем </w:t>
      </w:r>
      <w:r w:rsidRPr="00D07A5F">
        <w:rPr>
          <w:rFonts w:ascii="Times New Roman" w:hAnsi="Times New Roman"/>
          <w:sz w:val="28"/>
          <w:szCs w:val="28"/>
        </w:rPr>
        <w:t>лично</w:t>
      </w:r>
      <w:r w:rsidR="00301B4A" w:rsidRPr="00D07A5F">
        <w:rPr>
          <w:rFonts w:ascii="Times New Roman" w:hAnsi="Times New Roman"/>
          <w:sz w:val="28"/>
          <w:szCs w:val="28"/>
        </w:rPr>
        <w:t>,</w:t>
      </w:r>
      <w:r w:rsidRPr="00D07A5F">
        <w:rPr>
          <w:rFonts w:ascii="Times New Roman" w:hAnsi="Times New Roman"/>
          <w:sz w:val="28"/>
          <w:szCs w:val="28"/>
        </w:rPr>
        <w:t xml:space="preserve"> </w:t>
      </w:r>
      <w:r w:rsidR="00301B4A" w:rsidRPr="00D07A5F">
        <w:rPr>
          <w:rFonts w:ascii="Times New Roman" w:hAnsi="Times New Roman"/>
          <w:sz w:val="28"/>
          <w:szCs w:val="28"/>
        </w:rPr>
        <w:t xml:space="preserve">направлены почтовым отправлением с описью вложения, </w:t>
      </w:r>
      <w:r w:rsidR="00301B4A" w:rsidRPr="00D07A5F">
        <w:rPr>
          <w:rFonts w:ascii="Times New Roman" w:hAnsi="Times New Roman"/>
          <w:sz w:val="28"/>
          <w:szCs w:val="28"/>
          <w:shd w:val="clear" w:color="auto" w:fill="FFFFFF" w:themeFill="background1"/>
        </w:rPr>
        <w:t>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портал.</w:t>
      </w:r>
      <w:r w:rsidRPr="00D07A5F">
        <w:rPr>
          <w:rFonts w:ascii="Times New Roman" w:hAnsi="Times New Roman"/>
          <w:sz w:val="28"/>
          <w:szCs w:val="28"/>
        </w:rPr>
        <w:t xml:space="preserve"> В случаях, предусмотренных</w:t>
      </w:r>
      <w:r w:rsidRPr="009B00A6">
        <w:rPr>
          <w:rFonts w:ascii="Times New Roman" w:hAnsi="Times New Roman"/>
          <w:sz w:val="28"/>
          <w:szCs w:val="28"/>
        </w:rPr>
        <w:t xml:space="preserve"> законодательством, копии документов, направляемых по почте, должны быть нотариально заверены. Днем обращения за предоставлением государственной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301B4A" w:rsidRPr="009B00A6" w:rsidRDefault="00301B4A" w:rsidP="0045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BE1" w:rsidRPr="00DD729A" w:rsidRDefault="00BC66C4" w:rsidP="00D94B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D729A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</w:t>
      </w:r>
      <w:r w:rsidR="00D94BE1" w:rsidRPr="00DD729A">
        <w:rPr>
          <w:rFonts w:ascii="Times New Roman" w:hAnsi="Times New Roman"/>
          <w:b/>
          <w:sz w:val="28"/>
          <w:szCs w:val="28"/>
        </w:rPr>
        <w:t xml:space="preserve"> </w:t>
      </w:r>
      <w:r w:rsidRPr="00DD729A">
        <w:rPr>
          <w:rFonts w:ascii="Times New Roman" w:hAnsi="Times New Roman"/>
          <w:b/>
          <w:sz w:val="28"/>
          <w:szCs w:val="28"/>
        </w:rPr>
        <w:t xml:space="preserve">в соответствии </w:t>
      </w:r>
      <w:r w:rsidR="00D94BE1" w:rsidRPr="00DD729A">
        <w:rPr>
          <w:rFonts w:ascii="Times New Roman" w:hAnsi="Times New Roman"/>
          <w:b/>
          <w:sz w:val="28"/>
          <w:szCs w:val="28"/>
        </w:rPr>
        <w:t xml:space="preserve"> </w:t>
      </w:r>
    </w:p>
    <w:p w:rsidR="00BC66C4" w:rsidRPr="00DD729A" w:rsidRDefault="00BC66C4" w:rsidP="00DD72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D729A">
        <w:rPr>
          <w:rFonts w:ascii="Times New Roman" w:hAnsi="Times New Roman"/>
          <w:b/>
          <w:sz w:val="28"/>
          <w:szCs w:val="28"/>
        </w:rPr>
        <w:t>с нормативными правовыми актами</w:t>
      </w:r>
      <w:r w:rsidR="00D94BE1" w:rsidRPr="00DD729A">
        <w:rPr>
          <w:rFonts w:ascii="Times New Roman" w:hAnsi="Times New Roman"/>
          <w:b/>
          <w:sz w:val="28"/>
          <w:szCs w:val="28"/>
        </w:rPr>
        <w:t xml:space="preserve"> </w:t>
      </w:r>
      <w:r w:rsidRPr="00DD729A">
        <w:rPr>
          <w:rFonts w:ascii="Times New Roman" w:hAnsi="Times New Roman"/>
          <w:b/>
          <w:sz w:val="28"/>
          <w:szCs w:val="28"/>
        </w:rPr>
        <w:t>для предоставления государственной услуги, которые</w:t>
      </w:r>
      <w:r w:rsidR="00D94BE1" w:rsidRPr="00DD729A">
        <w:rPr>
          <w:rFonts w:ascii="Times New Roman" w:hAnsi="Times New Roman"/>
          <w:b/>
          <w:sz w:val="28"/>
          <w:szCs w:val="28"/>
        </w:rPr>
        <w:t xml:space="preserve"> </w:t>
      </w:r>
      <w:r w:rsidRPr="00DD729A">
        <w:rPr>
          <w:rFonts w:ascii="Times New Roman" w:hAnsi="Times New Roman"/>
          <w:b/>
          <w:sz w:val="28"/>
          <w:szCs w:val="28"/>
        </w:rPr>
        <w:t>находятся в распоряжении государственных органов, органов</w:t>
      </w:r>
      <w:r w:rsidR="00D94BE1" w:rsidRPr="00DD729A">
        <w:rPr>
          <w:rFonts w:ascii="Times New Roman" w:hAnsi="Times New Roman"/>
          <w:b/>
          <w:sz w:val="28"/>
          <w:szCs w:val="28"/>
        </w:rPr>
        <w:t xml:space="preserve"> </w:t>
      </w:r>
      <w:r w:rsidRPr="00DD729A">
        <w:rPr>
          <w:rFonts w:ascii="Times New Roman" w:hAnsi="Times New Roman"/>
          <w:b/>
          <w:sz w:val="28"/>
          <w:szCs w:val="28"/>
        </w:rPr>
        <w:t>местного самоуправления и иных органов либо подведомственных</w:t>
      </w:r>
      <w:r w:rsidR="00DD729A">
        <w:rPr>
          <w:rFonts w:ascii="Times New Roman" w:hAnsi="Times New Roman"/>
          <w:b/>
          <w:sz w:val="28"/>
          <w:szCs w:val="28"/>
        </w:rPr>
        <w:t xml:space="preserve"> </w:t>
      </w:r>
      <w:r w:rsidRPr="00DD729A">
        <w:rPr>
          <w:rFonts w:ascii="Times New Roman" w:hAnsi="Times New Roman"/>
          <w:b/>
          <w:sz w:val="28"/>
          <w:szCs w:val="28"/>
        </w:rPr>
        <w:t>государственным органам или органам местного самоуправления</w:t>
      </w:r>
      <w:r w:rsidR="00DD729A">
        <w:rPr>
          <w:rFonts w:ascii="Times New Roman" w:hAnsi="Times New Roman"/>
          <w:b/>
          <w:sz w:val="28"/>
          <w:szCs w:val="28"/>
        </w:rPr>
        <w:t xml:space="preserve"> </w:t>
      </w:r>
      <w:r w:rsidRPr="00DD729A">
        <w:rPr>
          <w:rFonts w:ascii="Times New Roman" w:hAnsi="Times New Roman"/>
          <w:b/>
          <w:sz w:val="28"/>
          <w:szCs w:val="28"/>
        </w:rPr>
        <w:t>организаций, участвующих в предоставлении государственной</w:t>
      </w:r>
      <w:r w:rsidR="00DD729A">
        <w:rPr>
          <w:rFonts w:ascii="Times New Roman" w:hAnsi="Times New Roman"/>
          <w:b/>
          <w:sz w:val="28"/>
          <w:szCs w:val="28"/>
        </w:rPr>
        <w:t xml:space="preserve"> </w:t>
      </w:r>
      <w:r w:rsidRPr="00DD729A">
        <w:rPr>
          <w:rFonts w:ascii="Times New Roman" w:hAnsi="Times New Roman"/>
          <w:b/>
          <w:sz w:val="28"/>
          <w:szCs w:val="28"/>
        </w:rPr>
        <w:t>услуги, и которые заявитель вправе представить</w:t>
      </w:r>
    </w:p>
    <w:p w:rsidR="00BC66C4" w:rsidRPr="009B00A6" w:rsidRDefault="00BC66C4" w:rsidP="0059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29A">
        <w:rPr>
          <w:rFonts w:ascii="Times New Roman" w:hAnsi="Times New Roman"/>
          <w:b/>
          <w:sz w:val="28"/>
          <w:szCs w:val="28"/>
        </w:rPr>
        <w:t>по собственной инициативе</w:t>
      </w:r>
    </w:p>
    <w:p w:rsidR="00BC66C4" w:rsidRPr="009B00A6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C4" w:rsidRDefault="00BC66C4" w:rsidP="0045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9B00A6">
        <w:rPr>
          <w:rFonts w:ascii="Times New Roman" w:hAnsi="Times New Roman"/>
          <w:sz w:val="28"/>
          <w:szCs w:val="28"/>
        </w:rPr>
        <w:t xml:space="preserve">. </w:t>
      </w:r>
      <w:bookmarkStart w:id="2" w:name="Par0"/>
      <w:bookmarkEnd w:id="2"/>
      <w:r>
        <w:rPr>
          <w:rFonts w:ascii="Times New Roman" w:hAnsi="Times New Roman"/>
          <w:sz w:val="28"/>
          <w:szCs w:val="28"/>
        </w:rPr>
        <w:t>Заявитель вправе представить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заявителем:</w:t>
      </w:r>
    </w:p>
    <w:p w:rsidR="00BC66C4" w:rsidRPr="00992ADE" w:rsidRDefault="00BC66C4" w:rsidP="0045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ADE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лиц, выданная не </w:t>
      </w:r>
      <w:proofErr w:type="gramStart"/>
      <w:r w:rsidRPr="00992ADE">
        <w:rPr>
          <w:rFonts w:ascii="Times New Roman" w:hAnsi="Times New Roman"/>
          <w:sz w:val="28"/>
          <w:szCs w:val="28"/>
        </w:rPr>
        <w:t>позднее</w:t>
      </w:r>
      <w:proofErr w:type="gramEnd"/>
      <w:r w:rsidRPr="00992ADE">
        <w:rPr>
          <w:rFonts w:ascii="Times New Roman" w:hAnsi="Times New Roman"/>
          <w:sz w:val="28"/>
          <w:szCs w:val="28"/>
        </w:rPr>
        <w:t xml:space="preserve"> чем за 30 дней до подачи документов;</w:t>
      </w:r>
    </w:p>
    <w:p w:rsidR="00BC66C4" w:rsidRDefault="00BC66C4" w:rsidP="0045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отсутствии задолженности по налогам и сборам, иным предусмотренным законодательством Российской Федерации обязательным платежам на текущую дату.</w:t>
      </w:r>
    </w:p>
    <w:p w:rsidR="00BC66C4" w:rsidRDefault="00BC66C4" w:rsidP="0045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Министерство в соответствии с законодательством в рамках межведомственного информационного взаимодействия запрашивает в государственных органах сведения, содержащиеся в документах, </w:t>
      </w:r>
      <w:r w:rsidRPr="00EB090B">
        <w:rPr>
          <w:rFonts w:ascii="Times New Roman" w:hAnsi="Times New Roman"/>
          <w:sz w:val="28"/>
          <w:szCs w:val="28"/>
        </w:rPr>
        <w:t xml:space="preserve">предусмотренных </w:t>
      </w:r>
      <w:hyperlink w:anchor="Par0" w:history="1">
        <w:r w:rsidRPr="00EB090B">
          <w:rPr>
            <w:rFonts w:ascii="Times New Roman" w:hAnsi="Times New Roman"/>
            <w:sz w:val="28"/>
            <w:szCs w:val="28"/>
          </w:rPr>
          <w:t>пунктом 2.</w:t>
        </w:r>
        <w:r>
          <w:rPr>
            <w:rFonts w:ascii="Times New Roman" w:hAnsi="Times New Roman"/>
            <w:sz w:val="28"/>
            <w:szCs w:val="28"/>
          </w:rPr>
          <w:t>10</w:t>
        </w:r>
      </w:hyperlink>
      <w:r w:rsidRPr="00EB090B">
        <w:rPr>
          <w:rFonts w:ascii="Times New Roman" w:hAnsi="Times New Roman"/>
          <w:sz w:val="28"/>
          <w:szCs w:val="28"/>
        </w:rPr>
        <w:t xml:space="preserve"> Административного регламента, если заявитель не представил указанные документы </w:t>
      </w:r>
      <w:r>
        <w:rPr>
          <w:rFonts w:ascii="Times New Roman" w:hAnsi="Times New Roman"/>
          <w:sz w:val="28"/>
          <w:szCs w:val="28"/>
        </w:rPr>
        <w:t>по собственной инициативе.</w:t>
      </w:r>
    </w:p>
    <w:p w:rsidR="00BC66C4" w:rsidRDefault="00BC66C4" w:rsidP="005338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66C4" w:rsidRPr="006C04AC" w:rsidRDefault="00BC66C4" w:rsidP="005338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C04AC">
        <w:rPr>
          <w:rFonts w:ascii="Times New Roman" w:hAnsi="Times New Roman"/>
          <w:b/>
          <w:sz w:val="28"/>
          <w:szCs w:val="28"/>
        </w:rPr>
        <w:t>Запрет требования от заявителя представления</w:t>
      </w:r>
    </w:p>
    <w:p w:rsidR="00BC66C4" w:rsidRPr="006C04AC" w:rsidRDefault="00BC66C4" w:rsidP="0059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4AC">
        <w:rPr>
          <w:rFonts w:ascii="Times New Roman" w:hAnsi="Times New Roman"/>
          <w:b/>
          <w:sz w:val="28"/>
          <w:szCs w:val="28"/>
        </w:rPr>
        <w:t>документов, информации или осуществления действий</w:t>
      </w:r>
    </w:p>
    <w:p w:rsidR="00BC66C4" w:rsidRPr="009B00A6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C4" w:rsidRDefault="00BC66C4" w:rsidP="00274B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B00A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9B00A6">
        <w:rPr>
          <w:rFonts w:ascii="Times New Roman" w:hAnsi="Times New Roman"/>
          <w:sz w:val="28"/>
          <w:szCs w:val="28"/>
        </w:rPr>
        <w:t>. При предоставлении государственной услуги запрещается требовать от заявителя:</w:t>
      </w:r>
      <w:r w:rsidR="009A560D">
        <w:rPr>
          <w:rFonts w:ascii="Times New Roman" w:hAnsi="Times New Roman"/>
          <w:sz w:val="28"/>
          <w:szCs w:val="28"/>
        </w:rPr>
        <w:t xml:space="preserve"> </w:t>
      </w:r>
    </w:p>
    <w:p w:rsidR="00BC66C4" w:rsidRPr="009B00A6" w:rsidRDefault="00BC66C4" w:rsidP="00274B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B00A6">
        <w:rPr>
          <w:rFonts w:ascii="Times New Roman" w:hAnsi="Times New Roman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 в связи с предоставлением государственной услуги;</w:t>
      </w:r>
    </w:p>
    <w:p w:rsidR="00BC66C4" w:rsidRDefault="00BC66C4" w:rsidP="00EC3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0A6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</w:t>
      </w:r>
      <w:r w:rsidR="002057AE">
        <w:rPr>
          <w:rFonts w:ascii="Times New Roman" w:hAnsi="Times New Roman"/>
          <w:sz w:val="28"/>
          <w:szCs w:val="28"/>
        </w:rPr>
        <w:t xml:space="preserve"> </w:t>
      </w:r>
      <w:r w:rsidRPr="009B00A6">
        <w:rPr>
          <w:rFonts w:ascii="Times New Roman" w:hAnsi="Times New Roman"/>
          <w:sz w:val="28"/>
          <w:szCs w:val="28"/>
        </w:rPr>
        <w:t xml:space="preserve">в распоряжении </w:t>
      </w:r>
      <w:r w:rsidR="00607CD1" w:rsidRPr="00607CD1">
        <w:rPr>
          <w:rFonts w:ascii="Times New Roman" w:hAnsi="Times New Roman"/>
          <w:sz w:val="28"/>
          <w:szCs w:val="28"/>
          <w:highlight w:val="yellow"/>
        </w:rPr>
        <w:t>Министерства</w:t>
      </w:r>
      <w:r w:rsidRPr="009B00A6">
        <w:rPr>
          <w:rFonts w:ascii="Times New Roman" w:hAnsi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CA4E6D">
        <w:rPr>
          <w:rFonts w:ascii="Times New Roman" w:hAnsi="Times New Roman"/>
          <w:sz w:val="28"/>
          <w:szCs w:val="28"/>
        </w:rPr>
        <w:t xml:space="preserve">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5" w:history="1">
        <w:r w:rsidRPr="00CA4E6D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CA4E6D">
        <w:rPr>
          <w:rFonts w:ascii="Times New Roman" w:hAnsi="Times New Roman"/>
          <w:sz w:val="28"/>
          <w:szCs w:val="28"/>
        </w:rPr>
        <w:t xml:space="preserve"> Федерального закона «Об организации</w:t>
      </w:r>
      <w:proofErr w:type="gramEnd"/>
      <w:r w:rsidRPr="00CA4E6D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(далее - Федеральный закон № 210-ФЗ). </w:t>
      </w:r>
    </w:p>
    <w:p w:rsidR="008046D0" w:rsidRPr="00CA4E6D" w:rsidRDefault="008046D0" w:rsidP="00804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66C4" w:rsidRPr="009A560D" w:rsidRDefault="00BC66C4" w:rsidP="002057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A560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</w:t>
      </w:r>
      <w:r w:rsidR="002057AE" w:rsidRPr="009A560D">
        <w:rPr>
          <w:rFonts w:ascii="Times New Roman" w:hAnsi="Times New Roman"/>
          <w:b/>
          <w:sz w:val="28"/>
          <w:szCs w:val="28"/>
        </w:rPr>
        <w:t xml:space="preserve"> </w:t>
      </w:r>
      <w:r w:rsidRPr="009A560D">
        <w:rPr>
          <w:rFonts w:ascii="Times New Roman" w:hAnsi="Times New Roman"/>
          <w:b/>
          <w:sz w:val="28"/>
          <w:szCs w:val="28"/>
        </w:rPr>
        <w:t>в приеме документов, необходимых для предоставления</w:t>
      </w:r>
      <w:r w:rsidR="002057AE" w:rsidRPr="009A560D">
        <w:rPr>
          <w:rFonts w:ascii="Times New Roman" w:hAnsi="Times New Roman"/>
          <w:b/>
          <w:sz w:val="28"/>
          <w:szCs w:val="28"/>
        </w:rPr>
        <w:t xml:space="preserve"> </w:t>
      </w:r>
      <w:r w:rsidRPr="009A560D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C66C4" w:rsidRPr="009B00A6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C4" w:rsidRPr="009B00A6" w:rsidRDefault="00BC66C4" w:rsidP="00597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00A6">
        <w:rPr>
          <w:rFonts w:ascii="Times New Roman" w:hAnsi="Times New Roman"/>
          <w:sz w:val="28"/>
          <w:szCs w:val="28"/>
        </w:rPr>
        <w:t>2.1</w:t>
      </w:r>
      <w:r w:rsidR="002713FA">
        <w:rPr>
          <w:rFonts w:ascii="Times New Roman" w:hAnsi="Times New Roman"/>
          <w:sz w:val="28"/>
          <w:szCs w:val="28"/>
        </w:rPr>
        <w:t>3</w:t>
      </w:r>
      <w:r w:rsidRPr="009B00A6">
        <w:rPr>
          <w:rFonts w:ascii="Times New Roman" w:hAnsi="Times New Roman"/>
          <w:sz w:val="28"/>
          <w:szCs w:val="28"/>
        </w:rPr>
        <w:t>. Основани</w:t>
      </w:r>
      <w:r w:rsidR="00863C9C">
        <w:rPr>
          <w:rFonts w:ascii="Times New Roman" w:hAnsi="Times New Roman"/>
          <w:sz w:val="28"/>
          <w:szCs w:val="28"/>
        </w:rPr>
        <w:t>й</w:t>
      </w:r>
      <w:r w:rsidRPr="009B00A6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государственной услуги, </w:t>
      </w:r>
      <w:r w:rsidR="00863C9C">
        <w:rPr>
          <w:rFonts w:ascii="Times New Roman" w:hAnsi="Times New Roman"/>
          <w:sz w:val="28"/>
          <w:szCs w:val="28"/>
        </w:rPr>
        <w:t>действующим законодательством не предусмотрено</w:t>
      </w:r>
      <w:r w:rsidRPr="009B00A6">
        <w:rPr>
          <w:rFonts w:ascii="Times New Roman" w:hAnsi="Times New Roman"/>
          <w:sz w:val="28"/>
          <w:szCs w:val="28"/>
        </w:rPr>
        <w:t>.</w:t>
      </w:r>
    </w:p>
    <w:p w:rsidR="00BC66C4" w:rsidRPr="009B00A6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60D" w:rsidRPr="009A560D" w:rsidRDefault="00BC66C4" w:rsidP="009A56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A560D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 отказа </w:t>
      </w:r>
    </w:p>
    <w:p w:rsidR="00BC66C4" w:rsidRPr="009A560D" w:rsidRDefault="00BC66C4" w:rsidP="009A56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A560D">
        <w:rPr>
          <w:rFonts w:ascii="Times New Roman" w:hAnsi="Times New Roman"/>
          <w:b/>
          <w:sz w:val="28"/>
          <w:szCs w:val="28"/>
        </w:rPr>
        <w:t>в предоставлении государственной услуги</w:t>
      </w:r>
    </w:p>
    <w:p w:rsidR="00BC66C4" w:rsidRPr="009B00A6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C4" w:rsidRPr="009B00A6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A6">
        <w:rPr>
          <w:rFonts w:ascii="Times New Roman" w:hAnsi="Times New Roman"/>
          <w:sz w:val="28"/>
          <w:szCs w:val="28"/>
        </w:rPr>
        <w:t>2.1</w:t>
      </w:r>
      <w:r w:rsidR="002713FA">
        <w:rPr>
          <w:rFonts w:ascii="Times New Roman" w:hAnsi="Times New Roman"/>
          <w:sz w:val="28"/>
          <w:szCs w:val="28"/>
        </w:rPr>
        <w:t>4</w:t>
      </w:r>
      <w:r w:rsidRPr="009B00A6">
        <w:rPr>
          <w:rFonts w:ascii="Times New Roman" w:hAnsi="Times New Roman"/>
          <w:sz w:val="28"/>
          <w:szCs w:val="28"/>
        </w:rPr>
        <w:t>. В предоставлении государственной услуги отказывается в случаях:</w:t>
      </w:r>
    </w:p>
    <w:p w:rsidR="00BC66C4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несоответстви</w:t>
      </w:r>
      <w:r w:rsidR="00187FD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общественно полезной </w:t>
      </w:r>
      <w:proofErr w:type="gramStart"/>
      <w:r>
        <w:rPr>
          <w:rFonts w:ascii="Times New Roman" w:hAnsi="Times New Roman"/>
          <w:sz w:val="28"/>
          <w:szCs w:val="28"/>
        </w:rPr>
        <w:t>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BC66C4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96183">
        <w:rPr>
          <w:rFonts w:ascii="Times New Roman" w:hAnsi="Times New Roman"/>
          <w:sz w:val="28"/>
          <w:szCs w:val="28"/>
        </w:rPr>
        <w:t>отсутстви</w:t>
      </w:r>
      <w:r w:rsidR="00187FDE">
        <w:rPr>
          <w:rFonts w:ascii="Times New Roman" w:hAnsi="Times New Roman"/>
          <w:sz w:val="28"/>
          <w:szCs w:val="28"/>
        </w:rPr>
        <w:t>я</w:t>
      </w:r>
      <w:r w:rsidR="00B96183" w:rsidRPr="00D66F72">
        <w:rPr>
          <w:rFonts w:ascii="Times New Roman" w:hAnsi="Times New Roman"/>
          <w:sz w:val="28"/>
          <w:szCs w:val="28"/>
        </w:rPr>
        <w:t xml:space="preserve">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 необходимой квалификации (в том числе профессионального образования, опыта работы в соответствующей области), </w:t>
      </w:r>
      <w:r w:rsidR="00B96183">
        <w:rPr>
          <w:rFonts w:ascii="Times New Roman" w:hAnsi="Times New Roman"/>
          <w:sz w:val="28"/>
          <w:szCs w:val="28"/>
        </w:rPr>
        <w:t>не</w:t>
      </w:r>
      <w:r w:rsidR="00B96183" w:rsidRPr="00D66F72">
        <w:rPr>
          <w:rFonts w:ascii="Times New Roman" w:hAnsi="Times New Roman"/>
          <w:sz w:val="28"/>
          <w:szCs w:val="28"/>
        </w:rPr>
        <w:t>достаточност</w:t>
      </w:r>
      <w:r w:rsidR="00187FDE">
        <w:rPr>
          <w:rFonts w:ascii="Times New Roman" w:hAnsi="Times New Roman"/>
          <w:sz w:val="28"/>
          <w:szCs w:val="28"/>
        </w:rPr>
        <w:t>и</w:t>
      </w:r>
      <w:r w:rsidR="00B96183" w:rsidRPr="00D66F72">
        <w:rPr>
          <w:rFonts w:ascii="Times New Roman" w:hAnsi="Times New Roman"/>
          <w:sz w:val="28"/>
          <w:szCs w:val="28"/>
        </w:rPr>
        <w:t xml:space="preserve"> количества лиц, у которых есть необходимая квалификация</w:t>
      </w:r>
      <w:r>
        <w:rPr>
          <w:rFonts w:ascii="Times New Roman" w:hAnsi="Times New Roman"/>
          <w:sz w:val="28"/>
          <w:szCs w:val="28"/>
        </w:rPr>
        <w:t>;</w:t>
      </w:r>
    </w:p>
    <w:p w:rsidR="00BC66C4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</w:t>
      </w:r>
      <w:r w:rsidR="00187FD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BC66C4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несоответстви</w:t>
      </w:r>
      <w:r w:rsidR="00187FD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BC66C4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наличи</w:t>
      </w:r>
      <w:r w:rsidR="00187FD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6" w:history="1">
        <w:r w:rsidRPr="00A542C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«О контрактной системе в области закупок товаров, работ, услуг для обеспечения государственных и муниципальных нужд»;</w:t>
      </w:r>
    </w:p>
    <w:p w:rsidR="00BC66C4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наличи</w:t>
      </w:r>
      <w:r w:rsidR="00187FD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задолженностей по налогам и сборам, иным предусмотренным законодательством Российской Федерации обязательным платежам;</w:t>
      </w:r>
    </w:p>
    <w:p w:rsidR="00BC66C4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737">
        <w:rPr>
          <w:rFonts w:ascii="Times New Roman" w:hAnsi="Times New Roman"/>
          <w:sz w:val="28"/>
          <w:szCs w:val="28"/>
        </w:rPr>
        <w:t>ж)</w:t>
      </w:r>
      <w:r w:rsidRPr="00314737">
        <w:t xml:space="preserve"> </w:t>
      </w:r>
      <w:r w:rsidRPr="00314737">
        <w:rPr>
          <w:rFonts w:ascii="Times New Roman" w:hAnsi="Times New Roman"/>
          <w:sz w:val="28"/>
          <w:szCs w:val="28"/>
        </w:rPr>
        <w:t>представлени</w:t>
      </w:r>
      <w:r w:rsidR="00187FDE">
        <w:rPr>
          <w:rFonts w:ascii="Times New Roman" w:hAnsi="Times New Roman"/>
          <w:sz w:val="28"/>
          <w:szCs w:val="28"/>
        </w:rPr>
        <w:t>я</w:t>
      </w:r>
      <w:r w:rsidRPr="00314737">
        <w:rPr>
          <w:rFonts w:ascii="Times New Roman" w:hAnsi="Times New Roman"/>
          <w:sz w:val="28"/>
          <w:szCs w:val="28"/>
        </w:rPr>
        <w:t xml:space="preserve"> документов, содержащих недостоверные сведения, либо документов, оформленных в ненадлежащем порядке</w:t>
      </w:r>
      <w:r w:rsidR="00187FDE">
        <w:rPr>
          <w:rFonts w:ascii="Times New Roman" w:hAnsi="Times New Roman"/>
          <w:sz w:val="28"/>
          <w:szCs w:val="28"/>
        </w:rPr>
        <w:t>;</w:t>
      </w:r>
    </w:p>
    <w:p w:rsidR="00187FDE" w:rsidRPr="00C76AA4" w:rsidRDefault="00187FDE" w:rsidP="001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FDE">
        <w:rPr>
          <w:rFonts w:ascii="Times New Roman" w:hAnsi="Times New Roman"/>
          <w:sz w:val="28"/>
          <w:szCs w:val="28"/>
        </w:rPr>
        <w:t>з) установлен</w:t>
      </w:r>
      <w:r>
        <w:rPr>
          <w:rFonts w:ascii="Times New Roman" w:hAnsi="Times New Roman"/>
          <w:sz w:val="28"/>
          <w:szCs w:val="28"/>
        </w:rPr>
        <w:t>ия</w:t>
      </w:r>
      <w:r w:rsidRPr="00187FDE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а</w:t>
      </w:r>
      <w:r w:rsidRPr="00187FDE">
        <w:rPr>
          <w:rFonts w:ascii="Times New Roman" w:hAnsi="Times New Roman"/>
          <w:sz w:val="28"/>
          <w:szCs w:val="28"/>
        </w:rPr>
        <w:t xml:space="preserve"> выполнения организацией функции иностранного агента. </w:t>
      </w:r>
    </w:p>
    <w:p w:rsidR="00BC66C4" w:rsidRPr="001D73B5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B5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услуги.</w:t>
      </w:r>
    </w:p>
    <w:p w:rsidR="00BC66C4" w:rsidRPr="001D73B5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B5">
        <w:rPr>
          <w:rFonts w:ascii="Times New Roman" w:hAnsi="Times New Roman"/>
          <w:sz w:val="28"/>
          <w:szCs w:val="28"/>
        </w:rPr>
        <w:t>Заявитель несет ответственность за достоверность и полноту предоставленных сведений.</w:t>
      </w:r>
    </w:p>
    <w:p w:rsidR="00BC66C4" w:rsidRPr="001D73B5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B5">
        <w:rPr>
          <w:rFonts w:ascii="Times New Roman" w:hAnsi="Times New Roman"/>
          <w:sz w:val="28"/>
          <w:szCs w:val="28"/>
        </w:rPr>
        <w:t>Министерство вправе осуществить проверку сведений, указанных в документах, представляемых заявителем.</w:t>
      </w:r>
    </w:p>
    <w:p w:rsidR="00BC66C4" w:rsidRPr="001D73B5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6C4" w:rsidRPr="006C04AC" w:rsidRDefault="00BC66C4" w:rsidP="00415D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C04AC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</w:t>
      </w:r>
      <w:r w:rsidR="00415D09" w:rsidRPr="006C04AC">
        <w:rPr>
          <w:rFonts w:ascii="Times New Roman" w:hAnsi="Times New Roman"/>
          <w:b/>
          <w:sz w:val="28"/>
          <w:szCs w:val="28"/>
        </w:rPr>
        <w:t xml:space="preserve"> и обязательными</w:t>
      </w:r>
    </w:p>
    <w:p w:rsidR="00BC66C4" w:rsidRPr="006C04AC" w:rsidRDefault="00BC66C4" w:rsidP="00415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4AC">
        <w:rPr>
          <w:rFonts w:ascii="Times New Roman" w:hAnsi="Times New Roman"/>
          <w:b/>
          <w:sz w:val="28"/>
          <w:szCs w:val="28"/>
        </w:rPr>
        <w:t>для предоставления государственной услуги,</w:t>
      </w:r>
      <w:r w:rsidR="00415D09" w:rsidRPr="006C04AC">
        <w:rPr>
          <w:rFonts w:ascii="Times New Roman" w:hAnsi="Times New Roman"/>
          <w:b/>
          <w:sz w:val="28"/>
          <w:szCs w:val="28"/>
        </w:rPr>
        <w:t xml:space="preserve"> в том числе сведения</w:t>
      </w:r>
    </w:p>
    <w:p w:rsidR="00BC66C4" w:rsidRPr="006C04AC" w:rsidRDefault="00BC66C4" w:rsidP="00415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04AC">
        <w:rPr>
          <w:rFonts w:ascii="Times New Roman" w:hAnsi="Times New Roman"/>
          <w:b/>
          <w:sz w:val="28"/>
          <w:szCs w:val="28"/>
        </w:rPr>
        <w:t>о документе (документах), выдаваемом</w:t>
      </w:r>
      <w:r w:rsidR="00415D09" w:rsidRPr="006C04AC">
        <w:rPr>
          <w:rFonts w:ascii="Times New Roman" w:hAnsi="Times New Roman"/>
          <w:b/>
          <w:sz w:val="28"/>
          <w:szCs w:val="28"/>
        </w:rPr>
        <w:t xml:space="preserve"> (выдаваемых) организациями,</w:t>
      </w:r>
      <w:proofErr w:type="gramEnd"/>
    </w:p>
    <w:p w:rsidR="00BC66C4" w:rsidRPr="006C04AC" w:rsidRDefault="00BC66C4" w:rsidP="00415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4AC">
        <w:rPr>
          <w:rFonts w:ascii="Times New Roman" w:hAnsi="Times New Roman"/>
          <w:b/>
          <w:sz w:val="28"/>
          <w:szCs w:val="28"/>
        </w:rPr>
        <w:t>участвующими в предоставлении</w:t>
      </w:r>
      <w:r w:rsidR="00415D09" w:rsidRPr="006C04AC">
        <w:rPr>
          <w:rFonts w:ascii="Times New Roman" w:hAnsi="Times New Roman"/>
          <w:b/>
          <w:sz w:val="28"/>
          <w:szCs w:val="28"/>
        </w:rPr>
        <w:t xml:space="preserve"> </w:t>
      </w:r>
      <w:r w:rsidRPr="006C04AC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C66C4" w:rsidRPr="00EC3BF7" w:rsidRDefault="00BC66C4" w:rsidP="0041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C4" w:rsidRPr="00EC3BF7" w:rsidRDefault="00BC66C4" w:rsidP="0041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BF7">
        <w:rPr>
          <w:rFonts w:ascii="Times New Roman" w:hAnsi="Times New Roman"/>
          <w:sz w:val="28"/>
          <w:szCs w:val="28"/>
        </w:rPr>
        <w:t>2.1</w:t>
      </w:r>
      <w:r w:rsidR="002713FA">
        <w:rPr>
          <w:rFonts w:ascii="Times New Roman" w:hAnsi="Times New Roman"/>
          <w:sz w:val="28"/>
          <w:szCs w:val="28"/>
        </w:rPr>
        <w:t>5</w:t>
      </w:r>
      <w:r w:rsidRPr="00EC3BF7">
        <w:rPr>
          <w:rFonts w:ascii="Times New Roman" w:hAnsi="Times New Roman"/>
          <w:sz w:val="28"/>
          <w:szCs w:val="28"/>
        </w:rPr>
        <w:t>. Необходимые и обязательные услуги отсутствуют.</w:t>
      </w:r>
    </w:p>
    <w:p w:rsidR="00BC66C4" w:rsidRDefault="00BC66C4" w:rsidP="0041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D69" w:rsidRPr="001D73B5" w:rsidRDefault="006B0D69" w:rsidP="0041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C4" w:rsidRPr="006C04AC" w:rsidRDefault="00BC66C4" w:rsidP="00415D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C04AC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  <w:r w:rsidR="00415D09" w:rsidRPr="006C04AC">
        <w:rPr>
          <w:rFonts w:ascii="Times New Roman" w:hAnsi="Times New Roman"/>
          <w:b/>
          <w:sz w:val="28"/>
          <w:szCs w:val="28"/>
        </w:rPr>
        <w:t xml:space="preserve"> государственной пошлины</w:t>
      </w:r>
    </w:p>
    <w:p w:rsidR="00BC66C4" w:rsidRPr="006C04AC" w:rsidRDefault="00BC66C4" w:rsidP="00415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4AC">
        <w:rPr>
          <w:rFonts w:ascii="Times New Roman" w:hAnsi="Times New Roman"/>
          <w:b/>
          <w:sz w:val="28"/>
          <w:szCs w:val="28"/>
        </w:rPr>
        <w:t>или иной платы,</w:t>
      </w:r>
      <w:r w:rsidR="00415D09" w:rsidRPr="006C04AC">
        <w:rPr>
          <w:rFonts w:ascii="Times New Roman" w:hAnsi="Times New Roman"/>
          <w:b/>
          <w:sz w:val="28"/>
          <w:szCs w:val="28"/>
        </w:rPr>
        <w:t xml:space="preserve"> </w:t>
      </w:r>
      <w:r w:rsidRPr="006C04AC">
        <w:rPr>
          <w:rFonts w:ascii="Times New Roman" w:hAnsi="Times New Roman"/>
          <w:b/>
          <w:sz w:val="28"/>
          <w:szCs w:val="28"/>
        </w:rPr>
        <w:t>взимаемой за предоставление государственной услуги</w:t>
      </w:r>
    </w:p>
    <w:p w:rsidR="00BC66C4" w:rsidRPr="001D73B5" w:rsidRDefault="00BC66C4" w:rsidP="0041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C4" w:rsidRPr="001D73B5" w:rsidRDefault="00BC66C4" w:rsidP="0041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B5">
        <w:rPr>
          <w:rFonts w:ascii="Times New Roman" w:hAnsi="Times New Roman"/>
          <w:sz w:val="28"/>
          <w:szCs w:val="28"/>
        </w:rPr>
        <w:t>2.1</w:t>
      </w:r>
      <w:r w:rsidR="002713FA">
        <w:rPr>
          <w:rFonts w:ascii="Times New Roman" w:hAnsi="Times New Roman"/>
          <w:sz w:val="28"/>
          <w:szCs w:val="28"/>
        </w:rPr>
        <w:t>6</w:t>
      </w:r>
      <w:r w:rsidRPr="001D73B5">
        <w:rPr>
          <w:rFonts w:ascii="Times New Roman" w:hAnsi="Times New Roman"/>
          <w:sz w:val="28"/>
          <w:szCs w:val="28"/>
        </w:rPr>
        <w:t>. Государственная услуга предоставляется бесплатно.</w:t>
      </w:r>
    </w:p>
    <w:p w:rsidR="00BC66C4" w:rsidRPr="001D73B5" w:rsidRDefault="00BC66C4" w:rsidP="0041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76A" w:rsidRPr="006C04AC" w:rsidRDefault="00BC66C4" w:rsidP="00415D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C04AC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415D09" w:rsidRPr="006C04AC">
        <w:rPr>
          <w:rFonts w:ascii="Times New Roman" w:hAnsi="Times New Roman"/>
          <w:b/>
          <w:sz w:val="28"/>
          <w:szCs w:val="28"/>
        </w:rPr>
        <w:t xml:space="preserve"> </w:t>
      </w:r>
      <w:r w:rsidRPr="006C04AC">
        <w:rPr>
          <w:rFonts w:ascii="Times New Roman" w:hAnsi="Times New Roman"/>
          <w:b/>
          <w:sz w:val="28"/>
          <w:szCs w:val="28"/>
        </w:rPr>
        <w:t>запроса</w:t>
      </w:r>
      <w:r w:rsidR="008D576A" w:rsidRPr="006C04AC">
        <w:rPr>
          <w:rFonts w:ascii="Times New Roman" w:hAnsi="Times New Roman"/>
          <w:b/>
          <w:sz w:val="28"/>
          <w:szCs w:val="28"/>
        </w:rPr>
        <w:t xml:space="preserve"> </w:t>
      </w:r>
    </w:p>
    <w:p w:rsidR="00BC66C4" w:rsidRPr="006C04AC" w:rsidRDefault="00BC66C4" w:rsidP="00415D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C04AC">
        <w:rPr>
          <w:rFonts w:ascii="Times New Roman" w:hAnsi="Times New Roman"/>
          <w:b/>
          <w:sz w:val="28"/>
          <w:szCs w:val="28"/>
        </w:rPr>
        <w:t>о предоставлении государственной услуги</w:t>
      </w:r>
    </w:p>
    <w:p w:rsidR="00BC66C4" w:rsidRPr="006C04AC" w:rsidRDefault="00BC66C4" w:rsidP="00415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4AC">
        <w:rPr>
          <w:rFonts w:ascii="Times New Roman" w:hAnsi="Times New Roman"/>
          <w:b/>
          <w:sz w:val="28"/>
          <w:szCs w:val="28"/>
        </w:rPr>
        <w:t>и при получении результата ее предоставления</w:t>
      </w:r>
    </w:p>
    <w:p w:rsidR="00BC66C4" w:rsidRPr="001D73B5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6C4" w:rsidRPr="001D73B5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B5">
        <w:rPr>
          <w:rFonts w:ascii="Times New Roman" w:hAnsi="Times New Roman"/>
          <w:sz w:val="28"/>
          <w:szCs w:val="28"/>
        </w:rPr>
        <w:t>2.1</w:t>
      </w:r>
      <w:r w:rsidR="002713FA">
        <w:rPr>
          <w:rFonts w:ascii="Times New Roman" w:hAnsi="Times New Roman"/>
          <w:sz w:val="28"/>
          <w:szCs w:val="28"/>
        </w:rPr>
        <w:t>7</w:t>
      </w:r>
      <w:r w:rsidRPr="001D73B5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минут.</w:t>
      </w:r>
    </w:p>
    <w:p w:rsidR="00BC66C4" w:rsidRPr="001D73B5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B5">
        <w:rPr>
          <w:rFonts w:ascii="Times New Roman" w:hAnsi="Times New Roman"/>
          <w:sz w:val="28"/>
          <w:szCs w:val="28"/>
        </w:rPr>
        <w:t>Максимальное время приема документов на предоставление государственной услуги не должно превышать 20 минут.</w:t>
      </w:r>
    </w:p>
    <w:p w:rsidR="00061791" w:rsidRDefault="00061791" w:rsidP="000617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61791" w:rsidRPr="00061791" w:rsidRDefault="00061791" w:rsidP="000617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E6863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</w:t>
      </w:r>
      <w:r w:rsidRPr="00061791">
        <w:rPr>
          <w:rFonts w:ascii="Times New Roman" w:hAnsi="Times New Roman"/>
          <w:sz w:val="28"/>
          <w:szCs w:val="28"/>
        </w:rPr>
        <w:t>и</w:t>
      </w:r>
    </w:p>
    <w:p w:rsidR="00061791" w:rsidRPr="001E6863" w:rsidRDefault="00061791" w:rsidP="00061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863">
        <w:rPr>
          <w:rFonts w:ascii="Times New Roman" w:hAnsi="Times New Roman"/>
          <w:b/>
          <w:sz w:val="28"/>
          <w:szCs w:val="28"/>
        </w:rPr>
        <w:t>государственной услуги, в том числе в электронной форме</w:t>
      </w:r>
    </w:p>
    <w:p w:rsidR="00061791" w:rsidRPr="00061791" w:rsidRDefault="00061791" w:rsidP="0006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791" w:rsidRPr="00C76AA4" w:rsidRDefault="00061791" w:rsidP="00061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13FA">
        <w:rPr>
          <w:rFonts w:ascii="Times New Roman" w:hAnsi="Times New Roman" w:cs="Times New Roman"/>
          <w:sz w:val="28"/>
          <w:szCs w:val="28"/>
        </w:rPr>
        <w:t>8</w:t>
      </w:r>
      <w:r w:rsidRPr="00C76AA4">
        <w:rPr>
          <w:rFonts w:ascii="Times New Roman" w:hAnsi="Times New Roman" w:cs="Times New Roman"/>
          <w:sz w:val="28"/>
          <w:szCs w:val="28"/>
        </w:rPr>
        <w:t>. Заявление и документы, поступившие от заявителя в уполномоченное подразделение Министерства для получения государственной услуги, регистрируются в течение одного рабочего дня с даты</w:t>
      </w:r>
      <w:r w:rsidR="008D576A">
        <w:rPr>
          <w:rFonts w:ascii="Times New Roman" w:hAnsi="Times New Roman" w:cs="Times New Roman"/>
          <w:sz w:val="28"/>
          <w:szCs w:val="28"/>
        </w:rPr>
        <w:t xml:space="preserve"> </w:t>
      </w:r>
      <w:r w:rsidR="00D31145">
        <w:rPr>
          <w:rFonts w:ascii="Times New Roman" w:hAnsi="Times New Roman" w:cs="Times New Roman"/>
          <w:sz w:val="28"/>
          <w:szCs w:val="28"/>
        </w:rPr>
        <w:t>их</w:t>
      </w:r>
      <w:r w:rsidRPr="00C76AA4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061791" w:rsidRPr="00C76AA4" w:rsidRDefault="00061791" w:rsidP="00061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A4">
        <w:rPr>
          <w:rFonts w:ascii="Times New Roman" w:hAnsi="Times New Roman" w:cs="Times New Roman"/>
          <w:sz w:val="28"/>
          <w:szCs w:val="28"/>
        </w:rPr>
        <w:t>При личном обращении время приема и регистрации документов не должно превышать пятнадцати минут.</w:t>
      </w:r>
    </w:p>
    <w:p w:rsidR="00D07A5F" w:rsidRDefault="00061791" w:rsidP="00D07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 подаче запроса в форме электронного документа через Единый портал регистрация запроса осуществляется автоматически в день его подачи.</w:t>
      </w:r>
      <w:r w:rsidR="00D31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A5F" w:rsidRDefault="00D07A5F" w:rsidP="00D07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6C4" w:rsidRPr="001E6863" w:rsidRDefault="00BC66C4" w:rsidP="00D07A5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686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</w:t>
      </w:r>
    </w:p>
    <w:p w:rsidR="00BC66C4" w:rsidRPr="001E6863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6863">
        <w:rPr>
          <w:rFonts w:ascii="Times New Roman" w:hAnsi="Times New Roman"/>
          <w:b/>
          <w:sz w:val="28"/>
          <w:szCs w:val="28"/>
        </w:rPr>
        <w:t>государственная услуга</w:t>
      </w:r>
    </w:p>
    <w:p w:rsidR="00BC66C4" w:rsidRPr="001D73B5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6C4" w:rsidRPr="001D73B5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B5">
        <w:rPr>
          <w:rFonts w:ascii="Times New Roman" w:hAnsi="Times New Roman"/>
          <w:sz w:val="28"/>
          <w:szCs w:val="28"/>
        </w:rPr>
        <w:t>2.</w:t>
      </w:r>
      <w:r w:rsidR="002713FA">
        <w:rPr>
          <w:rFonts w:ascii="Times New Roman" w:hAnsi="Times New Roman"/>
          <w:sz w:val="28"/>
          <w:szCs w:val="28"/>
        </w:rPr>
        <w:t>19</w:t>
      </w:r>
      <w:r w:rsidRPr="001D73B5">
        <w:rPr>
          <w:rFonts w:ascii="Times New Roman" w:hAnsi="Times New Roman"/>
          <w:sz w:val="28"/>
          <w:szCs w:val="28"/>
        </w:rPr>
        <w:t>. Требования к местам ожидания и приема заявителей</w:t>
      </w:r>
    </w:p>
    <w:p w:rsidR="00BC66C4" w:rsidRPr="00EC3BF7" w:rsidRDefault="00061791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713F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.1. </w:t>
      </w:r>
      <w:r w:rsidR="00BC66C4" w:rsidRPr="00EC3BF7">
        <w:rPr>
          <w:rFonts w:ascii="Times New Roman" w:hAnsi="Times New Roman"/>
          <w:sz w:val="28"/>
          <w:szCs w:val="28"/>
        </w:rPr>
        <w:t xml:space="preserve">Места ожидания </w:t>
      </w:r>
      <w:r w:rsidR="00C45163">
        <w:rPr>
          <w:rFonts w:ascii="Times New Roman" w:hAnsi="Times New Roman"/>
          <w:sz w:val="28"/>
          <w:szCs w:val="28"/>
        </w:rPr>
        <w:t xml:space="preserve"> и </w:t>
      </w:r>
      <w:r w:rsidR="00BC66C4" w:rsidRPr="00EC3BF7">
        <w:rPr>
          <w:rFonts w:ascii="Times New Roman" w:hAnsi="Times New Roman"/>
          <w:sz w:val="28"/>
          <w:szCs w:val="28"/>
        </w:rPr>
        <w:t>приема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BC66C4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BF7">
        <w:rPr>
          <w:rFonts w:ascii="Times New Roman" w:hAnsi="Times New Roman"/>
          <w:sz w:val="28"/>
          <w:szCs w:val="28"/>
        </w:rPr>
        <w:t>Места</w:t>
      </w:r>
      <w:r w:rsidR="00C45163">
        <w:rPr>
          <w:rFonts w:ascii="Times New Roman" w:hAnsi="Times New Roman"/>
          <w:sz w:val="28"/>
          <w:szCs w:val="28"/>
        </w:rPr>
        <w:t xml:space="preserve"> ожидания</w:t>
      </w:r>
      <w:r w:rsidRPr="00EC3BF7">
        <w:rPr>
          <w:rFonts w:ascii="Times New Roman" w:hAnsi="Times New Roman"/>
          <w:sz w:val="28"/>
          <w:szCs w:val="28"/>
        </w:rPr>
        <w:t xml:space="preserve"> оборудуются стульями, столами (стойками) и обеспечиваются образцами заполнения документов</w:t>
      </w:r>
      <w:r w:rsidR="00D17D99">
        <w:rPr>
          <w:rFonts w:ascii="Times New Roman" w:hAnsi="Times New Roman"/>
          <w:sz w:val="28"/>
          <w:szCs w:val="28"/>
        </w:rPr>
        <w:t xml:space="preserve"> и </w:t>
      </w:r>
      <w:r w:rsidRPr="00EC3BF7">
        <w:rPr>
          <w:rFonts w:ascii="Times New Roman" w:hAnsi="Times New Roman"/>
          <w:sz w:val="28"/>
          <w:szCs w:val="28"/>
        </w:rPr>
        <w:t xml:space="preserve">бланками заявлений </w:t>
      </w:r>
      <w:r w:rsidR="00C45163" w:rsidRPr="00EC3BF7">
        <w:rPr>
          <w:rFonts w:ascii="Times New Roman" w:hAnsi="Times New Roman"/>
          <w:sz w:val="28"/>
          <w:szCs w:val="28"/>
        </w:rPr>
        <w:t>для оформления документов</w:t>
      </w:r>
      <w:r w:rsidRPr="00EC3BF7">
        <w:rPr>
          <w:rFonts w:ascii="Times New Roman" w:hAnsi="Times New Roman"/>
          <w:sz w:val="28"/>
          <w:szCs w:val="28"/>
        </w:rPr>
        <w:t>.</w:t>
      </w:r>
    </w:p>
    <w:p w:rsidR="00BC66C4" w:rsidRPr="00EC3BF7" w:rsidRDefault="00EA2F62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66C4" w:rsidRPr="00EC3BF7">
        <w:rPr>
          <w:rFonts w:ascii="Times New Roman" w:hAnsi="Times New Roman"/>
          <w:sz w:val="28"/>
          <w:szCs w:val="28"/>
        </w:rPr>
        <w:t>омещения для приема заявителей</w:t>
      </w:r>
      <w:r>
        <w:rPr>
          <w:rFonts w:ascii="Times New Roman" w:hAnsi="Times New Roman"/>
          <w:sz w:val="28"/>
          <w:szCs w:val="28"/>
        </w:rPr>
        <w:t xml:space="preserve"> отдельно не выделяются</w:t>
      </w:r>
      <w:r w:rsidR="00BC66C4" w:rsidRPr="00EC3BF7">
        <w:rPr>
          <w:rFonts w:ascii="Times New Roman" w:hAnsi="Times New Roman"/>
          <w:sz w:val="28"/>
          <w:szCs w:val="28"/>
        </w:rPr>
        <w:t>.</w:t>
      </w:r>
    </w:p>
    <w:p w:rsidR="00BC66C4" w:rsidRPr="00EC3BF7" w:rsidRDefault="00416D57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</w:t>
      </w:r>
      <w:r w:rsidR="00BC66C4" w:rsidRPr="00EC3BF7">
        <w:rPr>
          <w:rFonts w:ascii="Times New Roman" w:hAnsi="Times New Roman"/>
          <w:sz w:val="28"/>
          <w:szCs w:val="28"/>
        </w:rPr>
        <w:t xml:space="preserve"> приема заявителей должны быть оборудованы вывесками с указанием:</w:t>
      </w:r>
      <w:r w:rsidRPr="00416D57">
        <w:rPr>
          <w:rFonts w:ascii="Times New Roman" w:hAnsi="Times New Roman"/>
          <w:sz w:val="28"/>
          <w:szCs w:val="28"/>
        </w:rPr>
        <w:t xml:space="preserve"> </w:t>
      </w:r>
      <w:r w:rsidRPr="00C76AA4">
        <w:rPr>
          <w:rFonts w:ascii="Times New Roman" w:hAnsi="Times New Roman"/>
          <w:sz w:val="28"/>
          <w:szCs w:val="28"/>
        </w:rPr>
        <w:t xml:space="preserve"> </w:t>
      </w:r>
    </w:p>
    <w:p w:rsidR="00BC66C4" w:rsidRPr="00EC3BF7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BF7">
        <w:rPr>
          <w:rFonts w:ascii="Times New Roman" w:hAnsi="Times New Roman"/>
          <w:sz w:val="28"/>
          <w:szCs w:val="28"/>
        </w:rPr>
        <w:t>номера кабинета;</w:t>
      </w:r>
    </w:p>
    <w:p w:rsidR="00BC66C4" w:rsidRPr="00D66F72" w:rsidRDefault="00416D57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AA4">
        <w:rPr>
          <w:rFonts w:ascii="Times New Roman" w:hAnsi="Times New Roman"/>
          <w:sz w:val="28"/>
          <w:szCs w:val="28"/>
        </w:rPr>
        <w:t>названия подразделения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C66C4" w:rsidRPr="00D66F72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BC66C4" w:rsidRPr="00D66F72" w:rsidRDefault="00416D57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AA4">
        <w:rPr>
          <w:rFonts w:ascii="Times New Roman" w:hAnsi="Times New Roman"/>
          <w:sz w:val="28"/>
          <w:szCs w:val="28"/>
        </w:rPr>
        <w:t>графика приема</w:t>
      </w:r>
      <w:r w:rsidR="00BC66C4" w:rsidRPr="00D66F72">
        <w:rPr>
          <w:rFonts w:ascii="Times New Roman" w:hAnsi="Times New Roman"/>
          <w:sz w:val="28"/>
          <w:szCs w:val="28"/>
        </w:rPr>
        <w:t>.</w:t>
      </w:r>
    </w:p>
    <w:p w:rsidR="00BC66C4" w:rsidRPr="00D66F72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Рабочее место специалиста</w:t>
      </w:r>
      <w:r w:rsidR="000B4C03">
        <w:rPr>
          <w:rFonts w:ascii="Times New Roman" w:hAnsi="Times New Roman"/>
          <w:sz w:val="28"/>
          <w:szCs w:val="28"/>
        </w:rPr>
        <w:t xml:space="preserve"> уполномоченного подразделения</w:t>
      </w:r>
      <w:r w:rsidRPr="00D66F72"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C66C4" w:rsidRPr="00D66F72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57">
        <w:rPr>
          <w:rFonts w:ascii="Times New Roman" w:hAnsi="Times New Roman"/>
          <w:sz w:val="28"/>
          <w:szCs w:val="28"/>
        </w:rPr>
        <w:t>2.</w:t>
      </w:r>
      <w:r w:rsidR="002713FA">
        <w:rPr>
          <w:rFonts w:ascii="Times New Roman" w:hAnsi="Times New Roman"/>
          <w:sz w:val="28"/>
          <w:szCs w:val="28"/>
        </w:rPr>
        <w:t>19</w:t>
      </w:r>
      <w:r w:rsidRPr="00416D57">
        <w:rPr>
          <w:rFonts w:ascii="Times New Roman" w:hAnsi="Times New Roman"/>
          <w:sz w:val="28"/>
          <w:szCs w:val="28"/>
        </w:rPr>
        <w:t xml:space="preserve">.2. Требования к местам </w:t>
      </w:r>
      <w:r w:rsidRPr="00D66F72">
        <w:rPr>
          <w:rFonts w:ascii="Times New Roman" w:hAnsi="Times New Roman"/>
          <w:sz w:val="28"/>
          <w:szCs w:val="28"/>
        </w:rPr>
        <w:t>информирования, предназначенны</w:t>
      </w:r>
      <w:r w:rsidR="00D17D99">
        <w:rPr>
          <w:rFonts w:ascii="Times New Roman" w:hAnsi="Times New Roman"/>
          <w:sz w:val="28"/>
          <w:szCs w:val="28"/>
        </w:rPr>
        <w:t>м</w:t>
      </w:r>
      <w:r w:rsidRPr="00D66F72">
        <w:rPr>
          <w:rFonts w:ascii="Times New Roman" w:hAnsi="Times New Roman"/>
          <w:sz w:val="28"/>
          <w:szCs w:val="28"/>
        </w:rPr>
        <w:t xml:space="preserve"> для ознакомления заявителей с информационными материалами, оборудуются:</w:t>
      </w:r>
    </w:p>
    <w:p w:rsidR="00BC66C4" w:rsidRPr="00D66F72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BC66C4" w:rsidRPr="00D66F72" w:rsidRDefault="00BC66C4" w:rsidP="00D66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C21765" w:rsidRPr="00D66F72" w:rsidRDefault="00C21765" w:rsidP="00C21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:rsidR="00C21765" w:rsidRPr="00D66F72" w:rsidRDefault="00C21765" w:rsidP="00C21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Информационные стенды располагаются на уровне, доступном для чтения, и оборудуются подсветкой в случае необходимости. Шрифт размещенной на стенде информации должен быть легко читаемым.</w:t>
      </w:r>
    </w:p>
    <w:p w:rsidR="00BC66C4" w:rsidRPr="00C45163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63">
        <w:rPr>
          <w:rFonts w:ascii="Times New Roman" w:hAnsi="Times New Roman"/>
          <w:sz w:val="28"/>
          <w:szCs w:val="28"/>
        </w:rPr>
        <w:t>2.</w:t>
      </w:r>
      <w:r w:rsidR="002713FA">
        <w:rPr>
          <w:rFonts w:ascii="Times New Roman" w:hAnsi="Times New Roman"/>
          <w:sz w:val="28"/>
          <w:szCs w:val="28"/>
        </w:rPr>
        <w:t>19</w:t>
      </w:r>
      <w:r w:rsidRPr="00C45163">
        <w:rPr>
          <w:rFonts w:ascii="Times New Roman" w:hAnsi="Times New Roman"/>
          <w:sz w:val="28"/>
          <w:szCs w:val="28"/>
        </w:rPr>
        <w:t>.</w:t>
      </w:r>
      <w:r w:rsidR="00C21765">
        <w:rPr>
          <w:rFonts w:ascii="Times New Roman" w:hAnsi="Times New Roman"/>
          <w:sz w:val="28"/>
          <w:szCs w:val="28"/>
        </w:rPr>
        <w:t>3</w:t>
      </w:r>
      <w:r w:rsidRPr="00C45163">
        <w:rPr>
          <w:rFonts w:ascii="Times New Roman" w:hAnsi="Times New Roman"/>
          <w:sz w:val="28"/>
          <w:szCs w:val="28"/>
        </w:rPr>
        <w:t>. Требования к обеспечению доступности государственных услуг для инвалидов в соответствии с законодательством Российской Федерации о социальной защите инвалидов.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Для заявителей, являющихся инвалидами, создаются надлежащие условия, обеспечивающие доступность для них предоставления государственных услуг.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Вход в помещение </w:t>
      </w:r>
      <w:r w:rsidR="0087490A">
        <w:rPr>
          <w:rFonts w:ascii="Times New Roman" w:hAnsi="Times New Roman"/>
          <w:sz w:val="28"/>
          <w:szCs w:val="28"/>
        </w:rPr>
        <w:t>Министерства</w:t>
      </w:r>
      <w:r w:rsidRPr="00D66F72">
        <w:rPr>
          <w:rFonts w:ascii="Times New Roman" w:hAnsi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Специалистами </w:t>
      </w:r>
      <w:r w:rsidR="000B4C03">
        <w:rPr>
          <w:rFonts w:ascii="Times New Roman" w:hAnsi="Times New Roman"/>
          <w:sz w:val="28"/>
          <w:szCs w:val="28"/>
        </w:rPr>
        <w:t>уполномоченн</w:t>
      </w:r>
      <w:r w:rsidRPr="00D66F72">
        <w:rPr>
          <w:rFonts w:ascii="Times New Roman" w:hAnsi="Times New Roman"/>
          <w:sz w:val="28"/>
          <w:szCs w:val="28"/>
        </w:rPr>
        <w:t>ого подразделения</w:t>
      </w:r>
      <w:r w:rsidR="000B4C03">
        <w:rPr>
          <w:rFonts w:ascii="Times New Roman" w:hAnsi="Times New Roman"/>
          <w:sz w:val="28"/>
          <w:szCs w:val="28"/>
        </w:rPr>
        <w:t xml:space="preserve"> </w:t>
      </w:r>
      <w:r w:rsidRPr="00D66F72">
        <w:rPr>
          <w:rFonts w:ascii="Times New Roman" w:hAnsi="Times New Roman"/>
          <w:sz w:val="28"/>
          <w:szCs w:val="28"/>
        </w:rPr>
        <w:t>осуществляется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Специалистами </w:t>
      </w:r>
      <w:r w:rsidR="000B4C03">
        <w:rPr>
          <w:rFonts w:ascii="Times New Roman" w:hAnsi="Times New Roman"/>
          <w:sz w:val="28"/>
          <w:szCs w:val="28"/>
        </w:rPr>
        <w:t>уполномоченн</w:t>
      </w:r>
      <w:r w:rsidR="000B4C03" w:rsidRPr="00D66F72">
        <w:rPr>
          <w:rFonts w:ascii="Times New Roman" w:hAnsi="Times New Roman"/>
          <w:sz w:val="28"/>
          <w:szCs w:val="28"/>
        </w:rPr>
        <w:t>ого подразделения</w:t>
      </w:r>
      <w:r w:rsidR="000B4C03">
        <w:rPr>
          <w:rFonts w:ascii="Times New Roman" w:hAnsi="Times New Roman"/>
          <w:sz w:val="28"/>
          <w:szCs w:val="28"/>
        </w:rPr>
        <w:t xml:space="preserve"> </w:t>
      </w:r>
      <w:r w:rsidRPr="00D66F72">
        <w:rPr>
          <w:rFonts w:ascii="Times New Roman" w:hAnsi="Times New Roman"/>
          <w:sz w:val="28"/>
          <w:szCs w:val="28"/>
        </w:rPr>
        <w:t>осуществляется иная необходимая инвалидам помощь в преодолении барьеров, мешающих получению ими услуг наравне с другими лицами.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68D">
        <w:rPr>
          <w:rFonts w:ascii="Times New Roman" w:hAnsi="Times New Roman"/>
          <w:sz w:val="28"/>
          <w:szCs w:val="28"/>
        </w:rPr>
        <w:t>При предоставлении государственн</w:t>
      </w:r>
      <w:r w:rsidR="000B4C03">
        <w:rPr>
          <w:rFonts w:ascii="Times New Roman" w:hAnsi="Times New Roman"/>
          <w:sz w:val="28"/>
          <w:szCs w:val="28"/>
        </w:rPr>
        <w:t>ой</w:t>
      </w:r>
      <w:r w:rsidRPr="008E368D">
        <w:rPr>
          <w:rFonts w:ascii="Times New Roman" w:hAnsi="Times New Roman"/>
          <w:sz w:val="28"/>
          <w:szCs w:val="28"/>
        </w:rPr>
        <w:t xml:space="preserve"> услуг</w:t>
      </w:r>
      <w:r w:rsidR="000B4C03">
        <w:rPr>
          <w:rFonts w:ascii="Times New Roman" w:hAnsi="Times New Roman"/>
          <w:sz w:val="28"/>
          <w:szCs w:val="28"/>
        </w:rPr>
        <w:t>и</w:t>
      </w:r>
      <w:r w:rsidRPr="008E368D">
        <w:rPr>
          <w:rFonts w:ascii="Times New Roman" w:hAnsi="Times New Roman"/>
          <w:sz w:val="28"/>
          <w:szCs w:val="28"/>
        </w:rPr>
        <w:t xml:space="preserve"> обеспечивается допуск в помещение </w:t>
      </w:r>
      <w:r w:rsidR="0087490A">
        <w:rPr>
          <w:rFonts w:ascii="Times New Roman" w:hAnsi="Times New Roman"/>
          <w:sz w:val="28"/>
          <w:szCs w:val="28"/>
        </w:rPr>
        <w:t>Министерства вместе с заявителем</w:t>
      </w:r>
      <w:r w:rsidRPr="008E36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68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E36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368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E368D">
        <w:rPr>
          <w:rFonts w:ascii="Times New Roman" w:hAnsi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установленном порядке.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6C4" w:rsidRPr="001E6863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6863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</w:t>
      </w:r>
    </w:p>
    <w:p w:rsidR="00BC66C4" w:rsidRPr="001E6863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6863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41E" w:rsidRPr="00C76AA4" w:rsidRDefault="00BC66C4" w:rsidP="00E6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2.</w:t>
      </w:r>
      <w:r w:rsidR="00764ACD">
        <w:rPr>
          <w:rFonts w:ascii="Times New Roman" w:hAnsi="Times New Roman"/>
          <w:sz w:val="28"/>
          <w:szCs w:val="28"/>
        </w:rPr>
        <w:t>2</w:t>
      </w:r>
      <w:r w:rsidR="002713FA">
        <w:rPr>
          <w:rFonts w:ascii="Times New Roman" w:hAnsi="Times New Roman"/>
          <w:sz w:val="28"/>
          <w:szCs w:val="28"/>
        </w:rPr>
        <w:t>0</w:t>
      </w:r>
      <w:r w:rsidRPr="00D66F72">
        <w:rPr>
          <w:rFonts w:ascii="Times New Roman" w:hAnsi="Times New Roman"/>
          <w:sz w:val="28"/>
          <w:szCs w:val="28"/>
        </w:rPr>
        <w:t xml:space="preserve">. </w:t>
      </w:r>
      <w:r w:rsidR="00E6741E" w:rsidRPr="00C76AA4">
        <w:rPr>
          <w:rFonts w:ascii="Times New Roman" w:hAnsi="Times New Roman"/>
          <w:sz w:val="28"/>
          <w:szCs w:val="28"/>
        </w:rPr>
        <w:t>Заявление и документы, поступившие от заявителя в уполномоченное подразделение Министерства для получения государственной услуги, регистрируются в течение одного рабочего дня с даты его поступления.</w:t>
      </w:r>
    </w:p>
    <w:p w:rsidR="00E6741E" w:rsidRPr="00C76AA4" w:rsidRDefault="00E6741E" w:rsidP="00E67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A4">
        <w:rPr>
          <w:rFonts w:ascii="Times New Roman" w:hAnsi="Times New Roman" w:cs="Times New Roman"/>
          <w:sz w:val="28"/>
          <w:szCs w:val="28"/>
        </w:rPr>
        <w:t>При личном обращении время приема и регистрации документов не должно превышать пятнадцати минут.</w:t>
      </w:r>
    </w:p>
    <w:p w:rsidR="00E6741E" w:rsidRPr="00C76AA4" w:rsidRDefault="00E6741E" w:rsidP="00E67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A4">
        <w:rPr>
          <w:rFonts w:ascii="Times New Roman" w:hAnsi="Times New Roman" w:cs="Times New Roman"/>
          <w:sz w:val="28"/>
          <w:szCs w:val="28"/>
        </w:rPr>
        <w:t xml:space="preserve">При подаче запроса в форме электронного документа через </w:t>
      </w:r>
      <w:r w:rsidRPr="00E6741E">
        <w:rPr>
          <w:rFonts w:ascii="Times New Roman" w:hAnsi="Times New Roman" w:cs="Times New Roman"/>
          <w:sz w:val="28"/>
          <w:szCs w:val="28"/>
        </w:rPr>
        <w:t>Единый портал</w:t>
      </w:r>
      <w:r w:rsidRPr="00C76AA4">
        <w:rPr>
          <w:rFonts w:ascii="Times New Roman" w:hAnsi="Times New Roman" w:cs="Times New Roman"/>
          <w:sz w:val="28"/>
          <w:szCs w:val="28"/>
        </w:rPr>
        <w:t xml:space="preserve"> регистрация запроса осуществляется автоматически в день его подачи.</w:t>
      </w:r>
    </w:p>
    <w:p w:rsidR="00BC66C4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6C4" w:rsidRPr="0023475F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Показатели доступности и качества государственной услуги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2.2</w:t>
      </w:r>
      <w:r w:rsidR="002713FA">
        <w:rPr>
          <w:rFonts w:ascii="Times New Roman" w:hAnsi="Times New Roman"/>
          <w:sz w:val="28"/>
          <w:szCs w:val="28"/>
        </w:rPr>
        <w:t>1</w:t>
      </w:r>
      <w:r w:rsidRPr="00D66F72">
        <w:rPr>
          <w:rFonts w:ascii="Times New Roman" w:hAnsi="Times New Roman"/>
          <w:sz w:val="28"/>
          <w:szCs w:val="28"/>
        </w:rPr>
        <w:t xml:space="preserve">. Показателями доступности и качества государственной услуги является: 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 размещение информации о порядке</w:t>
      </w:r>
      <w:r w:rsidR="007D42D0">
        <w:rPr>
          <w:rFonts w:ascii="Times New Roman" w:hAnsi="Times New Roman"/>
          <w:sz w:val="28"/>
          <w:szCs w:val="28"/>
        </w:rPr>
        <w:t xml:space="preserve"> и сроках</w:t>
      </w:r>
      <w:r w:rsidRPr="00D66F72">
        <w:rPr>
          <w:rFonts w:ascii="Times New Roman" w:hAnsi="Times New Roman"/>
          <w:sz w:val="28"/>
          <w:szCs w:val="28"/>
        </w:rPr>
        <w:t xml:space="preserve"> предоставления государственной услуги на Едином и региональном порталах государственных и муниципальных услуг (функций), на официальном Интернет-сайте Министерства;</w:t>
      </w:r>
    </w:p>
    <w:p w:rsidR="00BC66C4" w:rsidRPr="00D66F72" w:rsidRDefault="00BC66C4" w:rsidP="00D07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обеспечение предоставления государственной услуги с использованием возможностей Единого и регионального порталов государственных и муниципальных услуг (функций);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соблюдение сроков ожидания в очереди при предоставлении государственной услуги;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(бездействие), принятые (осуществляемые) при предоставлении государственной услуги;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количество взаимодействий заявителя с </w:t>
      </w:r>
      <w:r w:rsidR="00764ACD">
        <w:rPr>
          <w:rFonts w:ascii="Times New Roman" w:hAnsi="Times New Roman"/>
          <w:sz w:val="28"/>
          <w:szCs w:val="28"/>
        </w:rPr>
        <w:t>уполномоченным подразделением Министерства</w:t>
      </w:r>
      <w:r w:rsidRPr="00D66F72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и их продолжительность</w:t>
      </w:r>
      <w:r w:rsidR="00960D79">
        <w:rPr>
          <w:rFonts w:ascii="Times New Roman" w:hAnsi="Times New Roman"/>
          <w:sz w:val="28"/>
          <w:szCs w:val="28"/>
        </w:rPr>
        <w:t>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 возможность получения информации о ходе предоставления государственной услуги, </w:t>
      </w:r>
      <w:r w:rsidRPr="00D07A5F">
        <w:rPr>
          <w:rFonts w:ascii="Times New Roman" w:hAnsi="Times New Roman"/>
          <w:sz w:val="28"/>
          <w:szCs w:val="28"/>
          <w:shd w:val="clear" w:color="auto" w:fill="FFFFFF" w:themeFill="background1"/>
        </w:rPr>
        <w:t>в том числе с использованием информационно-коммуникационных технологий.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6C4" w:rsidRPr="0023475F" w:rsidRDefault="00BC66C4" w:rsidP="00960D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" w:name="Par386"/>
      <w:bookmarkEnd w:id="3"/>
      <w:r w:rsidRPr="0023475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3475F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66C4" w:rsidRPr="00813511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13511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прием и регистрация документов на предоставление государственной услуги;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рассмотрение документов на предоставление государственной услуги;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принятие решения о выдаче заключения (утверждение приказа Министерства о выдаче заключения) либо об отказе в выдаче заключения (в случае отказа в предоставлении государственной услуги);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оформление и выдача заключения;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получение заявителем сведений о ходе выполнения запроса о предоставлении государственной услуги.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F72">
        <w:rPr>
          <w:rFonts w:ascii="Times New Roman" w:hAnsi="Times New Roman"/>
          <w:sz w:val="28"/>
          <w:szCs w:val="28"/>
        </w:rPr>
        <w:t>Уведомление о ходе предоставления государственной услуги направляется</w:t>
      </w:r>
      <w:r w:rsidR="00EF2B10">
        <w:rPr>
          <w:rFonts w:ascii="Times New Roman" w:hAnsi="Times New Roman"/>
          <w:sz w:val="28"/>
          <w:szCs w:val="28"/>
        </w:rPr>
        <w:t>,</w:t>
      </w:r>
      <w:r w:rsidRPr="00D66F72">
        <w:rPr>
          <w:rFonts w:ascii="Times New Roman" w:hAnsi="Times New Roman"/>
          <w:sz w:val="28"/>
          <w:szCs w:val="28"/>
        </w:rPr>
        <w:t xml:space="preserve"> по выбору заявителя (независимо от формы или способа обращения)</w:t>
      </w:r>
      <w:r w:rsidR="00EF2B10">
        <w:rPr>
          <w:rFonts w:ascii="Times New Roman" w:hAnsi="Times New Roman"/>
          <w:sz w:val="28"/>
          <w:szCs w:val="28"/>
        </w:rPr>
        <w:t xml:space="preserve">, </w:t>
      </w:r>
      <w:r w:rsidRPr="00D66F72">
        <w:rPr>
          <w:rFonts w:ascii="Times New Roman" w:hAnsi="Times New Roman"/>
          <w:sz w:val="28"/>
          <w:szCs w:val="28"/>
        </w:rPr>
        <w:t xml:space="preserve">в письменной форме </w:t>
      </w:r>
      <w:r w:rsidRPr="00D07A5F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 в форме электронного документа посредством информационно-телекоммуникационных технологий (в том числе Единого (регионального) портала государственных и муниципальных услуг (функций)</w:t>
      </w:r>
      <w:r w:rsidR="00EF2B10" w:rsidRPr="00D07A5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D07A5F">
        <w:rPr>
          <w:rFonts w:ascii="Times New Roman" w:hAnsi="Times New Roman"/>
          <w:sz w:val="28"/>
          <w:szCs w:val="28"/>
          <w:shd w:val="clear" w:color="auto" w:fill="FFFFFF" w:themeFill="background1"/>
        </w:rPr>
        <w:t>в соответствии с требованиями</w:t>
      </w:r>
      <w:r w:rsidRPr="00D66F72">
        <w:rPr>
          <w:rFonts w:ascii="Times New Roman" w:hAnsi="Times New Roman"/>
          <w:sz w:val="28"/>
          <w:szCs w:val="28"/>
        </w:rPr>
        <w:t xml:space="preserve"> федерального законодательства.</w:t>
      </w:r>
      <w:r w:rsidR="00EF2B1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66C4" w:rsidRPr="0023475F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Получение заявителем сведений о ходе выполнения</w:t>
      </w:r>
    </w:p>
    <w:p w:rsidR="00BC66C4" w:rsidRPr="0023475F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запроса о предоставлении государственной услуги</w:t>
      </w:r>
    </w:p>
    <w:p w:rsidR="00BC66C4" w:rsidRPr="0023475F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3.2. Основанием для получения заявителем сведений о ходе выполнения запроса о предоставлении государственной услуги является поступление в Министерство запроса о предоставлении государственной услуги (далее - запрос), направленного заявителем.</w:t>
      </w:r>
    </w:p>
    <w:p w:rsidR="00BC66C4" w:rsidRPr="00D66F72" w:rsidRDefault="00BC66C4" w:rsidP="00D07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Запрос может быть устным (при личном приеме или телефонном обращении), а также представлен в письменной форме </w:t>
      </w:r>
      <w:r w:rsidRPr="00D07A5F">
        <w:rPr>
          <w:rFonts w:ascii="Times New Roman" w:hAnsi="Times New Roman"/>
          <w:sz w:val="28"/>
          <w:szCs w:val="28"/>
          <w:shd w:val="clear" w:color="auto" w:fill="FFFFFF" w:themeFill="background1"/>
        </w:rPr>
        <w:t>или в электронной форме, в том числе посредством информационно-коммуникационных технологий</w:t>
      </w:r>
      <w:r w:rsidRPr="00D66F72">
        <w:rPr>
          <w:rFonts w:ascii="Times New Roman" w:hAnsi="Times New Roman"/>
          <w:sz w:val="28"/>
          <w:szCs w:val="28"/>
        </w:rPr>
        <w:t>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1) фамилию и имя лица, направившего запрос (наименование организации, направившей запрос);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2) сведения по предоставлению государственной услуги, о ходе ее предоставления, интересующие лицо, направившее запрос (организацию, направившую запрос);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3) указание на способ получения лицом, направившим запрос (организацией, направившей запрос), интересующих сведений по предоставлению государственной услуги, ходе ее предоставления;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4) контактные данные лица, направившего запрос (заинтересованного лица организации, направившей запрос).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Запрос, поступивший в Министерство в письменной форме или электронной форме (в том числе посредством информационно-коммуникационных технологий), регистрируется в течение одного часа с момента его получения и передается в </w:t>
      </w:r>
      <w:r w:rsidR="0017132E" w:rsidRPr="00C76AA4">
        <w:rPr>
          <w:rFonts w:ascii="Times New Roman" w:hAnsi="Times New Roman"/>
          <w:sz w:val="28"/>
          <w:szCs w:val="28"/>
        </w:rPr>
        <w:t>уполномоченное подразделение Министерства</w:t>
      </w:r>
      <w:r w:rsidRPr="000A794E">
        <w:rPr>
          <w:rFonts w:ascii="Times New Roman" w:hAnsi="Times New Roman"/>
          <w:sz w:val="28"/>
          <w:szCs w:val="28"/>
        </w:rPr>
        <w:t>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Руководитель </w:t>
      </w:r>
      <w:r w:rsidR="0017132E" w:rsidRPr="00C76AA4">
        <w:rPr>
          <w:rFonts w:ascii="Times New Roman" w:hAnsi="Times New Roman"/>
          <w:sz w:val="28"/>
          <w:szCs w:val="28"/>
        </w:rPr>
        <w:t>уполномоченно</w:t>
      </w:r>
      <w:r w:rsidR="0017132E">
        <w:rPr>
          <w:rFonts w:ascii="Times New Roman" w:hAnsi="Times New Roman"/>
          <w:sz w:val="28"/>
          <w:szCs w:val="28"/>
        </w:rPr>
        <w:t>го</w:t>
      </w:r>
      <w:r w:rsidR="0017132E" w:rsidRPr="00C76AA4">
        <w:rPr>
          <w:rFonts w:ascii="Times New Roman" w:hAnsi="Times New Roman"/>
          <w:sz w:val="28"/>
          <w:szCs w:val="28"/>
        </w:rPr>
        <w:t xml:space="preserve"> </w:t>
      </w:r>
      <w:r w:rsidRPr="00D66F72">
        <w:rPr>
          <w:rFonts w:ascii="Times New Roman" w:hAnsi="Times New Roman"/>
          <w:sz w:val="28"/>
          <w:szCs w:val="28"/>
        </w:rPr>
        <w:t>подразделения</w:t>
      </w:r>
      <w:r w:rsidR="00116BA9">
        <w:rPr>
          <w:rFonts w:ascii="Times New Roman" w:hAnsi="Times New Roman"/>
          <w:sz w:val="28"/>
          <w:szCs w:val="28"/>
        </w:rPr>
        <w:t xml:space="preserve"> Министерства </w:t>
      </w:r>
      <w:r w:rsidRPr="00D66F72">
        <w:rPr>
          <w:rFonts w:ascii="Times New Roman" w:hAnsi="Times New Roman"/>
          <w:sz w:val="28"/>
          <w:szCs w:val="28"/>
        </w:rPr>
        <w:t xml:space="preserve"> назначает ответственного</w:t>
      </w:r>
      <w:r w:rsidR="00116BA9">
        <w:rPr>
          <w:rFonts w:ascii="Times New Roman" w:hAnsi="Times New Roman"/>
          <w:sz w:val="28"/>
          <w:szCs w:val="28"/>
        </w:rPr>
        <w:t xml:space="preserve"> исполнителя</w:t>
      </w:r>
      <w:r w:rsidRPr="00D66F72">
        <w:rPr>
          <w:rFonts w:ascii="Times New Roman" w:hAnsi="Times New Roman"/>
          <w:sz w:val="28"/>
          <w:szCs w:val="28"/>
        </w:rPr>
        <w:t xml:space="preserve"> за рассмотрение поступившего запроса и подготовку по нему ответа.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Ответственный исполнитель в течение семи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В случаях, если сведения, составляющие предмет запроса, не относятся к компетенции Министерства</w:t>
      </w:r>
      <w:r w:rsidR="00116BA9">
        <w:rPr>
          <w:rFonts w:ascii="Times New Roman" w:hAnsi="Times New Roman"/>
          <w:sz w:val="28"/>
          <w:szCs w:val="28"/>
        </w:rPr>
        <w:t>,</w:t>
      </w:r>
      <w:r w:rsidR="000A3EDC">
        <w:rPr>
          <w:rFonts w:ascii="Times New Roman" w:hAnsi="Times New Roman"/>
          <w:sz w:val="28"/>
          <w:szCs w:val="28"/>
        </w:rPr>
        <w:t xml:space="preserve"> </w:t>
      </w:r>
      <w:r w:rsidRPr="00D66F72">
        <w:rPr>
          <w:rFonts w:ascii="Times New Roman" w:hAnsi="Times New Roman"/>
          <w:sz w:val="28"/>
          <w:szCs w:val="28"/>
        </w:rPr>
        <w:t xml:space="preserve">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F72">
        <w:rPr>
          <w:rFonts w:ascii="Times New Roman" w:hAnsi="Times New Roman"/>
          <w:sz w:val="28"/>
          <w:szCs w:val="28"/>
        </w:rPr>
        <w:t>Уведомление о ходе предоставления государственной услуги</w:t>
      </w:r>
      <w:r w:rsidR="000A3EDC">
        <w:rPr>
          <w:rFonts w:ascii="Times New Roman" w:hAnsi="Times New Roman"/>
          <w:sz w:val="28"/>
          <w:szCs w:val="28"/>
        </w:rPr>
        <w:t xml:space="preserve"> </w:t>
      </w:r>
      <w:r w:rsidRPr="00D66F72">
        <w:rPr>
          <w:rFonts w:ascii="Times New Roman" w:hAnsi="Times New Roman"/>
          <w:sz w:val="28"/>
          <w:szCs w:val="28"/>
        </w:rPr>
        <w:t>направляется</w:t>
      </w:r>
      <w:r w:rsidR="000A3EDC">
        <w:rPr>
          <w:rFonts w:ascii="Times New Roman" w:hAnsi="Times New Roman"/>
          <w:sz w:val="28"/>
          <w:szCs w:val="28"/>
        </w:rPr>
        <w:t>,</w:t>
      </w:r>
      <w:r w:rsidRPr="00D66F72">
        <w:rPr>
          <w:rFonts w:ascii="Times New Roman" w:hAnsi="Times New Roman"/>
          <w:sz w:val="28"/>
          <w:szCs w:val="28"/>
        </w:rPr>
        <w:t xml:space="preserve"> по выбору заявителя (независимо от формы или способа обращения)</w:t>
      </w:r>
      <w:r w:rsidR="000A3EDC">
        <w:rPr>
          <w:rFonts w:ascii="Times New Roman" w:hAnsi="Times New Roman"/>
          <w:sz w:val="28"/>
          <w:szCs w:val="28"/>
        </w:rPr>
        <w:t>,</w:t>
      </w:r>
      <w:r w:rsidRPr="00D66F72">
        <w:rPr>
          <w:rFonts w:ascii="Times New Roman" w:hAnsi="Times New Roman"/>
          <w:sz w:val="28"/>
          <w:szCs w:val="28"/>
        </w:rPr>
        <w:t xml:space="preserve"> в письменной форме </w:t>
      </w:r>
      <w:r w:rsidRPr="00D07A5F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 в форме электронного документа посредством информационно-телекоммуникационных технологий (в том числе Единого (регионального) портала государственных и муниципальных услуг (функций), в соответствии с требованиями федерального законодательства</w:t>
      </w:r>
      <w:r w:rsidRPr="00D66F72">
        <w:rPr>
          <w:rFonts w:ascii="Times New Roman" w:hAnsi="Times New Roman"/>
          <w:sz w:val="28"/>
          <w:szCs w:val="28"/>
        </w:rPr>
        <w:t>.</w:t>
      </w:r>
      <w:proofErr w:type="gramEnd"/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Уведомление о ходе предоставления услуги направляется не позднее одного рабочего дня после завершения каждой административной процедуры.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66C4" w:rsidRPr="0023475F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Прием и регистрация документов на предоставление</w:t>
      </w:r>
    </w:p>
    <w:p w:rsidR="00BC66C4" w:rsidRPr="0023475F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C66C4" w:rsidRPr="0023475F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D66F72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приема и регистрации документов на предоставление государственной услуги является личное обращение заявителя с комплектом документов, необходимых для предоставления государственной услуги, в Министерство или поступление необходимых документов почтовым отправлением с описью вложения, </w:t>
      </w:r>
      <w:r w:rsidRPr="00D07A5F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федеральную государственную информационную систему «Единый портал государственных и муниципальных</w:t>
      </w:r>
      <w:proofErr w:type="gramEnd"/>
      <w:r w:rsidRPr="00D07A5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услуг (функций</w:t>
      </w:r>
      <w:r w:rsidRPr="00D66F72">
        <w:rPr>
          <w:rFonts w:ascii="Times New Roman" w:hAnsi="Times New Roman"/>
          <w:sz w:val="28"/>
          <w:szCs w:val="28"/>
        </w:rPr>
        <w:t xml:space="preserve">)». 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46">
        <w:rPr>
          <w:rFonts w:ascii="Times New Roman" w:hAnsi="Times New Roman"/>
          <w:sz w:val="28"/>
          <w:szCs w:val="28"/>
        </w:rPr>
        <w:t xml:space="preserve">Специалист </w:t>
      </w:r>
      <w:r w:rsidR="00D90739" w:rsidRPr="00C76AA4">
        <w:rPr>
          <w:rFonts w:ascii="Times New Roman" w:hAnsi="Times New Roman"/>
          <w:sz w:val="28"/>
          <w:szCs w:val="28"/>
        </w:rPr>
        <w:t>уполномоченно</w:t>
      </w:r>
      <w:r w:rsidR="00D90739">
        <w:rPr>
          <w:rFonts w:ascii="Times New Roman" w:hAnsi="Times New Roman"/>
          <w:sz w:val="28"/>
          <w:szCs w:val="28"/>
        </w:rPr>
        <w:t>го подразделения Министерства</w:t>
      </w:r>
      <w:r w:rsidR="00D90739" w:rsidRPr="00C76AA4">
        <w:rPr>
          <w:rFonts w:ascii="Times New Roman" w:hAnsi="Times New Roman"/>
          <w:sz w:val="28"/>
          <w:szCs w:val="28"/>
        </w:rPr>
        <w:t xml:space="preserve"> </w:t>
      </w:r>
      <w:r w:rsidRPr="00D76646">
        <w:rPr>
          <w:rFonts w:ascii="Times New Roman" w:hAnsi="Times New Roman"/>
          <w:sz w:val="28"/>
          <w:szCs w:val="28"/>
        </w:rPr>
        <w:t>проверяет</w:t>
      </w:r>
      <w:r w:rsidRPr="00D66F72">
        <w:rPr>
          <w:rFonts w:ascii="Times New Roman" w:hAnsi="Times New Roman"/>
          <w:sz w:val="28"/>
          <w:szCs w:val="28"/>
        </w:rPr>
        <w:t xml:space="preserve"> соответствие представленных документов требованиям, указанным в </w:t>
      </w:r>
      <w:hyperlink r:id="rId17" w:history="1">
        <w:r w:rsidRPr="00D66F72">
          <w:rPr>
            <w:rFonts w:ascii="Times New Roman" w:hAnsi="Times New Roman"/>
            <w:sz w:val="28"/>
            <w:szCs w:val="28"/>
          </w:rPr>
          <w:t xml:space="preserve">пункте </w:t>
        </w:r>
        <w:r w:rsidRPr="00FA3C34">
          <w:rPr>
            <w:rFonts w:ascii="Times New Roman" w:hAnsi="Times New Roman"/>
            <w:b/>
            <w:sz w:val="28"/>
            <w:szCs w:val="28"/>
            <w:shd w:val="clear" w:color="auto" w:fill="FFFFFF" w:themeFill="background1"/>
          </w:rPr>
          <w:t>2.7</w:t>
        </w:r>
      </w:hyperlink>
      <w:r w:rsidRPr="00D66F7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определяет наличие оснований для предоставления государственной услуги.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A5F">
        <w:rPr>
          <w:rFonts w:ascii="Times New Roman" w:hAnsi="Times New Roman"/>
          <w:sz w:val="28"/>
          <w:szCs w:val="28"/>
          <w:shd w:val="clear" w:color="auto" w:fill="FFFFFF" w:themeFill="background1"/>
        </w:rPr>
        <w:t>В день регистрации документы направля</w:t>
      </w:r>
      <w:r w:rsidR="00D76646" w:rsidRPr="00D07A5F">
        <w:rPr>
          <w:rFonts w:ascii="Times New Roman" w:hAnsi="Times New Roman"/>
          <w:sz w:val="28"/>
          <w:szCs w:val="28"/>
          <w:shd w:val="clear" w:color="auto" w:fill="FFFFFF" w:themeFill="background1"/>
        </w:rPr>
        <w:t>ю</w:t>
      </w:r>
      <w:r w:rsidRPr="00D07A5F">
        <w:rPr>
          <w:rFonts w:ascii="Times New Roman" w:hAnsi="Times New Roman"/>
          <w:sz w:val="28"/>
          <w:szCs w:val="28"/>
          <w:shd w:val="clear" w:color="auto" w:fill="FFFFFF" w:themeFill="background1"/>
        </w:rPr>
        <w:t>тся руководителю Министерства, который в течение 3 рабочих дней с момента поступления документов передает их специалисту (специалистам), ответственному (ответственным) за рассмотрение документов</w:t>
      </w:r>
      <w:r w:rsidRPr="00D66F72">
        <w:rPr>
          <w:rFonts w:ascii="Times New Roman" w:hAnsi="Times New Roman"/>
          <w:sz w:val="28"/>
          <w:szCs w:val="28"/>
        </w:rPr>
        <w:t>.</w:t>
      </w:r>
      <w:r w:rsidR="0054329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Максимальный срок выполнения действия составляет 20 минут.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D66F72">
        <w:rPr>
          <w:rFonts w:ascii="Times New Roman" w:hAnsi="Times New Roman"/>
          <w:sz w:val="28"/>
          <w:szCs w:val="28"/>
        </w:rPr>
        <w:t xml:space="preserve">В случае личного обращения заявителя, если копии документов, представленные им, не заверены в установленном законодательством порядке, </w:t>
      </w:r>
      <w:r w:rsidR="00D76646">
        <w:rPr>
          <w:rFonts w:ascii="Times New Roman" w:hAnsi="Times New Roman"/>
          <w:sz w:val="28"/>
          <w:szCs w:val="28"/>
        </w:rPr>
        <w:t xml:space="preserve">специалист </w:t>
      </w:r>
      <w:r w:rsidR="00D02BF1">
        <w:rPr>
          <w:rFonts w:ascii="Times New Roman" w:hAnsi="Times New Roman"/>
          <w:sz w:val="28"/>
          <w:szCs w:val="28"/>
        </w:rPr>
        <w:t>уп</w:t>
      </w:r>
      <w:r w:rsidR="00D02BF1" w:rsidRPr="00C76AA4">
        <w:rPr>
          <w:rFonts w:ascii="Times New Roman" w:hAnsi="Times New Roman"/>
          <w:sz w:val="28"/>
          <w:szCs w:val="28"/>
        </w:rPr>
        <w:t>олномоченно</w:t>
      </w:r>
      <w:r w:rsidR="00D02BF1">
        <w:rPr>
          <w:rFonts w:ascii="Times New Roman" w:hAnsi="Times New Roman"/>
          <w:sz w:val="28"/>
          <w:szCs w:val="28"/>
        </w:rPr>
        <w:t>го подразделения Министерства</w:t>
      </w:r>
      <w:r w:rsidRPr="00D76646">
        <w:rPr>
          <w:rFonts w:ascii="Times New Roman" w:hAnsi="Times New Roman"/>
          <w:sz w:val="28"/>
          <w:szCs w:val="28"/>
        </w:rPr>
        <w:t>,</w:t>
      </w:r>
      <w:r w:rsidRPr="00D66F72">
        <w:rPr>
          <w:rFonts w:ascii="Times New Roman" w:hAnsi="Times New Roman"/>
          <w:sz w:val="28"/>
          <w:szCs w:val="28"/>
        </w:rPr>
        <w:t xml:space="preserve">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даты заверения, если данное действие не противоречит действующему законодательству.</w:t>
      </w:r>
      <w:proofErr w:type="gramEnd"/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Максимальный срок выполнения действия составляет 30 минут.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D66F72">
        <w:rPr>
          <w:rFonts w:ascii="Times New Roman" w:hAnsi="Times New Roman"/>
          <w:sz w:val="28"/>
          <w:szCs w:val="28"/>
        </w:rPr>
        <w:t xml:space="preserve">При наличии необходимых документов </w:t>
      </w:r>
      <w:r w:rsidR="00D76646">
        <w:rPr>
          <w:rFonts w:ascii="Times New Roman" w:hAnsi="Times New Roman"/>
          <w:sz w:val="28"/>
          <w:szCs w:val="28"/>
        </w:rPr>
        <w:t xml:space="preserve">специалист </w:t>
      </w:r>
      <w:r w:rsidR="00D02BF1">
        <w:rPr>
          <w:rFonts w:ascii="Times New Roman" w:hAnsi="Times New Roman"/>
          <w:sz w:val="28"/>
          <w:szCs w:val="28"/>
        </w:rPr>
        <w:t>уп</w:t>
      </w:r>
      <w:r w:rsidR="00D02BF1" w:rsidRPr="00C76AA4">
        <w:rPr>
          <w:rFonts w:ascii="Times New Roman" w:hAnsi="Times New Roman"/>
          <w:sz w:val="28"/>
          <w:szCs w:val="28"/>
        </w:rPr>
        <w:t>олномоченно</w:t>
      </w:r>
      <w:r w:rsidR="00D02BF1">
        <w:rPr>
          <w:rFonts w:ascii="Times New Roman" w:hAnsi="Times New Roman"/>
          <w:sz w:val="28"/>
          <w:szCs w:val="28"/>
        </w:rPr>
        <w:t>го подразделения Министерства</w:t>
      </w:r>
      <w:r w:rsidR="000A794E" w:rsidRPr="00D76646">
        <w:rPr>
          <w:rFonts w:ascii="Times New Roman" w:hAnsi="Times New Roman"/>
          <w:sz w:val="28"/>
          <w:szCs w:val="28"/>
        </w:rPr>
        <w:t xml:space="preserve"> </w:t>
      </w:r>
      <w:r w:rsidRPr="00D76646">
        <w:rPr>
          <w:rFonts w:ascii="Times New Roman" w:hAnsi="Times New Roman"/>
          <w:sz w:val="28"/>
          <w:szCs w:val="28"/>
        </w:rPr>
        <w:t>вносит в «</w:t>
      </w:r>
      <w:r w:rsidR="00543290">
        <w:rPr>
          <w:rFonts w:ascii="Times New Roman" w:hAnsi="Times New Roman"/>
          <w:sz w:val="28"/>
          <w:szCs w:val="28"/>
        </w:rPr>
        <w:t>Ж</w:t>
      </w:r>
      <w:r w:rsidRPr="00D76646">
        <w:rPr>
          <w:rFonts w:ascii="Times New Roman" w:hAnsi="Times New Roman"/>
          <w:sz w:val="28"/>
          <w:szCs w:val="28"/>
        </w:rPr>
        <w:t>урнал</w:t>
      </w:r>
      <w:r w:rsidR="00543290">
        <w:rPr>
          <w:rFonts w:ascii="Times New Roman" w:hAnsi="Times New Roman"/>
          <w:sz w:val="28"/>
          <w:szCs w:val="28"/>
        </w:rPr>
        <w:t xml:space="preserve"> регистрации</w:t>
      </w:r>
      <w:r w:rsidRPr="00D76646">
        <w:rPr>
          <w:rFonts w:ascii="Times New Roman" w:hAnsi="Times New Roman"/>
          <w:sz w:val="28"/>
          <w:szCs w:val="28"/>
        </w:rPr>
        <w:t xml:space="preserve"> </w:t>
      </w:r>
      <w:r w:rsidR="00543290">
        <w:rPr>
          <w:rFonts w:ascii="Times New Roman" w:hAnsi="Times New Roman"/>
          <w:sz w:val="28"/>
          <w:szCs w:val="28"/>
        </w:rPr>
        <w:t>вход</w:t>
      </w:r>
      <w:r w:rsidRPr="00D76646">
        <w:rPr>
          <w:rFonts w:ascii="Times New Roman" w:hAnsi="Times New Roman"/>
          <w:sz w:val="28"/>
          <w:szCs w:val="28"/>
        </w:rPr>
        <w:t xml:space="preserve">ящей документации», </w:t>
      </w:r>
      <w:r w:rsidR="00543290">
        <w:rPr>
          <w:rFonts w:ascii="Times New Roman" w:hAnsi="Times New Roman"/>
          <w:sz w:val="28"/>
          <w:szCs w:val="28"/>
        </w:rPr>
        <w:t>форма</w:t>
      </w:r>
      <w:r w:rsidRPr="00D76646">
        <w:rPr>
          <w:rFonts w:ascii="Times New Roman" w:hAnsi="Times New Roman"/>
          <w:sz w:val="28"/>
          <w:szCs w:val="28"/>
        </w:rPr>
        <w:t xml:space="preserve"> которо</w:t>
      </w:r>
      <w:r w:rsidR="00543290">
        <w:rPr>
          <w:rFonts w:ascii="Times New Roman" w:hAnsi="Times New Roman"/>
          <w:sz w:val="28"/>
          <w:szCs w:val="28"/>
        </w:rPr>
        <w:t>го</w:t>
      </w:r>
      <w:r w:rsidRPr="00D76646">
        <w:rPr>
          <w:rFonts w:ascii="Times New Roman" w:hAnsi="Times New Roman"/>
          <w:sz w:val="28"/>
          <w:szCs w:val="28"/>
        </w:rPr>
        <w:t xml:space="preserve"> утверждена нормативным правовым актом Министерства, следующие данные:</w:t>
      </w:r>
      <w:proofErr w:type="gramEnd"/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порядковый номер записи;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дата приема документов;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данные о получателе государственной услуги (фамилию, имя, отчество).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Максимальный срок выполнения действия составляет 10 минут.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46">
        <w:rPr>
          <w:rFonts w:ascii="Times New Roman" w:hAnsi="Times New Roman"/>
          <w:sz w:val="28"/>
          <w:szCs w:val="28"/>
        </w:rPr>
        <w:t>3.6.</w:t>
      </w:r>
      <w:r w:rsidR="00CC18D6" w:rsidRPr="00D76646">
        <w:rPr>
          <w:rFonts w:ascii="Times New Roman" w:hAnsi="Times New Roman"/>
          <w:sz w:val="28"/>
          <w:szCs w:val="28"/>
        </w:rPr>
        <w:t xml:space="preserve"> Специалист </w:t>
      </w:r>
      <w:r w:rsidR="00D02BF1">
        <w:rPr>
          <w:rFonts w:ascii="Times New Roman" w:hAnsi="Times New Roman"/>
          <w:sz w:val="28"/>
          <w:szCs w:val="28"/>
        </w:rPr>
        <w:t>уп</w:t>
      </w:r>
      <w:r w:rsidR="00D02BF1" w:rsidRPr="00C76AA4">
        <w:rPr>
          <w:rFonts w:ascii="Times New Roman" w:hAnsi="Times New Roman"/>
          <w:sz w:val="28"/>
          <w:szCs w:val="28"/>
        </w:rPr>
        <w:t>олномоченно</w:t>
      </w:r>
      <w:r w:rsidR="00D02BF1">
        <w:rPr>
          <w:rFonts w:ascii="Times New Roman" w:hAnsi="Times New Roman"/>
          <w:sz w:val="28"/>
          <w:szCs w:val="28"/>
        </w:rPr>
        <w:t xml:space="preserve">го подразделения Министерства </w:t>
      </w:r>
      <w:r w:rsidRPr="00D76646">
        <w:rPr>
          <w:rFonts w:ascii="Times New Roman" w:hAnsi="Times New Roman"/>
          <w:sz w:val="28"/>
          <w:szCs w:val="28"/>
        </w:rPr>
        <w:t>оформляет расписку-уведомление о приеме документов в двух экземплярах. В расписке-уведомлении указываются: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регистрационный номер</w:t>
      </w:r>
      <w:r w:rsidR="00543290">
        <w:rPr>
          <w:rFonts w:ascii="Times New Roman" w:hAnsi="Times New Roman"/>
          <w:sz w:val="28"/>
          <w:szCs w:val="28"/>
        </w:rPr>
        <w:t xml:space="preserve"> заявления</w:t>
      </w:r>
      <w:r w:rsidRPr="00D66F72">
        <w:rPr>
          <w:rFonts w:ascii="Times New Roman" w:hAnsi="Times New Roman"/>
          <w:sz w:val="28"/>
          <w:szCs w:val="28"/>
        </w:rPr>
        <w:t xml:space="preserve"> согласно порядковому номеру записи в «Журнале входящей документации»;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дата приема </w:t>
      </w:r>
      <w:r w:rsidR="00543290">
        <w:rPr>
          <w:rFonts w:ascii="Times New Roman" w:hAnsi="Times New Roman"/>
          <w:sz w:val="28"/>
          <w:szCs w:val="28"/>
        </w:rPr>
        <w:t>заявления</w:t>
      </w:r>
      <w:r w:rsidRPr="00D66F72">
        <w:rPr>
          <w:rFonts w:ascii="Times New Roman" w:hAnsi="Times New Roman"/>
          <w:sz w:val="28"/>
          <w:szCs w:val="28"/>
        </w:rPr>
        <w:t xml:space="preserve"> и документов;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телефон, фамилия и инициалы специалиста (в т</w:t>
      </w:r>
      <w:r w:rsidR="00A73817">
        <w:rPr>
          <w:rFonts w:ascii="Times New Roman" w:hAnsi="Times New Roman"/>
          <w:sz w:val="28"/>
          <w:szCs w:val="28"/>
        </w:rPr>
        <w:t xml:space="preserve">ом </w:t>
      </w:r>
      <w:r w:rsidRPr="00D66F72">
        <w:rPr>
          <w:rFonts w:ascii="Times New Roman" w:hAnsi="Times New Roman"/>
          <w:sz w:val="28"/>
          <w:szCs w:val="28"/>
        </w:rPr>
        <w:t>ч</w:t>
      </w:r>
      <w:r w:rsidR="00A73817">
        <w:rPr>
          <w:rFonts w:ascii="Times New Roman" w:hAnsi="Times New Roman"/>
          <w:sz w:val="28"/>
          <w:szCs w:val="28"/>
        </w:rPr>
        <w:t>исле</w:t>
      </w:r>
      <w:r w:rsidRPr="00D66F72">
        <w:rPr>
          <w:rFonts w:ascii="Times New Roman" w:hAnsi="Times New Roman"/>
          <w:sz w:val="28"/>
          <w:szCs w:val="28"/>
        </w:rPr>
        <w:t xml:space="preserve"> подпись), у которого получатель государственной услуги может узнать о стадии рассмотрения документов и времени, оставшемся до ее завершения.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Максимальный срок выполнения действия составляет 10 минут.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3.7. </w:t>
      </w:r>
      <w:r w:rsidRPr="00B96183">
        <w:rPr>
          <w:rFonts w:ascii="Times New Roman" w:hAnsi="Times New Roman"/>
          <w:sz w:val="28"/>
          <w:szCs w:val="28"/>
        </w:rPr>
        <w:t>Специалист</w:t>
      </w:r>
      <w:r w:rsidR="00CC18D6" w:rsidRPr="00B96183">
        <w:rPr>
          <w:rFonts w:ascii="Times New Roman" w:hAnsi="Times New Roman"/>
          <w:sz w:val="28"/>
          <w:szCs w:val="28"/>
        </w:rPr>
        <w:t xml:space="preserve"> </w:t>
      </w:r>
      <w:r w:rsidR="00D02BF1">
        <w:rPr>
          <w:rFonts w:ascii="Times New Roman" w:hAnsi="Times New Roman"/>
          <w:sz w:val="28"/>
          <w:szCs w:val="28"/>
        </w:rPr>
        <w:t>уп</w:t>
      </w:r>
      <w:r w:rsidR="00D02BF1" w:rsidRPr="00C76AA4">
        <w:rPr>
          <w:rFonts w:ascii="Times New Roman" w:hAnsi="Times New Roman"/>
          <w:sz w:val="28"/>
          <w:szCs w:val="28"/>
        </w:rPr>
        <w:t>олномоченно</w:t>
      </w:r>
      <w:r w:rsidR="00D02BF1">
        <w:rPr>
          <w:rFonts w:ascii="Times New Roman" w:hAnsi="Times New Roman"/>
          <w:sz w:val="28"/>
          <w:szCs w:val="28"/>
        </w:rPr>
        <w:t xml:space="preserve">го подразделения Министерства </w:t>
      </w:r>
      <w:r w:rsidR="00CC18D6" w:rsidRPr="00B96183">
        <w:rPr>
          <w:rFonts w:ascii="Times New Roman" w:hAnsi="Times New Roman"/>
          <w:sz w:val="28"/>
          <w:szCs w:val="28"/>
        </w:rPr>
        <w:t xml:space="preserve">передает </w:t>
      </w:r>
      <w:r w:rsidRPr="00B96183">
        <w:rPr>
          <w:rFonts w:ascii="Times New Roman" w:hAnsi="Times New Roman"/>
          <w:sz w:val="28"/>
          <w:szCs w:val="28"/>
        </w:rPr>
        <w:t>заявителю экземпляр расписки-уведомления о приеме документов, а вт</w:t>
      </w:r>
      <w:r w:rsidRPr="00D66F72">
        <w:rPr>
          <w:rFonts w:ascii="Times New Roman" w:hAnsi="Times New Roman"/>
          <w:sz w:val="28"/>
          <w:szCs w:val="28"/>
        </w:rPr>
        <w:t xml:space="preserve">орой экземпляр расписки-уведомления помещает к представленным заявителем документам. В случае направления </w:t>
      </w:r>
      <w:r w:rsidR="00F64F0C">
        <w:rPr>
          <w:rFonts w:ascii="Times New Roman" w:hAnsi="Times New Roman"/>
          <w:sz w:val="28"/>
          <w:szCs w:val="28"/>
        </w:rPr>
        <w:t>заявления</w:t>
      </w:r>
      <w:r w:rsidRPr="00D66F72">
        <w:rPr>
          <w:rFonts w:ascii="Times New Roman" w:hAnsi="Times New Roman"/>
          <w:sz w:val="28"/>
          <w:szCs w:val="28"/>
        </w:rPr>
        <w:t xml:space="preserve"> и необходимых документов по почте расписка-уведомление о приеме документов направляется заявителю по почте.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- </w:t>
      </w:r>
      <w:r w:rsidRPr="00B96183">
        <w:rPr>
          <w:rFonts w:ascii="Times New Roman" w:hAnsi="Times New Roman"/>
          <w:sz w:val="28"/>
          <w:szCs w:val="28"/>
        </w:rPr>
        <w:t>10 минут.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3.8. Результат административной процедуры - зарегистрированное заявление и пакет документов на предоставление государственной услуги.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3.9. Способ фиксации административной процедуры - внесение </w:t>
      </w:r>
      <w:r w:rsidR="00D41B3F">
        <w:rPr>
          <w:rFonts w:ascii="Times New Roman" w:hAnsi="Times New Roman"/>
          <w:sz w:val="28"/>
          <w:szCs w:val="28"/>
        </w:rPr>
        <w:t xml:space="preserve">регистрационных данных </w:t>
      </w:r>
      <w:r w:rsidRPr="00D66F72">
        <w:rPr>
          <w:rFonts w:ascii="Times New Roman" w:hAnsi="Times New Roman"/>
          <w:sz w:val="28"/>
          <w:szCs w:val="28"/>
        </w:rPr>
        <w:t>в «Журнал вх</w:t>
      </w:r>
      <w:r w:rsidR="00D41B3F">
        <w:rPr>
          <w:rFonts w:ascii="Times New Roman" w:hAnsi="Times New Roman"/>
          <w:sz w:val="28"/>
          <w:szCs w:val="28"/>
        </w:rPr>
        <w:t>одящей документации»</w:t>
      </w:r>
      <w:r w:rsidRPr="00D66F72">
        <w:rPr>
          <w:rFonts w:ascii="Times New Roman" w:hAnsi="Times New Roman"/>
          <w:sz w:val="28"/>
          <w:szCs w:val="28"/>
        </w:rPr>
        <w:t>.</w:t>
      </w:r>
    </w:p>
    <w:p w:rsidR="00D41B3F" w:rsidRDefault="00D41B3F" w:rsidP="002347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66C4" w:rsidRPr="00833E56" w:rsidRDefault="00BC66C4" w:rsidP="002347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3E56">
        <w:rPr>
          <w:rFonts w:ascii="Times New Roman" w:hAnsi="Times New Roman"/>
          <w:b/>
          <w:sz w:val="28"/>
          <w:szCs w:val="28"/>
        </w:rPr>
        <w:t>Рассмотрение документов на предоставление государственной услуги</w:t>
      </w:r>
      <w:r w:rsidR="0023475F" w:rsidRPr="00833E56">
        <w:rPr>
          <w:rFonts w:ascii="Times New Roman" w:hAnsi="Times New Roman"/>
          <w:b/>
          <w:sz w:val="28"/>
          <w:szCs w:val="28"/>
        </w:rPr>
        <w:t xml:space="preserve"> </w:t>
      </w:r>
    </w:p>
    <w:p w:rsidR="00D41B3F" w:rsidRDefault="00D41B3F" w:rsidP="002347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66C4" w:rsidRPr="00D66F72" w:rsidRDefault="00BC66C4" w:rsidP="0083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3.10. Основанием для начала административной процедуры является поступление зарегистрированных документов </w:t>
      </w:r>
      <w:r w:rsidR="00833E56">
        <w:rPr>
          <w:rFonts w:ascii="Times New Roman" w:hAnsi="Times New Roman"/>
          <w:sz w:val="28"/>
          <w:szCs w:val="28"/>
        </w:rPr>
        <w:t>в</w:t>
      </w:r>
      <w:r w:rsidRPr="00D66F72">
        <w:rPr>
          <w:rFonts w:ascii="Times New Roman" w:hAnsi="Times New Roman"/>
          <w:sz w:val="28"/>
          <w:szCs w:val="28"/>
        </w:rPr>
        <w:t xml:space="preserve"> </w:t>
      </w:r>
      <w:r w:rsidR="000841E4">
        <w:rPr>
          <w:rFonts w:ascii="Times New Roman" w:hAnsi="Times New Roman"/>
          <w:sz w:val="28"/>
          <w:szCs w:val="28"/>
        </w:rPr>
        <w:t>уп</w:t>
      </w:r>
      <w:r w:rsidR="000841E4" w:rsidRPr="00C76AA4">
        <w:rPr>
          <w:rFonts w:ascii="Times New Roman" w:hAnsi="Times New Roman"/>
          <w:sz w:val="28"/>
          <w:szCs w:val="28"/>
        </w:rPr>
        <w:t>олномоченно</w:t>
      </w:r>
      <w:r w:rsidR="00833E56">
        <w:rPr>
          <w:rFonts w:ascii="Times New Roman" w:hAnsi="Times New Roman"/>
          <w:sz w:val="28"/>
          <w:szCs w:val="28"/>
        </w:rPr>
        <w:t>е</w:t>
      </w:r>
      <w:r w:rsidR="000841E4">
        <w:rPr>
          <w:rFonts w:ascii="Times New Roman" w:hAnsi="Times New Roman"/>
          <w:sz w:val="28"/>
          <w:szCs w:val="28"/>
        </w:rPr>
        <w:t xml:space="preserve"> подразделени</w:t>
      </w:r>
      <w:r w:rsidR="00833E56">
        <w:rPr>
          <w:rFonts w:ascii="Times New Roman" w:hAnsi="Times New Roman"/>
          <w:sz w:val="28"/>
          <w:szCs w:val="28"/>
        </w:rPr>
        <w:t>е</w:t>
      </w:r>
      <w:r w:rsidR="000841E4">
        <w:rPr>
          <w:rFonts w:ascii="Times New Roman" w:hAnsi="Times New Roman"/>
          <w:sz w:val="28"/>
          <w:szCs w:val="28"/>
        </w:rPr>
        <w:t xml:space="preserve"> Министерства</w:t>
      </w:r>
      <w:r w:rsidRPr="00B02305">
        <w:rPr>
          <w:rFonts w:ascii="Times New Roman" w:hAnsi="Times New Roman"/>
          <w:sz w:val="28"/>
          <w:szCs w:val="28"/>
        </w:rPr>
        <w:t>.</w:t>
      </w:r>
    </w:p>
    <w:p w:rsidR="00BC66C4" w:rsidRPr="00D66F72" w:rsidRDefault="00BC66C4" w:rsidP="0083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Специалист</w:t>
      </w:r>
      <w:r w:rsidR="00833E56">
        <w:rPr>
          <w:rFonts w:ascii="Times New Roman" w:hAnsi="Times New Roman"/>
          <w:sz w:val="28"/>
          <w:szCs w:val="28"/>
        </w:rPr>
        <w:t>ы</w:t>
      </w:r>
      <w:r w:rsidRPr="00D66F72">
        <w:rPr>
          <w:rFonts w:ascii="Times New Roman" w:hAnsi="Times New Roman"/>
          <w:sz w:val="28"/>
          <w:szCs w:val="28"/>
        </w:rPr>
        <w:t xml:space="preserve"> </w:t>
      </w:r>
      <w:r w:rsidR="00833E56">
        <w:rPr>
          <w:rFonts w:ascii="Times New Roman" w:hAnsi="Times New Roman"/>
          <w:sz w:val="28"/>
          <w:szCs w:val="28"/>
        </w:rPr>
        <w:t>уполномоченн</w:t>
      </w:r>
      <w:r w:rsidR="00833E56" w:rsidRPr="00D66F72">
        <w:rPr>
          <w:rFonts w:ascii="Times New Roman" w:hAnsi="Times New Roman"/>
          <w:sz w:val="28"/>
          <w:szCs w:val="28"/>
        </w:rPr>
        <w:t>ого подразделения</w:t>
      </w:r>
      <w:r w:rsidR="00833E56">
        <w:rPr>
          <w:rFonts w:ascii="Times New Roman" w:hAnsi="Times New Roman"/>
          <w:sz w:val="28"/>
          <w:szCs w:val="28"/>
        </w:rPr>
        <w:t xml:space="preserve"> Министерства  </w:t>
      </w:r>
      <w:r w:rsidRPr="00D66F72">
        <w:rPr>
          <w:rFonts w:ascii="Times New Roman" w:hAnsi="Times New Roman"/>
          <w:sz w:val="28"/>
          <w:szCs w:val="28"/>
        </w:rPr>
        <w:t>проверя</w:t>
      </w:r>
      <w:r w:rsidR="00833E56">
        <w:rPr>
          <w:rFonts w:ascii="Times New Roman" w:hAnsi="Times New Roman"/>
          <w:sz w:val="28"/>
          <w:szCs w:val="28"/>
        </w:rPr>
        <w:t>ю</w:t>
      </w:r>
      <w:r w:rsidRPr="00D66F72">
        <w:rPr>
          <w:rFonts w:ascii="Times New Roman" w:hAnsi="Times New Roman"/>
          <w:sz w:val="28"/>
          <w:szCs w:val="28"/>
        </w:rPr>
        <w:t>т наличие всех необходимых документов на предмет соблюдения заявителем.</w:t>
      </w:r>
    </w:p>
    <w:p w:rsidR="00BC66C4" w:rsidRPr="00D66F72" w:rsidRDefault="00BC66C4" w:rsidP="0083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3.11. В ходе рассмотрения представленных документов осуществляет</w:t>
      </w:r>
      <w:r w:rsidR="00833E56">
        <w:rPr>
          <w:rFonts w:ascii="Times New Roman" w:hAnsi="Times New Roman"/>
          <w:sz w:val="28"/>
          <w:szCs w:val="28"/>
        </w:rPr>
        <w:t>ся</w:t>
      </w:r>
      <w:r w:rsidRPr="00D66F72">
        <w:rPr>
          <w:rFonts w:ascii="Times New Roman" w:hAnsi="Times New Roman"/>
          <w:sz w:val="28"/>
          <w:szCs w:val="28"/>
        </w:rPr>
        <w:t xml:space="preserve"> проверк</w:t>
      </w:r>
      <w:r w:rsidR="00833E56">
        <w:rPr>
          <w:rFonts w:ascii="Times New Roman" w:hAnsi="Times New Roman"/>
          <w:sz w:val="28"/>
          <w:szCs w:val="28"/>
        </w:rPr>
        <w:t>а</w:t>
      </w:r>
      <w:r w:rsidRPr="00D66F72">
        <w:rPr>
          <w:rFonts w:ascii="Times New Roman" w:hAnsi="Times New Roman"/>
          <w:sz w:val="28"/>
          <w:szCs w:val="28"/>
        </w:rPr>
        <w:t>: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наличия всех необходимых документов;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правильности оформления документов (проверка соответствия представленных документов установленным законодательством требованиям по форме и содержанию, наличия в документах всех необходимых подписей, печатей, реквизитов, проверка на отсутствие подчисток, исправлений);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соответствия общественно полезной </w:t>
      </w:r>
      <w:proofErr w:type="gramStart"/>
      <w:r w:rsidRPr="00D66F72">
        <w:rPr>
          <w:rFonts w:ascii="Times New Roman" w:hAnsi="Times New Roman"/>
          <w:sz w:val="28"/>
          <w:szCs w:val="28"/>
        </w:rPr>
        <w:t>услуги</w:t>
      </w:r>
      <w:proofErr w:type="gramEnd"/>
      <w:r w:rsidRPr="00D66F72">
        <w:rPr>
          <w:rFonts w:ascii="Times New Roman" w:hAnsi="Times New Roman"/>
          <w:sz w:val="28"/>
          <w:szCs w:val="28"/>
        </w:rPr>
        <w:t xml:space="preserve"> установленным нормативными правовыми актами РФ требованиям к ее содержанию (объем, сроки, качество предоставления);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 необходимой квалификации (в том числе профессионального образования, опыта работы в соответствующей области), достаточность количества лиц, у которых есть необходимая квалификация;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отсутствия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«О контрактной системе в области закупок товаров, работ, услуг для обеспечения государственных и муниципальных нужд»;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отсутствия задолженности по налогам и сборам, иным предусмотренным законодательством Российской Федерации обязательным платежам.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3.12. </w:t>
      </w:r>
      <w:proofErr w:type="gramStart"/>
      <w:r w:rsidRPr="00D66F72">
        <w:rPr>
          <w:rFonts w:ascii="Times New Roman" w:hAnsi="Times New Roman"/>
          <w:sz w:val="28"/>
          <w:szCs w:val="28"/>
        </w:rPr>
        <w:t xml:space="preserve">В случае поступления заявления о выдаче заключения в </w:t>
      </w:r>
      <w:r w:rsidR="00CB01BA">
        <w:rPr>
          <w:rFonts w:ascii="Times New Roman" w:hAnsi="Times New Roman"/>
          <w:sz w:val="28"/>
          <w:szCs w:val="28"/>
        </w:rPr>
        <w:t>структурное подразделение</w:t>
      </w:r>
      <w:r w:rsidRPr="00D66F72">
        <w:rPr>
          <w:rFonts w:ascii="Times New Roman" w:hAnsi="Times New Roman"/>
          <w:sz w:val="28"/>
          <w:szCs w:val="28"/>
        </w:rPr>
        <w:t xml:space="preserve">, к компетенции которого </w:t>
      </w:r>
      <w:r w:rsidR="00B822A2">
        <w:rPr>
          <w:rFonts w:ascii="Times New Roman" w:hAnsi="Times New Roman"/>
          <w:sz w:val="28"/>
          <w:szCs w:val="28"/>
        </w:rPr>
        <w:t xml:space="preserve">заключение о соответствии </w:t>
      </w:r>
      <w:r w:rsidRPr="00D66F72">
        <w:rPr>
          <w:rFonts w:ascii="Times New Roman" w:hAnsi="Times New Roman"/>
          <w:sz w:val="28"/>
          <w:szCs w:val="28"/>
        </w:rPr>
        <w:t xml:space="preserve"> качества оказания конкретной общественно полезной услуги не отнесен</w:t>
      </w:r>
      <w:r w:rsidR="00B822A2">
        <w:rPr>
          <w:rFonts w:ascii="Times New Roman" w:hAnsi="Times New Roman"/>
          <w:sz w:val="28"/>
          <w:szCs w:val="28"/>
        </w:rPr>
        <w:t>о</w:t>
      </w:r>
      <w:r w:rsidRPr="00D66F72">
        <w:rPr>
          <w:rFonts w:ascii="Times New Roman" w:hAnsi="Times New Roman"/>
          <w:sz w:val="28"/>
          <w:szCs w:val="28"/>
        </w:rPr>
        <w:t>,</w:t>
      </w:r>
      <w:r w:rsidR="00B822A2">
        <w:rPr>
          <w:rFonts w:ascii="Times New Roman" w:hAnsi="Times New Roman"/>
          <w:sz w:val="28"/>
          <w:szCs w:val="28"/>
        </w:rPr>
        <w:t xml:space="preserve"> </w:t>
      </w:r>
      <w:r w:rsidRPr="00D66F72">
        <w:rPr>
          <w:rFonts w:ascii="Times New Roman" w:hAnsi="Times New Roman"/>
          <w:sz w:val="28"/>
          <w:szCs w:val="28"/>
        </w:rPr>
        <w:t xml:space="preserve">указанное заявление с приложениями направляется в течение 5 рабочих дней со дня поступления заявления по принадлежности в </w:t>
      </w:r>
      <w:r w:rsidR="000841E4">
        <w:rPr>
          <w:rFonts w:ascii="Times New Roman" w:hAnsi="Times New Roman"/>
          <w:sz w:val="28"/>
          <w:szCs w:val="28"/>
        </w:rPr>
        <w:t>уп</w:t>
      </w:r>
      <w:r w:rsidR="000841E4" w:rsidRPr="00C76AA4">
        <w:rPr>
          <w:rFonts w:ascii="Times New Roman" w:hAnsi="Times New Roman"/>
          <w:sz w:val="28"/>
          <w:szCs w:val="28"/>
        </w:rPr>
        <w:t>олномоченно</w:t>
      </w:r>
      <w:r w:rsidR="000841E4">
        <w:rPr>
          <w:rFonts w:ascii="Times New Roman" w:hAnsi="Times New Roman"/>
          <w:sz w:val="28"/>
          <w:szCs w:val="28"/>
        </w:rPr>
        <w:t>е подразделение Министерства</w:t>
      </w:r>
      <w:r w:rsidRPr="00D66F72">
        <w:rPr>
          <w:rFonts w:ascii="Times New Roman" w:hAnsi="Times New Roman"/>
          <w:sz w:val="28"/>
          <w:szCs w:val="28"/>
        </w:rPr>
        <w:t>,</w:t>
      </w:r>
      <w:r w:rsidR="00D92B3D">
        <w:rPr>
          <w:rFonts w:ascii="Times New Roman" w:hAnsi="Times New Roman"/>
          <w:sz w:val="28"/>
          <w:szCs w:val="28"/>
        </w:rPr>
        <w:t xml:space="preserve"> </w:t>
      </w:r>
      <w:r w:rsidRPr="00D66F72">
        <w:rPr>
          <w:rFonts w:ascii="Times New Roman" w:hAnsi="Times New Roman"/>
          <w:sz w:val="28"/>
          <w:szCs w:val="28"/>
        </w:rPr>
        <w:t>осуществляющ</w:t>
      </w:r>
      <w:r w:rsidR="000841E4">
        <w:rPr>
          <w:rFonts w:ascii="Times New Roman" w:hAnsi="Times New Roman"/>
          <w:sz w:val="28"/>
          <w:szCs w:val="28"/>
        </w:rPr>
        <w:t>ее</w:t>
      </w:r>
      <w:r w:rsidRPr="00D66F72">
        <w:rPr>
          <w:rFonts w:ascii="Times New Roman" w:hAnsi="Times New Roman"/>
          <w:sz w:val="28"/>
          <w:szCs w:val="28"/>
        </w:rPr>
        <w:t xml:space="preserve"> </w:t>
      </w:r>
      <w:r w:rsidR="0089367C">
        <w:rPr>
          <w:rFonts w:ascii="Times New Roman" w:hAnsi="Times New Roman"/>
          <w:sz w:val="28"/>
          <w:szCs w:val="28"/>
        </w:rPr>
        <w:t xml:space="preserve">оценку </w:t>
      </w:r>
      <w:r w:rsidR="00F26897">
        <w:rPr>
          <w:rFonts w:ascii="Times New Roman" w:hAnsi="Times New Roman"/>
          <w:sz w:val="28"/>
          <w:szCs w:val="28"/>
        </w:rPr>
        <w:t xml:space="preserve"> </w:t>
      </w:r>
      <w:r w:rsidRPr="00D66F72">
        <w:rPr>
          <w:rFonts w:ascii="Times New Roman" w:hAnsi="Times New Roman"/>
          <w:sz w:val="28"/>
          <w:szCs w:val="28"/>
        </w:rPr>
        <w:t>качества оказания этой общественно полезной услуги, предусмотренной приложением № 3 Правил принятия решения о признании</w:t>
      </w:r>
      <w:proofErr w:type="gramEnd"/>
      <w:r w:rsidRPr="00D66F72">
        <w:rPr>
          <w:rFonts w:ascii="Times New Roman" w:hAnsi="Times New Roman"/>
          <w:sz w:val="28"/>
          <w:szCs w:val="28"/>
        </w:rPr>
        <w:t xml:space="preserve">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года № 89.  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-  20 календарных дней.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3.13. Результат административной процедуры - подготовка проекта приказа</w:t>
      </w:r>
      <w:r w:rsidR="00B822A2">
        <w:rPr>
          <w:rFonts w:ascii="Times New Roman" w:hAnsi="Times New Roman"/>
          <w:sz w:val="28"/>
          <w:szCs w:val="28"/>
        </w:rPr>
        <w:t xml:space="preserve"> о выдаче заключения о</w:t>
      </w:r>
      <w:r w:rsidRPr="00D66F72">
        <w:rPr>
          <w:rFonts w:ascii="Times New Roman" w:hAnsi="Times New Roman"/>
          <w:sz w:val="28"/>
          <w:szCs w:val="28"/>
        </w:rPr>
        <w:t xml:space="preserve"> </w:t>
      </w:r>
      <w:r w:rsidR="00B822A2">
        <w:rPr>
          <w:rFonts w:ascii="Times New Roman" w:hAnsi="Times New Roman"/>
          <w:sz w:val="28"/>
          <w:szCs w:val="28"/>
        </w:rPr>
        <w:t>соответствии</w:t>
      </w:r>
      <w:r w:rsidRPr="00D66F72">
        <w:rPr>
          <w:rFonts w:ascii="Times New Roman" w:hAnsi="Times New Roman"/>
          <w:sz w:val="28"/>
          <w:szCs w:val="28"/>
        </w:rPr>
        <w:t xml:space="preserve"> качества оказания общественно полезных услуг</w:t>
      </w:r>
      <w:r w:rsidR="00590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письма </w:t>
      </w:r>
      <w:r w:rsidRPr="00D66F72">
        <w:rPr>
          <w:rFonts w:ascii="Times New Roman" w:hAnsi="Times New Roman"/>
          <w:sz w:val="28"/>
          <w:szCs w:val="28"/>
        </w:rPr>
        <w:t>об отказе в выдаче заключения с указанием причин отказа.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Способ фиксации результата административной процедуры - проект приказа о выдаче заключения </w:t>
      </w:r>
      <w:r w:rsidR="00B822A2">
        <w:rPr>
          <w:rFonts w:ascii="Times New Roman" w:hAnsi="Times New Roman"/>
          <w:sz w:val="28"/>
          <w:szCs w:val="28"/>
        </w:rPr>
        <w:t>о</w:t>
      </w:r>
      <w:r w:rsidR="00B822A2" w:rsidRPr="00D66F72">
        <w:rPr>
          <w:rFonts w:ascii="Times New Roman" w:hAnsi="Times New Roman"/>
          <w:sz w:val="28"/>
          <w:szCs w:val="28"/>
        </w:rPr>
        <w:t xml:space="preserve"> </w:t>
      </w:r>
      <w:r w:rsidR="00B822A2">
        <w:rPr>
          <w:rFonts w:ascii="Times New Roman" w:hAnsi="Times New Roman"/>
          <w:sz w:val="28"/>
          <w:szCs w:val="28"/>
        </w:rPr>
        <w:t>соответствии</w:t>
      </w:r>
      <w:r w:rsidR="00B822A2" w:rsidRPr="00D66F72">
        <w:rPr>
          <w:rFonts w:ascii="Times New Roman" w:hAnsi="Times New Roman"/>
          <w:sz w:val="28"/>
          <w:szCs w:val="28"/>
        </w:rPr>
        <w:t xml:space="preserve"> качества </w:t>
      </w:r>
      <w:r w:rsidRPr="00D66F72">
        <w:rPr>
          <w:rFonts w:ascii="Times New Roman" w:hAnsi="Times New Roman"/>
          <w:sz w:val="28"/>
          <w:szCs w:val="28"/>
        </w:rPr>
        <w:t>оказания общественно полезных услуг или мотивированное письмо об отказе в выдаче заключения с указанием причин отказа.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C66C4" w:rsidRPr="0023475F" w:rsidRDefault="00BC66C4" w:rsidP="00B8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государственной услуги</w:t>
      </w:r>
    </w:p>
    <w:p w:rsidR="00BC66C4" w:rsidRPr="00D66F72" w:rsidRDefault="00BC66C4" w:rsidP="00B822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3.14.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документов, подлежащих представлению заявителем, а также непредставление заявителем по собственной инициативе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(организаций), участвующих в предоставлении государственной услуги.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3.15. Направление межведомственного запроса осуществляется </w:t>
      </w:r>
      <w:r w:rsidR="00D92B3D">
        <w:rPr>
          <w:rFonts w:ascii="Times New Roman" w:hAnsi="Times New Roman"/>
          <w:sz w:val="28"/>
          <w:szCs w:val="28"/>
        </w:rPr>
        <w:t>уп</w:t>
      </w:r>
      <w:r w:rsidR="00D92B3D" w:rsidRPr="00C76AA4">
        <w:rPr>
          <w:rFonts w:ascii="Times New Roman" w:hAnsi="Times New Roman"/>
          <w:sz w:val="28"/>
          <w:szCs w:val="28"/>
        </w:rPr>
        <w:t>олномоченн</w:t>
      </w:r>
      <w:r w:rsidR="00D92B3D">
        <w:rPr>
          <w:rFonts w:ascii="Times New Roman" w:hAnsi="Times New Roman"/>
          <w:sz w:val="28"/>
          <w:szCs w:val="28"/>
        </w:rPr>
        <w:t>ым подразделением Министерства</w:t>
      </w:r>
      <w:r w:rsidRPr="00D66F72">
        <w:rPr>
          <w:rFonts w:ascii="Times New Roman" w:hAnsi="Times New Roman"/>
          <w:sz w:val="28"/>
          <w:szCs w:val="28"/>
        </w:rPr>
        <w:t xml:space="preserve">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Срок подготовки межведомственного запроса – 1 рабочий день со дня представления заявителем документов в уполномоченный орган.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3.16. Направление межведомственного запроса допускается только в целях, связанных с предоставлением государственной услуги, для получения сведений (информации) из документов, необходимых в соответствии с нормативными правовыми актами для предоставления государственной услуги, указанных в пункте </w:t>
      </w:r>
      <w:r w:rsidRPr="00FA3C34">
        <w:rPr>
          <w:rFonts w:ascii="Times New Roman" w:hAnsi="Times New Roman"/>
          <w:sz w:val="28"/>
          <w:szCs w:val="28"/>
          <w:shd w:val="clear" w:color="auto" w:fill="FFFFFF" w:themeFill="background1"/>
        </w:rPr>
        <w:t>2.9</w:t>
      </w:r>
      <w:r w:rsidRPr="00D66F72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 – участников межведомственного информационного взаимодействия.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3.17. Межведомственный запрос о представлении документов и (или) информации для предоставления государственной услуги, направл</w:t>
      </w:r>
      <w:r w:rsidR="00AB4D40">
        <w:rPr>
          <w:rFonts w:ascii="Times New Roman" w:hAnsi="Times New Roman"/>
          <w:sz w:val="28"/>
          <w:szCs w:val="28"/>
        </w:rPr>
        <w:t>яем</w:t>
      </w:r>
      <w:r w:rsidRPr="00D66F72">
        <w:rPr>
          <w:rFonts w:ascii="Times New Roman" w:hAnsi="Times New Roman"/>
          <w:sz w:val="28"/>
          <w:szCs w:val="28"/>
        </w:rPr>
        <w:t xml:space="preserve">ый </w:t>
      </w:r>
      <w:r w:rsidR="00AB4D40">
        <w:rPr>
          <w:rFonts w:ascii="Times New Roman" w:hAnsi="Times New Roman"/>
          <w:sz w:val="28"/>
          <w:szCs w:val="28"/>
        </w:rPr>
        <w:t xml:space="preserve">на бумажном носителе, </w:t>
      </w:r>
      <w:r w:rsidRPr="00D66F72">
        <w:rPr>
          <w:rFonts w:ascii="Times New Roman" w:hAnsi="Times New Roman"/>
          <w:sz w:val="28"/>
          <w:szCs w:val="28"/>
        </w:rPr>
        <w:t>без использования единой системы межведомственного электронного взаимодействия, должен содержать: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наименование Министерства, направляющего межведомственный запрос;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информации;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указание на положения нормативных правовых актов, которыми установлено представление документа и (или) информации, необходимых для предоставления государственной услуги, и указание на реквизиты данных нормативных правовых актов;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сведения, необходимые для представления документа и</w:t>
      </w:r>
      <w:r w:rsidR="00901D6B">
        <w:rPr>
          <w:rFonts w:ascii="Times New Roman" w:hAnsi="Times New Roman"/>
          <w:sz w:val="28"/>
          <w:szCs w:val="28"/>
        </w:rPr>
        <w:t xml:space="preserve"> </w:t>
      </w:r>
      <w:r w:rsidRPr="00D66F72">
        <w:rPr>
          <w:rFonts w:ascii="Times New Roman" w:hAnsi="Times New Roman"/>
          <w:sz w:val="28"/>
          <w:szCs w:val="28"/>
        </w:rPr>
        <w:t>(или) информации;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дату направления межведомственного запроса;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информацию о получени</w:t>
      </w:r>
      <w:r w:rsidR="00FD4130">
        <w:rPr>
          <w:rFonts w:ascii="Times New Roman" w:hAnsi="Times New Roman"/>
          <w:sz w:val="28"/>
          <w:szCs w:val="28"/>
        </w:rPr>
        <w:t>и</w:t>
      </w:r>
      <w:r w:rsidRPr="00D66F72">
        <w:rPr>
          <w:rFonts w:ascii="Times New Roman" w:hAnsi="Times New Roman"/>
          <w:sz w:val="28"/>
          <w:szCs w:val="28"/>
        </w:rPr>
        <w:t xml:space="preserve"> согласия</w:t>
      </w:r>
      <w:r w:rsidR="00FD4130">
        <w:rPr>
          <w:rFonts w:ascii="Times New Roman" w:hAnsi="Times New Roman"/>
          <w:sz w:val="28"/>
          <w:szCs w:val="28"/>
        </w:rPr>
        <w:t xml:space="preserve"> заявителя</w:t>
      </w:r>
      <w:r w:rsidRPr="00D66F72">
        <w:rPr>
          <w:rFonts w:ascii="Times New Roman" w:hAnsi="Times New Roman"/>
          <w:sz w:val="28"/>
          <w:szCs w:val="28"/>
        </w:rPr>
        <w:t>, предусмотренного частью 5 статьи 7 Федерального закона № 210-ФЗ (при направлении межведомственного запроса с целью получения информации, доступ к которой ограничен федеральными законами).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государственной услуги.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3.18. Результатом административной процедуры явля</w:t>
      </w:r>
      <w:r w:rsidR="001A13C3">
        <w:rPr>
          <w:rFonts w:ascii="Times New Roman" w:hAnsi="Times New Roman"/>
          <w:sz w:val="28"/>
          <w:szCs w:val="28"/>
        </w:rPr>
        <w:t>е</w:t>
      </w:r>
      <w:r w:rsidRPr="00D66F72">
        <w:rPr>
          <w:rFonts w:ascii="Times New Roman" w:hAnsi="Times New Roman"/>
          <w:sz w:val="28"/>
          <w:szCs w:val="28"/>
        </w:rPr>
        <w:t>тся получение информации по межведомственному запросу и формирование полного пакета документов, необходимых в соответствии с нормативными правовыми актами для предоставления государственной услуги.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3.19. Способом фиксации результата административной процедуры является регистрация запрашиваемых документов (информации).</w:t>
      </w:r>
    </w:p>
    <w:p w:rsidR="00BC66C4" w:rsidRPr="00D66F72" w:rsidRDefault="00BC66C4" w:rsidP="00AF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>Срок формирования полного пакета документов, с учетом получения документов (сведений) по межведомственным информационным запросам, – 6 рабочих дней со дня регистрации заявления и документов, подлежащих представлению заявителем.</w:t>
      </w:r>
    </w:p>
    <w:p w:rsidR="00BC66C4" w:rsidRPr="00D66F72" w:rsidRDefault="00BC66C4" w:rsidP="00A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72">
        <w:rPr>
          <w:rFonts w:ascii="Times New Roman" w:hAnsi="Times New Roman"/>
          <w:sz w:val="28"/>
          <w:szCs w:val="28"/>
        </w:rPr>
        <w:t xml:space="preserve">В случае направления межведомственных запросов срок принятия решения может быть продлен, но не более чем на 30 дней. О продлении срока принятия указанного решения в адрес заявителя в течение 30 дней со дня поступления в заинтересованный орган заявления о выдаче заключения направляется соответствующее уведомление. </w:t>
      </w:r>
    </w:p>
    <w:p w:rsidR="00BC66C4" w:rsidRDefault="00BC66C4" w:rsidP="000355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66C4" w:rsidRPr="0023475F" w:rsidRDefault="00BC66C4" w:rsidP="007D3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 xml:space="preserve">Принятие решения о выдаче </w:t>
      </w:r>
      <w:r w:rsidR="007D3BBE" w:rsidRPr="0023475F">
        <w:rPr>
          <w:rFonts w:ascii="Times New Roman" w:hAnsi="Times New Roman"/>
          <w:b/>
          <w:bCs/>
          <w:sz w:val="28"/>
          <w:szCs w:val="28"/>
        </w:rPr>
        <w:t>заключения о соответствии качества оказываемых социально ориентированными некоммерческими организациями общественно полезных услуг в области здравоохранения установленным критериям</w:t>
      </w:r>
      <w:r w:rsidR="007D3BBE" w:rsidRPr="0023475F">
        <w:rPr>
          <w:rFonts w:ascii="Times New Roman" w:hAnsi="Times New Roman"/>
          <w:b/>
          <w:sz w:val="28"/>
          <w:szCs w:val="28"/>
        </w:rPr>
        <w:t xml:space="preserve"> </w:t>
      </w:r>
      <w:r w:rsidRPr="0023475F">
        <w:rPr>
          <w:rFonts w:ascii="Times New Roman" w:hAnsi="Times New Roman"/>
          <w:b/>
          <w:sz w:val="28"/>
          <w:szCs w:val="28"/>
        </w:rPr>
        <w:t>(утверждение приказа Министерства о выдаче заключения о соответствии) либо об отказе в выдаче заключения (в случае отказа в предоставлении государственной услуги)</w:t>
      </w:r>
    </w:p>
    <w:p w:rsidR="00BC66C4" w:rsidRPr="000355C0" w:rsidRDefault="00BC66C4" w:rsidP="0077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 xml:space="preserve">3.20. Началом административной процедуры является подготовленный проект приказа о выдаче заключения. </w:t>
      </w:r>
    </w:p>
    <w:p w:rsidR="00127540" w:rsidRPr="00127540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540">
        <w:rPr>
          <w:rFonts w:ascii="Times New Roman" w:hAnsi="Times New Roman"/>
          <w:sz w:val="28"/>
          <w:szCs w:val="28"/>
        </w:rPr>
        <w:t>Проект приказа сог</w:t>
      </w:r>
      <w:r w:rsidR="00127540" w:rsidRPr="00127540">
        <w:rPr>
          <w:rFonts w:ascii="Times New Roman" w:hAnsi="Times New Roman"/>
          <w:sz w:val="28"/>
          <w:szCs w:val="28"/>
        </w:rPr>
        <w:t xml:space="preserve">ласовывается начальником </w:t>
      </w:r>
      <w:r w:rsidR="00C310C1">
        <w:rPr>
          <w:rFonts w:ascii="Times New Roman" w:hAnsi="Times New Roman"/>
          <w:sz w:val="28"/>
          <w:szCs w:val="28"/>
        </w:rPr>
        <w:t>уполномоченного подразделения</w:t>
      </w:r>
      <w:r w:rsidR="00127540" w:rsidRPr="00127540">
        <w:rPr>
          <w:rFonts w:ascii="Times New Roman" w:hAnsi="Times New Roman"/>
          <w:sz w:val="28"/>
          <w:szCs w:val="28"/>
        </w:rPr>
        <w:t xml:space="preserve">, </w:t>
      </w:r>
      <w:r w:rsidRPr="00127540">
        <w:rPr>
          <w:rFonts w:ascii="Times New Roman" w:hAnsi="Times New Roman"/>
          <w:sz w:val="28"/>
          <w:szCs w:val="28"/>
        </w:rPr>
        <w:t>начальником отдела правовой и кадровой работы</w:t>
      </w:r>
      <w:r w:rsidR="00127540" w:rsidRPr="00127540">
        <w:rPr>
          <w:rFonts w:ascii="Times New Roman" w:hAnsi="Times New Roman"/>
          <w:sz w:val="28"/>
          <w:szCs w:val="28"/>
        </w:rPr>
        <w:t xml:space="preserve"> и первым заместителем Министра.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454">
        <w:rPr>
          <w:rFonts w:ascii="Times New Roman" w:hAnsi="Times New Roman"/>
          <w:sz w:val="28"/>
          <w:szCs w:val="28"/>
        </w:rPr>
        <w:t>Утвержденный приказ регистрируется специалист</w:t>
      </w:r>
      <w:r w:rsidR="00CC18D6" w:rsidRPr="00357454">
        <w:rPr>
          <w:rFonts w:ascii="Times New Roman" w:hAnsi="Times New Roman"/>
          <w:sz w:val="28"/>
          <w:szCs w:val="28"/>
        </w:rPr>
        <w:t>ом отдела организационно-методической работы и информационного</w:t>
      </w:r>
      <w:r w:rsidRPr="00357454">
        <w:rPr>
          <w:rFonts w:ascii="Times New Roman" w:hAnsi="Times New Roman"/>
          <w:sz w:val="28"/>
          <w:szCs w:val="28"/>
        </w:rPr>
        <w:t xml:space="preserve"> </w:t>
      </w:r>
      <w:r w:rsidR="00CC18D6" w:rsidRPr="00357454">
        <w:rPr>
          <w:rFonts w:ascii="Times New Roman" w:hAnsi="Times New Roman"/>
          <w:sz w:val="28"/>
          <w:szCs w:val="28"/>
        </w:rPr>
        <w:t>обеспечения</w:t>
      </w:r>
      <w:r w:rsidRPr="00357454">
        <w:rPr>
          <w:rFonts w:ascii="Times New Roman" w:hAnsi="Times New Roman"/>
          <w:sz w:val="28"/>
          <w:szCs w:val="28"/>
        </w:rPr>
        <w:t xml:space="preserve"> с присвоением приказу порядкового номера.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 xml:space="preserve">3.21. Результат административной процедуры - утвержденный приказ о выдаче </w:t>
      </w:r>
      <w:r w:rsidRPr="005E7A0A">
        <w:rPr>
          <w:rFonts w:ascii="Times New Roman" w:hAnsi="Times New Roman"/>
          <w:bCs/>
          <w:sz w:val="28"/>
          <w:szCs w:val="28"/>
        </w:rPr>
        <w:t>заключения о соответствии качества оказываемых социально ориентированн</w:t>
      </w:r>
      <w:r w:rsidR="00357454">
        <w:rPr>
          <w:rFonts w:ascii="Times New Roman" w:hAnsi="Times New Roman"/>
          <w:bCs/>
          <w:sz w:val="28"/>
          <w:szCs w:val="28"/>
        </w:rPr>
        <w:t>ой</w:t>
      </w:r>
      <w:r w:rsidRPr="005E7A0A">
        <w:rPr>
          <w:rFonts w:ascii="Times New Roman" w:hAnsi="Times New Roman"/>
          <w:bCs/>
          <w:sz w:val="28"/>
          <w:szCs w:val="28"/>
        </w:rPr>
        <w:t xml:space="preserve"> некоммерческ</w:t>
      </w:r>
      <w:r w:rsidR="00357454">
        <w:rPr>
          <w:rFonts w:ascii="Times New Roman" w:hAnsi="Times New Roman"/>
          <w:bCs/>
          <w:sz w:val="28"/>
          <w:szCs w:val="28"/>
        </w:rPr>
        <w:t>ой</w:t>
      </w:r>
      <w:r w:rsidRPr="005E7A0A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357454">
        <w:rPr>
          <w:rFonts w:ascii="Times New Roman" w:hAnsi="Times New Roman"/>
          <w:bCs/>
          <w:sz w:val="28"/>
          <w:szCs w:val="28"/>
        </w:rPr>
        <w:t>ей</w:t>
      </w:r>
      <w:r w:rsidRPr="005E7A0A">
        <w:rPr>
          <w:rFonts w:ascii="Times New Roman" w:hAnsi="Times New Roman"/>
          <w:bCs/>
          <w:sz w:val="28"/>
          <w:szCs w:val="28"/>
        </w:rPr>
        <w:t xml:space="preserve"> общественно полезных </w:t>
      </w:r>
      <w:r w:rsidRPr="007E4C2E">
        <w:rPr>
          <w:rFonts w:ascii="Times New Roman" w:hAnsi="Times New Roman"/>
          <w:bCs/>
          <w:sz w:val="28"/>
          <w:szCs w:val="28"/>
        </w:rPr>
        <w:t xml:space="preserve">услуг в области </w:t>
      </w:r>
      <w:r w:rsidR="006156F3" w:rsidRPr="007E4C2E">
        <w:rPr>
          <w:rFonts w:ascii="Times New Roman" w:hAnsi="Times New Roman"/>
          <w:bCs/>
          <w:sz w:val="28"/>
          <w:szCs w:val="28"/>
        </w:rPr>
        <w:t>здравоохранения</w:t>
      </w:r>
      <w:r w:rsidRPr="007E4C2E">
        <w:rPr>
          <w:rFonts w:ascii="Times New Roman" w:hAnsi="Times New Roman"/>
          <w:bCs/>
          <w:sz w:val="28"/>
          <w:szCs w:val="28"/>
        </w:rPr>
        <w:t xml:space="preserve"> установленным критериям</w:t>
      </w:r>
      <w:r w:rsidRPr="007E4C2E">
        <w:rPr>
          <w:rFonts w:ascii="Times New Roman" w:hAnsi="Times New Roman"/>
          <w:sz w:val="28"/>
          <w:szCs w:val="28"/>
        </w:rPr>
        <w:t>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- 1 рабочий день.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>Результат административной процедуры - утвержденный приказ о выдаче заключения.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>Способ фиксации результата административной процедуры - приказ о выдаче заключения.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 xml:space="preserve">3.22. </w:t>
      </w:r>
      <w:proofErr w:type="gramStart"/>
      <w:r w:rsidRPr="005E7A0A">
        <w:rPr>
          <w:rFonts w:ascii="Times New Roman" w:hAnsi="Times New Roman"/>
          <w:sz w:val="28"/>
          <w:szCs w:val="28"/>
        </w:rPr>
        <w:t>В случае отказа в предоставлении государственной услуги в адрес некоммерческой организации в течение трех рабочих дней со дня</w:t>
      </w:r>
      <w:proofErr w:type="gramEnd"/>
      <w:r w:rsidRPr="005E7A0A">
        <w:rPr>
          <w:rFonts w:ascii="Times New Roman" w:hAnsi="Times New Roman"/>
          <w:sz w:val="28"/>
          <w:szCs w:val="28"/>
        </w:rPr>
        <w:t xml:space="preserve"> принятия решения направляется письмо об отказе в предоставление государственной услуги и выдаче заключения с обоснованием причин отказа. 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66C4" w:rsidRPr="0023475F" w:rsidRDefault="00BC66C4" w:rsidP="00260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Оформление и выдача заключения о соответствии качества оказываемых организацией общественно полезных услуг установленным критериям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>3.23. Основанием для начала административной процедуры является утвержденный приказ о выдаче заключения о соответствии качества оказываемых организацией общественно полезных услуг установленным критериям.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454">
        <w:rPr>
          <w:rFonts w:ascii="Times New Roman" w:hAnsi="Times New Roman"/>
          <w:sz w:val="28"/>
          <w:szCs w:val="28"/>
        </w:rPr>
        <w:t xml:space="preserve">Специалист </w:t>
      </w:r>
      <w:r w:rsidR="00AF4D4E">
        <w:rPr>
          <w:rFonts w:ascii="Times New Roman" w:hAnsi="Times New Roman"/>
          <w:sz w:val="28"/>
          <w:szCs w:val="28"/>
        </w:rPr>
        <w:t xml:space="preserve">уполномоченного подразделения </w:t>
      </w:r>
      <w:r w:rsidR="00357454">
        <w:rPr>
          <w:rFonts w:ascii="Times New Roman" w:hAnsi="Times New Roman"/>
          <w:sz w:val="28"/>
          <w:szCs w:val="28"/>
        </w:rPr>
        <w:t xml:space="preserve">Министерства </w:t>
      </w:r>
      <w:r w:rsidRPr="005E7A0A">
        <w:rPr>
          <w:rFonts w:ascii="Times New Roman" w:hAnsi="Times New Roman"/>
          <w:sz w:val="28"/>
          <w:szCs w:val="28"/>
        </w:rPr>
        <w:t>подготавливает проект заключения по форме, установленной приложением №2 к настоящему регламенту, и согласовывает в соответствии с подчиненностью.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>Согласованный проект заключения и оригинал заключения направляется на согласование министру.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 xml:space="preserve">После согласования </w:t>
      </w:r>
      <w:r w:rsidR="00357454">
        <w:rPr>
          <w:rFonts w:ascii="Times New Roman" w:hAnsi="Times New Roman"/>
          <w:sz w:val="28"/>
          <w:szCs w:val="28"/>
        </w:rPr>
        <w:t>м</w:t>
      </w:r>
      <w:r w:rsidRPr="005E7A0A">
        <w:rPr>
          <w:rFonts w:ascii="Times New Roman" w:hAnsi="Times New Roman"/>
          <w:sz w:val="28"/>
          <w:szCs w:val="28"/>
        </w:rPr>
        <w:t xml:space="preserve">инистром заключение направляется на подпись  заместителю Председателя Правительства области, </w:t>
      </w:r>
      <w:r w:rsidRPr="00127540">
        <w:rPr>
          <w:rFonts w:ascii="Times New Roman" w:hAnsi="Times New Roman"/>
          <w:sz w:val="28"/>
          <w:szCs w:val="28"/>
        </w:rPr>
        <w:t xml:space="preserve">курирующего вопросы </w:t>
      </w:r>
      <w:r w:rsidR="00CC18D6" w:rsidRPr="00127540">
        <w:rPr>
          <w:rFonts w:ascii="Times New Roman" w:hAnsi="Times New Roman"/>
          <w:sz w:val="28"/>
          <w:szCs w:val="28"/>
        </w:rPr>
        <w:t>здравоохранения</w:t>
      </w:r>
      <w:r w:rsidRPr="00127540">
        <w:rPr>
          <w:rFonts w:ascii="Times New Roman" w:hAnsi="Times New Roman"/>
          <w:sz w:val="28"/>
          <w:szCs w:val="28"/>
        </w:rPr>
        <w:t>.</w:t>
      </w:r>
      <w:r w:rsidRPr="005E7A0A">
        <w:rPr>
          <w:rFonts w:ascii="Times New Roman" w:hAnsi="Times New Roman"/>
          <w:sz w:val="28"/>
          <w:szCs w:val="28"/>
        </w:rPr>
        <w:t xml:space="preserve"> 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>После утверждения заместителем Председателя Правительства области заключение регистрируется в системе электронного документооборота.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>Заключение выдается лично заявителю или его представителю (при наличии доверенности) в течение 3 рабочих дней со дня утверждения приказа о выдаче заключения</w:t>
      </w:r>
      <w:r w:rsidR="00AF4D4E" w:rsidRPr="00AF4D4E">
        <w:rPr>
          <w:rFonts w:ascii="Times New Roman" w:hAnsi="Times New Roman"/>
          <w:sz w:val="28"/>
          <w:szCs w:val="28"/>
        </w:rPr>
        <w:t xml:space="preserve"> </w:t>
      </w:r>
      <w:r w:rsidR="00AF4D4E" w:rsidRPr="005E7A0A">
        <w:rPr>
          <w:rFonts w:ascii="Times New Roman" w:hAnsi="Times New Roman"/>
          <w:sz w:val="28"/>
          <w:szCs w:val="28"/>
        </w:rPr>
        <w:t>либо направляется</w:t>
      </w:r>
      <w:r w:rsidR="00AF4D4E">
        <w:rPr>
          <w:rFonts w:ascii="Times New Roman" w:hAnsi="Times New Roman"/>
          <w:sz w:val="28"/>
          <w:szCs w:val="28"/>
        </w:rPr>
        <w:t xml:space="preserve"> посредством почтовой связи с вручением уведомления о доставке</w:t>
      </w:r>
      <w:r w:rsidRPr="005E7A0A">
        <w:rPr>
          <w:rFonts w:ascii="Times New Roman" w:hAnsi="Times New Roman"/>
          <w:sz w:val="28"/>
          <w:szCs w:val="28"/>
        </w:rPr>
        <w:t xml:space="preserve">. </w:t>
      </w:r>
    </w:p>
    <w:p w:rsidR="00BC66C4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66C4" w:rsidRPr="0023475F" w:rsidRDefault="00BC66C4" w:rsidP="007109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23475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3475F">
        <w:rPr>
          <w:rFonts w:ascii="Times New Roman" w:hAnsi="Times New Roman"/>
          <w:b/>
          <w:sz w:val="28"/>
          <w:szCs w:val="28"/>
        </w:rPr>
        <w:t xml:space="preserve"> исполнением регламента услуги</w:t>
      </w:r>
    </w:p>
    <w:p w:rsidR="00BC66C4" w:rsidRPr="0023475F" w:rsidRDefault="00BC66C4" w:rsidP="00710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3475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3475F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BC66C4" w:rsidRPr="0023475F" w:rsidRDefault="00BC66C4" w:rsidP="00710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BC66C4" w:rsidRPr="0023475F" w:rsidRDefault="00BC66C4" w:rsidP="00710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регламента услуги и иных нормативных правовых актов,</w:t>
      </w:r>
    </w:p>
    <w:p w:rsidR="00BC66C4" w:rsidRPr="0023475F" w:rsidRDefault="00BC66C4" w:rsidP="00710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3475F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23475F">
        <w:rPr>
          <w:rFonts w:ascii="Times New Roman" w:hAnsi="Times New Roman"/>
          <w:b/>
          <w:sz w:val="28"/>
          <w:szCs w:val="28"/>
        </w:rPr>
        <w:t xml:space="preserve"> требования к предоставлению государственной</w:t>
      </w:r>
    </w:p>
    <w:p w:rsidR="00BC66C4" w:rsidRPr="0023475F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 xml:space="preserve">4.1. Текущий контроль соблюдения последовательности действий, определенных административными процедурами по предоставлению государственной услуги в соответствии с Административным регламентом, и принятия решений осуществляется </w:t>
      </w:r>
      <w:r w:rsidR="008341B1">
        <w:rPr>
          <w:rFonts w:ascii="Times New Roman" w:hAnsi="Times New Roman"/>
          <w:sz w:val="28"/>
          <w:szCs w:val="28"/>
        </w:rPr>
        <w:t>уполномоченным подразделением</w:t>
      </w:r>
      <w:r w:rsidRPr="005E7A0A">
        <w:rPr>
          <w:rFonts w:ascii="Times New Roman" w:hAnsi="Times New Roman"/>
          <w:sz w:val="28"/>
          <w:szCs w:val="28"/>
        </w:rPr>
        <w:t xml:space="preserve"> Министерства, ответственным за организацию работы по предоставлению государственной услуги.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>4.2. Контроль над полнотой и качеством предоставления государственной услуги осуществляется на основании приказов Министерства.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>4.3. Контроль над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Министерства.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>4.4. Перечень должностных лиц, осуществляющих текущий контроль, устанавливается в соответствии с должностными регламентами государственных гражданских служащих.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>При выявлении нарушения прав заявителей осуществляется привлечение виновных лиц к ответственности.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091" w:rsidRPr="0023475F" w:rsidRDefault="00BC66C4" w:rsidP="007660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3475F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="00766091" w:rsidRPr="0023475F">
        <w:rPr>
          <w:rFonts w:ascii="Times New Roman" w:hAnsi="Times New Roman"/>
          <w:b/>
          <w:sz w:val="28"/>
          <w:szCs w:val="28"/>
        </w:rPr>
        <w:t xml:space="preserve"> </w:t>
      </w:r>
      <w:r w:rsidRPr="0023475F">
        <w:rPr>
          <w:rFonts w:ascii="Times New Roman" w:hAnsi="Times New Roman"/>
          <w:b/>
          <w:sz w:val="28"/>
          <w:szCs w:val="28"/>
        </w:rPr>
        <w:t xml:space="preserve">и внеплановых </w:t>
      </w:r>
    </w:p>
    <w:p w:rsidR="00766091" w:rsidRPr="0023475F" w:rsidRDefault="00BC66C4" w:rsidP="007660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</w:t>
      </w:r>
      <w:r w:rsidR="00766091" w:rsidRPr="0023475F">
        <w:rPr>
          <w:rFonts w:ascii="Times New Roman" w:hAnsi="Times New Roman"/>
          <w:b/>
          <w:sz w:val="28"/>
          <w:szCs w:val="28"/>
        </w:rPr>
        <w:t xml:space="preserve"> </w:t>
      </w:r>
      <w:r w:rsidRPr="0023475F">
        <w:rPr>
          <w:rFonts w:ascii="Times New Roman" w:hAnsi="Times New Roman"/>
          <w:b/>
          <w:sz w:val="28"/>
          <w:szCs w:val="28"/>
        </w:rPr>
        <w:t xml:space="preserve">государственной услуги, </w:t>
      </w:r>
    </w:p>
    <w:p w:rsidR="00BC66C4" w:rsidRPr="0023475F" w:rsidRDefault="00BC66C4" w:rsidP="007660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в том числе порядок</w:t>
      </w:r>
      <w:r w:rsidR="00766091" w:rsidRPr="0023475F">
        <w:rPr>
          <w:rFonts w:ascii="Times New Roman" w:hAnsi="Times New Roman"/>
          <w:b/>
          <w:sz w:val="28"/>
          <w:szCs w:val="28"/>
        </w:rPr>
        <w:t xml:space="preserve"> </w:t>
      </w:r>
      <w:r w:rsidRPr="0023475F">
        <w:rPr>
          <w:rFonts w:ascii="Times New Roman" w:hAnsi="Times New Roman"/>
          <w:b/>
          <w:sz w:val="28"/>
          <w:szCs w:val="28"/>
        </w:rPr>
        <w:t xml:space="preserve">и формы </w:t>
      </w:r>
      <w:proofErr w:type="gramStart"/>
      <w:r w:rsidRPr="0023475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3475F">
        <w:rPr>
          <w:rFonts w:ascii="Times New Roman" w:hAnsi="Times New Roman"/>
          <w:b/>
          <w:sz w:val="28"/>
          <w:szCs w:val="28"/>
        </w:rPr>
        <w:t xml:space="preserve"> полнотой и качеством</w:t>
      </w:r>
    </w:p>
    <w:p w:rsidR="00BC66C4" w:rsidRPr="0023475F" w:rsidRDefault="00BC66C4" w:rsidP="0076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>4.5. Плановые проверки осуществляются в соответствии с планом работы, внеплановые проверки осуществляются в соответствии с приказами руководителя Министерства. Периодичность осуществления плановых проверок устанавливается руководителем Министерства.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государственной услуги. Показатели полноты и качества предоставления государственной услуги определены 2.20 Административного регламента.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>4.6. Периодичность проведения проверок может носить плановый характер (на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BC66C4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6C4" w:rsidRPr="0023475F" w:rsidRDefault="00BC66C4" w:rsidP="00FD08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Ответственность должностных лиц Министерства</w:t>
      </w:r>
      <w:r w:rsidR="00FD0866" w:rsidRPr="0023475F">
        <w:rPr>
          <w:rFonts w:ascii="Times New Roman" w:hAnsi="Times New Roman"/>
          <w:b/>
          <w:sz w:val="28"/>
          <w:szCs w:val="28"/>
        </w:rPr>
        <w:t xml:space="preserve"> </w:t>
      </w:r>
      <w:r w:rsidRPr="0023475F">
        <w:rPr>
          <w:rFonts w:ascii="Times New Roman" w:hAnsi="Times New Roman"/>
          <w:b/>
          <w:sz w:val="28"/>
          <w:szCs w:val="28"/>
        </w:rPr>
        <w:t>за решения и действия (бездействие), принимаемые</w:t>
      </w:r>
      <w:r w:rsidR="00FD0866" w:rsidRPr="0023475F">
        <w:rPr>
          <w:rFonts w:ascii="Times New Roman" w:hAnsi="Times New Roman"/>
          <w:b/>
          <w:sz w:val="28"/>
          <w:szCs w:val="28"/>
        </w:rPr>
        <w:t xml:space="preserve"> </w:t>
      </w:r>
      <w:r w:rsidRPr="0023475F">
        <w:rPr>
          <w:rFonts w:ascii="Times New Roman" w:hAnsi="Times New Roman"/>
          <w:b/>
          <w:sz w:val="28"/>
          <w:szCs w:val="28"/>
        </w:rPr>
        <w:t>(осуществляемые) ими в ходе предоставления</w:t>
      </w:r>
      <w:r w:rsidR="00FD0866" w:rsidRPr="0023475F">
        <w:rPr>
          <w:rFonts w:ascii="Times New Roman" w:hAnsi="Times New Roman"/>
          <w:b/>
          <w:sz w:val="28"/>
          <w:szCs w:val="28"/>
        </w:rPr>
        <w:t xml:space="preserve"> </w:t>
      </w:r>
      <w:r w:rsidRPr="0023475F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>4.7. Ответственность специалистов</w:t>
      </w:r>
      <w:r w:rsidR="005F2952">
        <w:rPr>
          <w:rFonts w:ascii="Times New Roman" w:hAnsi="Times New Roman"/>
          <w:sz w:val="28"/>
          <w:szCs w:val="28"/>
        </w:rPr>
        <w:t xml:space="preserve"> уполномоченного подразделения </w:t>
      </w:r>
      <w:r w:rsidRPr="005E7A0A">
        <w:rPr>
          <w:rFonts w:ascii="Times New Roman" w:hAnsi="Times New Roman"/>
          <w:sz w:val="28"/>
          <w:szCs w:val="28"/>
        </w:rPr>
        <w:t>Министерства устанавливается в их должностных регламентах.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A0A">
        <w:rPr>
          <w:rFonts w:ascii="Times New Roman" w:hAnsi="Times New Roman"/>
          <w:sz w:val="28"/>
          <w:szCs w:val="28"/>
        </w:rPr>
        <w:t xml:space="preserve">Ответственность за исполнение административных процедур несут </w:t>
      </w:r>
      <w:r w:rsidR="005F2952" w:rsidRPr="005E7A0A">
        <w:rPr>
          <w:rFonts w:ascii="Times New Roman" w:hAnsi="Times New Roman"/>
          <w:sz w:val="28"/>
          <w:szCs w:val="28"/>
        </w:rPr>
        <w:t>специалист</w:t>
      </w:r>
      <w:r w:rsidR="005F2952">
        <w:rPr>
          <w:rFonts w:ascii="Times New Roman" w:hAnsi="Times New Roman"/>
          <w:sz w:val="28"/>
          <w:szCs w:val="28"/>
        </w:rPr>
        <w:t xml:space="preserve">ы уполномоченного подразделения </w:t>
      </w:r>
      <w:r w:rsidR="005F2952" w:rsidRPr="005E7A0A">
        <w:rPr>
          <w:rFonts w:ascii="Times New Roman" w:hAnsi="Times New Roman"/>
          <w:sz w:val="28"/>
          <w:szCs w:val="28"/>
        </w:rPr>
        <w:t>Министерства</w:t>
      </w:r>
      <w:r w:rsidRPr="005E7A0A">
        <w:rPr>
          <w:rFonts w:ascii="Times New Roman" w:hAnsi="Times New Roman"/>
          <w:sz w:val="28"/>
          <w:szCs w:val="28"/>
        </w:rPr>
        <w:t>, обеспечивающие исполнение соответствующей административной процедуры.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E07" w:rsidRPr="0023475F" w:rsidRDefault="00BC66C4" w:rsidP="00FA4E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Требования к порядку и формам контроля</w:t>
      </w:r>
      <w:r w:rsidR="00FA4E07" w:rsidRPr="0023475F">
        <w:rPr>
          <w:rFonts w:ascii="Times New Roman" w:hAnsi="Times New Roman"/>
          <w:b/>
          <w:sz w:val="28"/>
          <w:szCs w:val="28"/>
        </w:rPr>
        <w:t xml:space="preserve"> </w:t>
      </w:r>
    </w:p>
    <w:p w:rsidR="00FA4E07" w:rsidRPr="0023475F" w:rsidRDefault="00BC66C4" w:rsidP="00FA4E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за предоставлением государственной услуги</w:t>
      </w:r>
      <w:r w:rsidR="00FA4E07" w:rsidRPr="0023475F">
        <w:rPr>
          <w:rFonts w:ascii="Times New Roman" w:hAnsi="Times New Roman"/>
          <w:b/>
          <w:sz w:val="28"/>
          <w:szCs w:val="28"/>
        </w:rPr>
        <w:t xml:space="preserve"> </w:t>
      </w:r>
      <w:r w:rsidRPr="0023475F">
        <w:rPr>
          <w:rFonts w:ascii="Times New Roman" w:hAnsi="Times New Roman"/>
          <w:b/>
          <w:sz w:val="28"/>
          <w:szCs w:val="28"/>
        </w:rPr>
        <w:t xml:space="preserve">со стороны граждан, </w:t>
      </w:r>
    </w:p>
    <w:p w:rsidR="00BC66C4" w:rsidRPr="0023475F" w:rsidRDefault="00BC66C4" w:rsidP="00FA4E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BC66C4" w:rsidRPr="0023475F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75F" w:rsidRPr="0023475F" w:rsidRDefault="00BC66C4" w:rsidP="00234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3475F">
        <w:rPr>
          <w:rFonts w:ascii="Times New Roman" w:hAnsi="Times New Roman"/>
          <w:sz w:val="28"/>
          <w:szCs w:val="28"/>
        </w:rPr>
        <w:t xml:space="preserve">4.8. </w:t>
      </w:r>
      <w:proofErr w:type="gramStart"/>
      <w:r w:rsidR="0023475F" w:rsidRPr="0023475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23475F" w:rsidRPr="0023475F">
        <w:rPr>
          <w:rFonts w:ascii="Times New Roman" w:hAnsi="Times New Roman"/>
          <w:bCs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</w:t>
      </w:r>
      <w:r w:rsidR="00BF5176">
        <w:rPr>
          <w:rFonts w:ascii="Times New Roman" w:hAnsi="Times New Roman"/>
          <w:bCs/>
          <w:sz w:val="28"/>
          <w:szCs w:val="28"/>
        </w:rPr>
        <w:t xml:space="preserve"> ответственных должностных лиц М</w:t>
      </w:r>
      <w:r w:rsidR="0023475F" w:rsidRPr="0023475F">
        <w:rPr>
          <w:rFonts w:ascii="Times New Roman" w:hAnsi="Times New Roman"/>
          <w:bCs/>
          <w:sz w:val="28"/>
          <w:szCs w:val="28"/>
        </w:rPr>
        <w:t>инистерства,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BC66C4" w:rsidRPr="005E7A0A" w:rsidRDefault="00BC66C4" w:rsidP="00A223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60"/>
      <w:bookmarkEnd w:id="4"/>
    </w:p>
    <w:p w:rsidR="00BC66C4" w:rsidRPr="0023475F" w:rsidRDefault="00BC66C4" w:rsidP="00A223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BC66C4" w:rsidRPr="0023475F" w:rsidRDefault="00BC66C4" w:rsidP="00A2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</w:p>
    <w:p w:rsidR="00BC66C4" w:rsidRPr="0023475F" w:rsidRDefault="00BC66C4" w:rsidP="00A2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государственную услугу, а также его должностных лиц,</w:t>
      </w:r>
    </w:p>
    <w:p w:rsidR="00BC66C4" w:rsidRPr="0023475F" w:rsidRDefault="00BC66C4" w:rsidP="00A2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75F">
        <w:rPr>
          <w:rFonts w:ascii="Times New Roman" w:hAnsi="Times New Roman"/>
          <w:b/>
          <w:sz w:val="28"/>
          <w:szCs w:val="28"/>
        </w:rPr>
        <w:t>государственных служащих</w:t>
      </w:r>
    </w:p>
    <w:p w:rsidR="00BC66C4" w:rsidRPr="005E7A0A" w:rsidRDefault="00BC66C4" w:rsidP="005E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6C0" w:rsidRPr="00FE16C0" w:rsidRDefault="00BC66C4" w:rsidP="00FE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E16C0">
        <w:rPr>
          <w:rFonts w:ascii="Times New Roman" w:hAnsi="Times New Roman"/>
          <w:sz w:val="28"/>
          <w:szCs w:val="28"/>
        </w:rPr>
        <w:t xml:space="preserve">5.1. </w:t>
      </w:r>
      <w:r w:rsidR="00FE16C0" w:rsidRPr="00FE16C0">
        <w:rPr>
          <w:rFonts w:ascii="Times New Roman" w:hAnsi="Times New Roman"/>
          <w:bCs/>
          <w:sz w:val="28"/>
          <w:szCs w:val="28"/>
        </w:rPr>
        <w:t>В случае нарушения прав заявителей при предоставлении государственной услуги заявитель вправе подать жалобу в досудебном (внесудебном) порядке на решения и действия (бездействие) министерства, а также его должностных лиц, государственных гражданских служащих.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Жалоба на действия (бездействие) должностных лиц, государственных гражданских служащих министерства подается министру. Жалоба на решения и действия (бездействие) министерства или министра подаются в Правительство Саратовской области.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рассмотрения жалобы, в том числе с использованием Единого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портала государственных и муниципальных услуг (функций)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Информацию о порядке подачи и рассмотрения жалобы граждане могут получить: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министерства;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министерства;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 министерство.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 или в форме электронного документа. Жалоба может быть принята при личном приеме заявителя, а также направлена в министерство с использованием: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почтовой связи;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электронной почты министерства;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(функций);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многофункциональный центр предоставления государственных и муниципальных услуг.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42" w:rsidRDefault="00BB7242" w:rsidP="00FE16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B7242" w:rsidRDefault="00BB7242" w:rsidP="00FE16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досудебного (внесудебного) обжалования решений и действий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(бездействия) органа, предоставляющего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государственную</w:t>
      </w:r>
      <w:proofErr w:type="gramEnd"/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услугу, а также его должностных лиц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6C0" w:rsidRDefault="00FE16C0" w:rsidP="006A59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Подача и рассмотрение жалобы осуществляется в соответствии со следующими нормативными правовыми актами:</w:t>
      </w:r>
    </w:p>
    <w:p w:rsidR="00FE16C0" w:rsidRPr="006A59FF" w:rsidRDefault="00FE16C0" w:rsidP="006A59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6A59FF">
        <w:rPr>
          <w:rFonts w:ascii="Times New Roman" w:hAnsi="Times New Roman"/>
          <w:sz w:val="28"/>
          <w:szCs w:val="28"/>
        </w:rPr>
        <w:t xml:space="preserve">законом от 27 июля 2010 года </w:t>
      </w:r>
      <w:r w:rsidR="006A59FF">
        <w:rPr>
          <w:rFonts w:ascii="Times New Roman" w:hAnsi="Times New Roman"/>
          <w:sz w:val="28"/>
          <w:szCs w:val="28"/>
        </w:rPr>
        <w:t>№</w:t>
      </w:r>
      <w:r w:rsidRPr="006A59FF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FE16C0" w:rsidRPr="006A59FF" w:rsidRDefault="00607CD1" w:rsidP="006A59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FE16C0" w:rsidRPr="006A59F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FE16C0" w:rsidRPr="006A59FF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</w:t>
      </w:r>
      <w:r w:rsidR="006A59FF">
        <w:rPr>
          <w:rFonts w:ascii="Times New Roman" w:hAnsi="Times New Roman"/>
          <w:sz w:val="28"/>
          <w:szCs w:val="28"/>
        </w:rPr>
        <w:t>№</w:t>
      </w:r>
      <w:r w:rsidR="00FE16C0" w:rsidRPr="006A59FF">
        <w:rPr>
          <w:rFonts w:ascii="Times New Roman" w:hAnsi="Times New Roman"/>
          <w:sz w:val="28"/>
          <w:szCs w:val="28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FE16C0" w:rsidRDefault="00607CD1" w:rsidP="006A59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hyperlink r:id="rId19" w:history="1">
        <w:proofErr w:type="gramStart"/>
        <w:r w:rsidR="00FE16C0" w:rsidRPr="006A59F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FE16C0">
        <w:rPr>
          <w:rFonts w:ascii="Times New Roman" w:hAnsi="Times New Roman"/>
          <w:sz w:val="28"/>
          <w:szCs w:val="28"/>
        </w:rPr>
        <w:t xml:space="preserve"> Правительства Саратовской области от 19 апреля 2018 года </w:t>
      </w:r>
      <w:r w:rsidR="006A59FF">
        <w:rPr>
          <w:rFonts w:ascii="Times New Roman" w:hAnsi="Times New Roman"/>
          <w:sz w:val="28"/>
          <w:szCs w:val="28"/>
        </w:rPr>
        <w:t>№</w:t>
      </w:r>
      <w:r w:rsidR="00FE16C0">
        <w:rPr>
          <w:rFonts w:ascii="Times New Roman" w:hAnsi="Times New Roman"/>
          <w:sz w:val="28"/>
          <w:szCs w:val="28"/>
        </w:rPr>
        <w:t xml:space="preserve"> 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работников.</w:t>
      </w:r>
      <w:proofErr w:type="gramEnd"/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Информация, указанная в настоящем разделе Административного регламента, размещена на Едином портале государственных и муниципальных услуг (функций).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обеспечивает актуализацию сведений в соответствующем разделе регионального реестра.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 Особенности выполнения административных процедур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(действий) в многофункциональных центрах предоставления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государственных и муниципальных услуг</w:t>
      </w: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6C0" w:rsidRDefault="00FE16C0" w:rsidP="00FE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Многофункциональные центры предоставления государственных и муниципальных услуг участие в предоставлении государственной услуги не принимают.</w:t>
      </w:r>
    </w:p>
    <w:p w:rsidR="00A223FF" w:rsidRDefault="00A223FF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223FF" w:rsidRDefault="00A223FF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3086A" w:rsidRDefault="0073086A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3086A" w:rsidRDefault="0073086A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3086A" w:rsidRDefault="0073086A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3086A" w:rsidRDefault="0073086A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2143" w:rsidRDefault="00572143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2143" w:rsidRDefault="00572143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2143" w:rsidRDefault="00572143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2143" w:rsidRDefault="00572143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2143" w:rsidRDefault="00572143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2143" w:rsidRDefault="00572143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2143" w:rsidRDefault="00572143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3086A" w:rsidRDefault="0073086A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13FA" w:rsidRDefault="002713FA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13FA" w:rsidRDefault="002713FA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13FA" w:rsidRDefault="002713FA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13FA" w:rsidRDefault="002713FA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13FA" w:rsidRDefault="002713FA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13FA" w:rsidRDefault="002713FA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13FA" w:rsidRDefault="002713FA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13FA" w:rsidRDefault="002713FA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13FA" w:rsidRDefault="002713FA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713FA" w:rsidRDefault="002713FA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3086A" w:rsidRDefault="0073086A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C66C4" w:rsidRPr="001F2BD6" w:rsidRDefault="00CC18D6" w:rsidP="005970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C66C4" w:rsidRPr="001F2BD6">
        <w:rPr>
          <w:rFonts w:ascii="Times New Roman" w:hAnsi="Times New Roman"/>
          <w:sz w:val="24"/>
          <w:szCs w:val="24"/>
        </w:rPr>
        <w:t xml:space="preserve">риложение </w:t>
      </w:r>
      <w:r w:rsidR="00BC66C4">
        <w:rPr>
          <w:rFonts w:ascii="Times New Roman" w:hAnsi="Times New Roman"/>
          <w:sz w:val="24"/>
          <w:szCs w:val="24"/>
        </w:rPr>
        <w:t>№</w:t>
      </w:r>
      <w:r w:rsidR="00BC66C4" w:rsidRPr="001F2BD6">
        <w:rPr>
          <w:rFonts w:ascii="Times New Roman" w:hAnsi="Times New Roman"/>
          <w:sz w:val="24"/>
          <w:szCs w:val="24"/>
        </w:rPr>
        <w:t xml:space="preserve"> 1</w:t>
      </w:r>
    </w:p>
    <w:p w:rsidR="00BC66C4" w:rsidRPr="001F2BD6" w:rsidRDefault="00BC66C4" w:rsidP="00597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2BD6">
        <w:rPr>
          <w:rFonts w:ascii="Times New Roman" w:hAnsi="Times New Roman"/>
          <w:sz w:val="24"/>
          <w:szCs w:val="24"/>
        </w:rPr>
        <w:t xml:space="preserve">к </w:t>
      </w:r>
      <w:r w:rsidR="00821456">
        <w:rPr>
          <w:rFonts w:ascii="Times New Roman" w:hAnsi="Times New Roman"/>
          <w:sz w:val="24"/>
          <w:szCs w:val="24"/>
        </w:rPr>
        <w:t>А</w:t>
      </w:r>
      <w:r w:rsidRPr="001F2BD6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7C7CF6" w:rsidRDefault="007C7CF6" w:rsidP="000F18D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DE1FB2" w:rsidRPr="00DE1FB2" w:rsidRDefault="00DE1FB2" w:rsidP="000F18D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BC66C4" w:rsidRDefault="00BC66C4" w:rsidP="000F18D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Министру </w:t>
      </w:r>
      <w:r w:rsidR="00E611EA">
        <w:rPr>
          <w:rFonts w:ascii="Times New Roman" w:hAnsi="Times New Roman"/>
          <w:sz w:val="24"/>
          <w:szCs w:val="24"/>
        </w:rPr>
        <w:t>здравоохранения</w:t>
      </w:r>
    </w:p>
    <w:p w:rsidR="00BC66C4" w:rsidRPr="00592590" w:rsidRDefault="00BC66C4" w:rsidP="000F18D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92590">
        <w:rPr>
          <w:rFonts w:ascii="Times New Roman" w:hAnsi="Times New Roman"/>
          <w:sz w:val="24"/>
          <w:szCs w:val="24"/>
        </w:rPr>
        <w:t xml:space="preserve"> Саратовской области</w:t>
      </w:r>
    </w:p>
    <w:p w:rsidR="00BC66C4" w:rsidRPr="00592590" w:rsidRDefault="00BC66C4" w:rsidP="000F1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66C4" w:rsidRPr="0026453A" w:rsidRDefault="00BC66C4" w:rsidP="0077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53A">
        <w:rPr>
          <w:rFonts w:ascii="Times New Roman" w:hAnsi="Times New Roman"/>
          <w:b/>
          <w:sz w:val="24"/>
          <w:szCs w:val="24"/>
        </w:rPr>
        <w:t>ЗАЯВЛЕНИЕ</w:t>
      </w:r>
    </w:p>
    <w:p w:rsidR="00BC66C4" w:rsidRPr="0026453A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66C4" w:rsidRPr="00116550" w:rsidRDefault="00BC66C4" w:rsidP="00B8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9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592590">
        <w:rPr>
          <w:rFonts w:ascii="Times New Roman" w:hAnsi="Times New Roman"/>
          <w:sz w:val="24"/>
          <w:szCs w:val="24"/>
        </w:rPr>
        <w:t xml:space="preserve">Прошу предоставить государственную услугу </w:t>
      </w:r>
      <w:r w:rsidR="00B02305" w:rsidRPr="00B02305">
        <w:rPr>
          <w:rFonts w:ascii="Times New Roman" w:hAnsi="Times New Roman"/>
          <w:sz w:val="24"/>
          <w:szCs w:val="24"/>
        </w:rPr>
        <w:t>«Выдача заключения о соответствии качества оказываемых социально ориентированными некоммерческими организациями общественно полезных услуг в области здравоохранения установленным критериям»</w:t>
      </w:r>
    </w:p>
    <w:p w:rsidR="00BC66C4" w:rsidRPr="00116550" w:rsidRDefault="00BC66C4" w:rsidP="00B8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6C4" w:rsidRDefault="00BC66C4" w:rsidP="00B8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9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592590">
        <w:rPr>
          <w:rFonts w:ascii="Times New Roman" w:hAnsi="Times New Roman"/>
          <w:sz w:val="24"/>
          <w:szCs w:val="24"/>
        </w:rPr>
        <w:t xml:space="preserve"> </w:t>
      </w:r>
    </w:p>
    <w:p w:rsidR="00BC66C4" w:rsidRDefault="00BC66C4" w:rsidP="00B8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некоммерческой организации, местонахождение, ИНН, ОГРН)</w:t>
      </w:r>
    </w:p>
    <w:p w:rsidR="00BC66C4" w:rsidRPr="00592590" w:rsidRDefault="00BC66C4" w:rsidP="00B8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90">
        <w:rPr>
          <w:rFonts w:ascii="Times New Roman" w:hAnsi="Times New Roman"/>
          <w:sz w:val="24"/>
          <w:szCs w:val="24"/>
        </w:rPr>
        <w:t>и выдать заключение о соответствии качества оказываемых общественно полезны</w:t>
      </w:r>
      <w:r>
        <w:rPr>
          <w:rFonts w:ascii="Times New Roman" w:hAnsi="Times New Roman"/>
          <w:sz w:val="24"/>
          <w:szCs w:val="24"/>
        </w:rPr>
        <w:t>х услуг установленным критериям.</w:t>
      </w:r>
    </w:p>
    <w:p w:rsidR="00BC66C4" w:rsidRPr="00592590" w:rsidRDefault="00BC66C4" w:rsidP="00B93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период с</w:t>
      </w:r>
      <w:r w:rsidRPr="005925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Pr="005925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__________ (наименование организации) оказываются </w:t>
      </w:r>
      <w:r w:rsidRPr="00592590">
        <w:rPr>
          <w:rFonts w:ascii="Times New Roman" w:hAnsi="Times New Roman"/>
          <w:sz w:val="24"/>
          <w:szCs w:val="24"/>
        </w:rPr>
        <w:t>следующие общественно полезные услуги, соответствующие критериям оценки качества оказания общественно полезных услуг, утвержденны</w:t>
      </w:r>
      <w:r>
        <w:rPr>
          <w:rFonts w:ascii="Times New Roman" w:hAnsi="Times New Roman"/>
          <w:sz w:val="24"/>
          <w:szCs w:val="24"/>
        </w:rPr>
        <w:t>м</w:t>
      </w:r>
      <w:r w:rsidRPr="00592590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27 октября 2016 г. № 1096 </w:t>
      </w:r>
      <w:r>
        <w:rPr>
          <w:rFonts w:ascii="Times New Roman" w:hAnsi="Times New Roman"/>
          <w:sz w:val="24"/>
          <w:szCs w:val="24"/>
        </w:rPr>
        <w:t>«</w:t>
      </w:r>
      <w:r w:rsidRPr="00592590">
        <w:rPr>
          <w:rFonts w:ascii="Times New Roman" w:hAnsi="Times New Roman"/>
          <w:sz w:val="24"/>
          <w:szCs w:val="24"/>
        </w:rPr>
        <w:t>Об утверждении перечня общественно полезных услуг и критериев оценки качества их оказания</w:t>
      </w:r>
      <w:r>
        <w:rPr>
          <w:rFonts w:ascii="Times New Roman" w:hAnsi="Times New Roman"/>
          <w:sz w:val="24"/>
          <w:szCs w:val="24"/>
        </w:rPr>
        <w:t>»</w:t>
      </w:r>
      <w:r w:rsidRPr="00592590">
        <w:rPr>
          <w:rFonts w:ascii="Times New Roman" w:hAnsi="Times New Roman"/>
          <w:sz w:val="24"/>
          <w:szCs w:val="24"/>
        </w:rPr>
        <w:t>:</w:t>
      </w:r>
    </w:p>
    <w:p w:rsidR="002F346B" w:rsidRPr="007C7CF6" w:rsidRDefault="002F346B" w:rsidP="007C7CF6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</w:pPr>
      <w:r w:rsidRPr="007C7CF6">
        <w:rPr>
          <w:spacing w:val="2"/>
          <w:shd w:val="clear" w:color="auto" w:fill="FFFFFF"/>
        </w:rPr>
        <w:t>Деятельность по оказанию социально-медицинских услуг,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2F346B" w:rsidRPr="007C7CF6" w:rsidRDefault="002F346B" w:rsidP="007C7CF6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</w:pPr>
      <w:r w:rsidRPr="007C7CF6">
        <w:rPr>
          <w:spacing w:val="2"/>
        </w:rPr>
        <w:t xml:space="preserve">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здоровья. </w:t>
      </w:r>
    </w:p>
    <w:p w:rsidR="00BC66C4" w:rsidRPr="007C7CF6" w:rsidRDefault="002F346B" w:rsidP="007C7CF6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7C7CF6">
        <w:rPr>
          <w:spacing w:val="2"/>
          <w:shd w:val="clear" w:color="auto" w:fill="FFFFFF"/>
        </w:rPr>
        <w:t xml:space="preserve">Деятельность по оказанию психолого-педагогической, медицинской и социальной помощи </w:t>
      </w:r>
      <w:proofErr w:type="gramStart"/>
      <w:r w:rsidRPr="007C7CF6">
        <w:rPr>
          <w:spacing w:val="2"/>
          <w:shd w:val="clear" w:color="auto" w:fill="FFFFFF"/>
        </w:rPr>
        <w:t>обучающимся</w:t>
      </w:r>
      <w:proofErr w:type="gramEnd"/>
      <w:r w:rsidRPr="007C7CF6">
        <w:rPr>
          <w:spacing w:val="2"/>
          <w:shd w:val="clear" w:color="auto" w:fill="FFFFFF"/>
        </w:rPr>
        <w:t>, испытывающим трудности в освоении основных общеобразовательных программ, развитии и социальной адаптации.</w:t>
      </w:r>
      <w:r w:rsidR="00BC66C4" w:rsidRPr="007C7CF6">
        <w:tab/>
        <w:t>;</w:t>
      </w:r>
    </w:p>
    <w:p w:rsidR="00BC66C4" w:rsidRPr="00592590" w:rsidRDefault="00BC66C4" w:rsidP="007C7C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590">
        <w:rPr>
          <w:rFonts w:ascii="Times New Roman" w:hAnsi="Times New Roman"/>
          <w:sz w:val="24"/>
          <w:szCs w:val="24"/>
        </w:rPr>
        <w:t>(наименования общественно полезных услуг)</w:t>
      </w:r>
    </w:p>
    <w:p w:rsidR="00BC66C4" w:rsidRPr="00592590" w:rsidRDefault="00BC66C4" w:rsidP="007C7CF6">
      <w:pP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2590">
        <w:rPr>
          <w:rFonts w:ascii="Times New Roman" w:hAnsi="Times New Roman"/>
          <w:sz w:val="24"/>
          <w:szCs w:val="24"/>
        </w:rPr>
        <w:tab/>
        <w:t>;</w:t>
      </w:r>
    </w:p>
    <w:p w:rsidR="00BC66C4" w:rsidRPr="00592590" w:rsidRDefault="00BC66C4" w:rsidP="007C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90">
        <w:rPr>
          <w:rFonts w:ascii="Times New Roman" w:hAnsi="Times New Roman"/>
          <w:sz w:val="24"/>
          <w:szCs w:val="24"/>
        </w:rPr>
        <w:tab/>
        <w:t xml:space="preserve">  Подтверждающие документы прилагаются</w:t>
      </w:r>
      <w:r>
        <w:rPr>
          <w:rFonts w:ascii="Times New Roman" w:hAnsi="Times New Roman"/>
          <w:sz w:val="24"/>
          <w:szCs w:val="24"/>
        </w:rPr>
        <w:t>**</w:t>
      </w:r>
      <w:r w:rsidRPr="00592590">
        <w:rPr>
          <w:rFonts w:ascii="Times New Roman" w:hAnsi="Times New Roman"/>
          <w:sz w:val="24"/>
          <w:szCs w:val="24"/>
        </w:rPr>
        <w:t>.</w:t>
      </w:r>
    </w:p>
    <w:p w:rsidR="00BC66C4" w:rsidRPr="00592590" w:rsidRDefault="00BC66C4" w:rsidP="007C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90">
        <w:rPr>
          <w:rFonts w:ascii="Times New Roman" w:hAnsi="Times New Roman"/>
          <w:sz w:val="24"/>
          <w:szCs w:val="24"/>
        </w:rPr>
        <w:t xml:space="preserve">    ____________________________________   ____________</w:t>
      </w:r>
      <w:r>
        <w:rPr>
          <w:rFonts w:ascii="Times New Roman" w:hAnsi="Times New Roman"/>
          <w:sz w:val="24"/>
          <w:szCs w:val="24"/>
        </w:rPr>
        <w:t>_____</w:t>
      </w:r>
      <w:r w:rsidRPr="00592590">
        <w:rPr>
          <w:rFonts w:ascii="Times New Roman" w:hAnsi="Times New Roman"/>
          <w:sz w:val="24"/>
          <w:szCs w:val="24"/>
        </w:rPr>
        <w:t xml:space="preserve">   _________________</w:t>
      </w:r>
    </w:p>
    <w:p w:rsidR="004048CE" w:rsidRDefault="00BC66C4" w:rsidP="007C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2590">
        <w:rPr>
          <w:rFonts w:ascii="Times New Roman" w:hAnsi="Times New Roman"/>
          <w:sz w:val="24"/>
          <w:szCs w:val="24"/>
        </w:rPr>
        <w:t xml:space="preserve">    </w:t>
      </w:r>
      <w:r w:rsidR="004048CE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4048CE">
        <w:rPr>
          <w:rFonts w:ascii="Times New Roman" w:hAnsi="Times New Roman"/>
          <w:sz w:val="20"/>
          <w:szCs w:val="20"/>
        </w:rPr>
        <w:t>(должность руководителя</w:t>
      </w:r>
      <w:proofErr w:type="gramEnd"/>
    </w:p>
    <w:p w:rsidR="00BC66C4" w:rsidRPr="004048CE" w:rsidRDefault="004048CE" w:rsidP="007C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BC66C4" w:rsidRPr="004048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BC66C4" w:rsidRPr="004048CE">
        <w:rPr>
          <w:rFonts w:ascii="Times New Roman" w:hAnsi="Times New Roman"/>
          <w:sz w:val="20"/>
          <w:szCs w:val="20"/>
        </w:rPr>
        <w:t xml:space="preserve">некоммерческой   </w:t>
      </w:r>
      <w:r w:rsidRPr="004048CE">
        <w:rPr>
          <w:rFonts w:ascii="Times New Roman" w:hAnsi="Times New Roman"/>
          <w:sz w:val="20"/>
          <w:szCs w:val="20"/>
        </w:rPr>
        <w:t>организации)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4048CE">
        <w:rPr>
          <w:rFonts w:ascii="Times New Roman" w:hAnsi="Times New Roman"/>
          <w:sz w:val="20"/>
          <w:szCs w:val="20"/>
        </w:rPr>
        <w:t xml:space="preserve"> </w:t>
      </w:r>
      <w:r w:rsidR="00BC66C4" w:rsidRPr="004048CE">
        <w:rPr>
          <w:rFonts w:ascii="Times New Roman" w:hAnsi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BC66C4" w:rsidRPr="004048CE">
        <w:rPr>
          <w:rFonts w:ascii="Times New Roman" w:hAnsi="Times New Roman"/>
          <w:sz w:val="20"/>
          <w:szCs w:val="20"/>
        </w:rPr>
        <w:t xml:space="preserve"> (И.О. Фамилия)</w:t>
      </w:r>
    </w:p>
    <w:p w:rsidR="00BC66C4" w:rsidRPr="004048CE" w:rsidRDefault="00BC66C4" w:rsidP="007C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48CE">
        <w:rPr>
          <w:rFonts w:ascii="Times New Roman" w:hAnsi="Times New Roman"/>
          <w:sz w:val="20"/>
          <w:szCs w:val="20"/>
        </w:rPr>
        <w:t xml:space="preserve">               </w:t>
      </w:r>
    </w:p>
    <w:p w:rsidR="00BC66C4" w:rsidRPr="00592590" w:rsidRDefault="00BC66C4" w:rsidP="007C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6C4" w:rsidRPr="00592590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9259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592590">
        <w:rPr>
          <w:rFonts w:ascii="Times New Roman" w:hAnsi="Times New Roman"/>
          <w:sz w:val="24"/>
          <w:szCs w:val="24"/>
        </w:rPr>
        <w:t xml:space="preserve"> __________ 20___ г.</w:t>
      </w:r>
    </w:p>
    <w:p w:rsidR="00BC66C4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66C4" w:rsidRPr="00592590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2590">
        <w:rPr>
          <w:rFonts w:ascii="Times New Roman" w:hAnsi="Times New Roman"/>
          <w:sz w:val="20"/>
          <w:szCs w:val="20"/>
        </w:rPr>
        <w:t xml:space="preserve"> М.П. (при наличии)</w:t>
      </w:r>
    </w:p>
    <w:p w:rsidR="00BC66C4" w:rsidRPr="00592590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66C4" w:rsidRPr="00592590" w:rsidRDefault="00BC66C4" w:rsidP="00597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92590">
        <w:rPr>
          <w:rFonts w:ascii="Times New Roman" w:hAnsi="Times New Roman"/>
          <w:sz w:val="20"/>
          <w:szCs w:val="20"/>
        </w:rPr>
        <w:t>--------------------------------</w:t>
      </w:r>
    </w:p>
    <w:p w:rsidR="00BC66C4" w:rsidRPr="00592590" w:rsidRDefault="00BC66C4" w:rsidP="005970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92590">
        <w:rPr>
          <w:rFonts w:ascii="Times New Roman" w:hAnsi="Times New Roman"/>
          <w:sz w:val="20"/>
          <w:szCs w:val="20"/>
        </w:rPr>
        <w:t>&lt;*&gt; Письмо (ходатайство) печатается на бланке общественной организации.</w:t>
      </w:r>
    </w:p>
    <w:p w:rsidR="00BC66C4" w:rsidRPr="00592590" w:rsidRDefault="00BC66C4" w:rsidP="002645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92590">
        <w:rPr>
          <w:rFonts w:ascii="Times New Roman" w:hAnsi="Times New Roman"/>
          <w:sz w:val="20"/>
          <w:szCs w:val="20"/>
        </w:rPr>
        <w:t xml:space="preserve">&lt;**&gt; Подтверждающими документами являются: документы о соответствии качества оказываемых </w:t>
      </w:r>
      <w:r>
        <w:rPr>
          <w:rFonts w:ascii="Times New Roman" w:hAnsi="Times New Roman"/>
          <w:sz w:val="20"/>
          <w:szCs w:val="20"/>
        </w:rPr>
        <w:t>услуг, а также документы и информационные письма в соответствии с требованиями п. 2.7-2.8 Административного регламента.</w:t>
      </w:r>
    </w:p>
    <w:p w:rsidR="00BC66C4" w:rsidRPr="00592590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66C4" w:rsidRPr="00592590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FB2" w:rsidRDefault="00DE1FB2" w:rsidP="001477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5" w:name="Par656"/>
      <w:bookmarkEnd w:id="5"/>
    </w:p>
    <w:p w:rsidR="00937646" w:rsidRDefault="00937646" w:rsidP="001477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C66C4" w:rsidRPr="001F2BD6" w:rsidRDefault="00BC66C4" w:rsidP="001477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F2BD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1F2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BC66C4" w:rsidRPr="001F2BD6" w:rsidRDefault="00BC66C4" w:rsidP="00147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2BD6">
        <w:rPr>
          <w:rFonts w:ascii="Times New Roman" w:hAnsi="Times New Roman"/>
          <w:sz w:val="24"/>
          <w:szCs w:val="24"/>
        </w:rPr>
        <w:t xml:space="preserve">к </w:t>
      </w:r>
      <w:r w:rsidR="00821456">
        <w:rPr>
          <w:rFonts w:ascii="Times New Roman" w:hAnsi="Times New Roman"/>
          <w:sz w:val="24"/>
          <w:szCs w:val="24"/>
        </w:rPr>
        <w:t>А</w:t>
      </w:r>
      <w:r w:rsidRPr="001F2BD6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BC66C4" w:rsidRPr="001F2BD6" w:rsidRDefault="00BC66C4" w:rsidP="00147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66C4" w:rsidRPr="001F2BD6" w:rsidRDefault="00BC66C4" w:rsidP="0014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6C4" w:rsidRPr="00F9266B" w:rsidRDefault="00BC66C4" w:rsidP="00B939FB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F9266B">
        <w:rPr>
          <w:rFonts w:ascii="Times New Roman" w:hAnsi="Times New Roman"/>
          <w:b/>
          <w:bCs/>
          <w:spacing w:val="60"/>
          <w:sz w:val="28"/>
          <w:szCs w:val="28"/>
        </w:rPr>
        <w:t>ЗАКЛЮЧЕНИЕ</w:t>
      </w:r>
    </w:p>
    <w:p w:rsidR="00BC66C4" w:rsidRPr="00F9266B" w:rsidRDefault="00BC66C4" w:rsidP="00B939FB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66B">
        <w:rPr>
          <w:rFonts w:ascii="Times New Roman" w:hAnsi="Times New Roman"/>
          <w:b/>
          <w:bCs/>
          <w:sz w:val="28"/>
          <w:szCs w:val="28"/>
        </w:rPr>
        <w:t>о соответствии качества оказываемых социально</w:t>
      </w:r>
      <w:r w:rsidRPr="00F9266B">
        <w:rPr>
          <w:rFonts w:ascii="Times New Roman" w:hAnsi="Times New Roman"/>
          <w:b/>
          <w:bCs/>
          <w:sz w:val="28"/>
          <w:szCs w:val="28"/>
        </w:rPr>
        <w:br/>
        <w:t>ориентированной некоммерческой организацией общественно</w:t>
      </w:r>
      <w:r w:rsidRPr="00F9266B">
        <w:rPr>
          <w:rFonts w:ascii="Times New Roman" w:hAnsi="Times New Roman"/>
          <w:b/>
          <w:bCs/>
          <w:sz w:val="28"/>
          <w:szCs w:val="28"/>
        </w:rPr>
        <w:br/>
        <w:t xml:space="preserve">полезных услуг установленным критериям </w:t>
      </w:r>
      <w:r w:rsidRPr="00F9266B">
        <w:rPr>
          <w:rFonts w:ascii="Times New Roman" w:hAnsi="Times New Roman"/>
          <w:b/>
          <w:bCs/>
          <w:sz w:val="28"/>
          <w:szCs w:val="28"/>
        </w:rPr>
        <w:endnoteReference w:customMarkFollows="1" w:id="1"/>
        <w:t>*</w:t>
      </w:r>
    </w:p>
    <w:p w:rsidR="00BC66C4" w:rsidRPr="00F9266B" w:rsidRDefault="00BC66C4" w:rsidP="00B939F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C4" w:rsidRPr="00937646" w:rsidRDefault="00BC66C4" w:rsidP="00B939FB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937646">
        <w:rPr>
          <w:rFonts w:ascii="Times New Roman" w:hAnsi="Times New Roman"/>
          <w:sz w:val="20"/>
          <w:szCs w:val="20"/>
        </w:rPr>
        <w:t>(наименование органа, выдавшего заключение)</w:t>
      </w:r>
    </w:p>
    <w:p w:rsidR="00BC66C4" w:rsidRPr="00F9266B" w:rsidRDefault="00BC66C4" w:rsidP="00E04E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66B">
        <w:rPr>
          <w:rFonts w:ascii="Times New Roman" w:hAnsi="Times New Roman"/>
          <w:sz w:val="28"/>
          <w:szCs w:val="28"/>
        </w:rPr>
        <w:t>подтверждает, что социально ориентированная некоммерческая организация</w:t>
      </w:r>
      <w:r w:rsidRPr="00F9266B">
        <w:rPr>
          <w:rFonts w:ascii="Times New Roman" w:hAnsi="Times New Roman"/>
          <w:sz w:val="28"/>
          <w:szCs w:val="28"/>
        </w:rPr>
        <w:br/>
      </w:r>
    </w:p>
    <w:p w:rsidR="00BC66C4" w:rsidRPr="00E04ECB" w:rsidRDefault="00BC66C4" w:rsidP="00B939FB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F9266B">
        <w:rPr>
          <w:rFonts w:ascii="Times New Roman" w:hAnsi="Times New Roman"/>
          <w:sz w:val="28"/>
          <w:szCs w:val="28"/>
        </w:rPr>
        <w:t>(</w:t>
      </w:r>
      <w:r w:rsidRPr="00E04ECB">
        <w:rPr>
          <w:rFonts w:ascii="Times New Roman" w:hAnsi="Times New Roman"/>
          <w:sz w:val="20"/>
          <w:szCs w:val="20"/>
        </w:rPr>
        <w:t>полное наименование и основной государственный регистрационный номер</w:t>
      </w:r>
      <w:r w:rsidRPr="00E04ECB">
        <w:rPr>
          <w:rFonts w:ascii="Times New Roman" w:hAnsi="Times New Roman"/>
          <w:sz w:val="20"/>
          <w:szCs w:val="20"/>
        </w:rPr>
        <w:br/>
        <w:t>социально ориентированной некоммерческой организации)</w:t>
      </w:r>
    </w:p>
    <w:p w:rsidR="00BC66C4" w:rsidRPr="00F9266B" w:rsidRDefault="00DE1FB2" w:rsidP="00937646">
      <w:pPr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66B">
        <w:rPr>
          <w:rFonts w:ascii="Times New Roman" w:hAnsi="Times New Roman"/>
          <w:sz w:val="28"/>
          <w:szCs w:val="28"/>
        </w:rPr>
        <w:t>на протяжении</w:t>
      </w:r>
      <w:r w:rsidR="00937646">
        <w:rPr>
          <w:rFonts w:ascii="Times New Roman" w:hAnsi="Times New Roman"/>
          <w:sz w:val="28"/>
          <w:szCs w:val="28"/>
        </w:rPr>
        <w:t xml:space="preserve"> _______</w:t>
      </w:r>
      <w:r w:rsidRPr="00F9266B">
        <w:rPr>
          <w:rFonts w:ascii="Times New Roman" w:hAnsi="Times New Roman"/>
          <w:sz w:val="28"/>
          <w:szCs w:val="28"/>
        </w:rPr>
        <w:t xml:space="preserve"> </w:t>
      </w:r>
      <w:r w:rsidR="00BC66C4" w:rsidRPr="00F9266B">
        <w:rPr>
          <w:rFonts w:ascii="Times New Roman" w:hAnsi="Times New Roman"/>
          <w:sz w:val="28"/>
          <w:szCs w:val="28"/>
        </w:rPr>
        <w:t>оказывает следующие общественно</w:t>
      </w:r>
      <w:r w:rsidR="00937646">
        <w:rPr>
          <w:rFonts w:ascii="Times New Roman" w:hAnsi="Times New Roman"/>
          <w:sz w:val="28"/>
          <w:szCs w:val="28"/>
        </w:rPr>
        <w:t xml:space="preserve"> </w:t>
      </w:r>
      <w:r w:rsidR="00BC66C4" w:rsidRPr="00F9266B">
        <w:rPr>
          <w:rFonts w:ascii="Times New Roman" w:hAnsi="Times New Roman"/>
          <w:sz w:val="28"/>
          <w:szCs w:val="28"/>
        </w:rPr>
        <w:t>полезные услуги,</w:t>
      </w:r>
    </w:p>
    <w:p w:rsidR="00BC66C4" w:rsidRPr="00F9266B" w:rsidRDefault="00BC66C4" w:rsidP="00DE1FB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66B">
        <w:rPr>
          <w:rFonts w:ascii="Times New Roman" w:hAnsi="Times New Roman"/>
          <w:sz w:val="28"/>
          <w:szCs w:val="28"/>
        </w:rPr>
        <w:t>соответствующие критериям оценки качества оказания общественно полезных услуг, утвержденным постановлением Правительства Российской Федерации от 27 октября 2016 г. № 1096 «Об утверждении перечня общественно полезных услуг и критериев оценки качества их оказания»:</w:t>
      </w:r>
    </w:p>
    <w:p w:rsidR="00BC66C4" w:rsidRPr="00F9266B" w:rsidRDefault="00BC66C4" w:rsidP="00DE1FB2">
      <w:pPr>
        <w:tabs>
          <w:tab w:val="right" w:pos="9639"/>
        </w:tabs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F9266B">
        <w:rPr>
          <w:rFonts w:ascii="Times New Roman" w:hAnsi="Times New Roman"/>
          <w:sz w:val="28"/>
          <w:szCs w:val="28"/>
        </w:rPr>
        <w:tab/>
        <w:t>;</w:t>
      </w:r>
    </w:p>
    <w:p w:rsidR="00BC66C4" w:rsidRPr="00937646" w:rsidRDefault="00BC66C4" w:rsidP="00DE1FB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0"/>
          <w:szCs w:val="20"/>
        </w:rPr>
      </w:pPr>
      <w:r w:rsidRPr="00937646">
        <w:rPr>
          <w:rFonts w:ascii="Times New Roman" w:hAnsi="Times New Roman"/>
          <w:sz w:val="20"/>
          <w:szCs w:val="20"/>
        </w:rPr>
        <w:t>(наименования общественно полезных услуг)</w:t>
      </w:r>
    </w:p>
    <w:p w:rsidR="00BC66C4" w:rsidRPr="00B939FB" w:rsidRDefault="00BC66C4" w:rsidP="00DE1FB2">
      <w:pPr>
        <w:tabs>
          <w:tab w:val="right" w:pos="9639"/>
        </w:tabs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F9266B">
        <w:rPr>
          <w:rFonts w:ascii="Times New Roman" w:hAnsi="Times New Roman"/>
          <w:sz w:val="28"/>
          <w:szCs w:val="28"/>
        </w:rPr>
        <w:tab/>
      </w:r>
      <w:r w:rsidRPr="00B939FB">
        <w:rPr>
          <w:rFonts w:ascii="Times New Roman" w:hAnsi="Times New Roman"/>
          <w:sz w:val="24"/>
          <w:szCs w:val="24"/>
        </w:rPr>
        <w:t>;</w:t>
      </w:r>
    </w:p>
    <w:p w:rsidR="00BC66C4" w:rsidRPr="00B939FB" w:rsidRDefault="00BC66C4" w:rsidP="00DE1FB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"/>
          <w:szCs w:val="2"/>
        </w:rPr>
      </w:pPr>
    </w:p>
    <w:p w:rsidR="00BC66C4" w:rsidRPr="00B939FB" w:rsidRDefault="00BC66C4" w:rsidP="00DE1FB2">
      <w:pPr>
        <w:tabs>
          <w:tab w:val="right" w:pos="9639"/>
        </w:tabs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B939FB">
        <w:rPr>
          <w:rFonts w:ascii="Times New Roman" w:hAnsi="Times New Roman"/>
          <w:sz w:val="24"/>
          <w:szCs w:val="24"/>
        </w:rPr>
        <w:tab/>
        <w:t>.</w:t>
      </w:r>
    </w:p>
    <w:p w:rsidR="00BC66C4" w:rsidRPr="00B939FB" w:rsidRDefault="00BC66C4" w:rsidP="00B939FB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/>
          <w:sz w:val="2"/>
          <w:szCs w:val="2"/>
        </w:rPr>
      </w:pPr>
    </w:p>
    <w:p w:rsidR="00BC66C4" w:rsidRPr="00B939FB" w:rsidRDefault="00BC66C4" w:rsidP="00B939F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340"/>
        <w:gridCol w:w="511"/>
        <w:gridCol w:w="1439"/>
        <w:gridCol w:w="205"/>
      </w:tblGrid>
      <w:tr w:rsidR="00F9266B" w:rsidRPr="00104A83" w:rsidTr="00F9266B">
        <w:tc>
          <w:tcPr>
            <w:tcW w:w="6441" w:type="dxa"/>
            <w:tcBorders>
              <w:bottom w:val="single" w:sz="4" w:space="0" w:color="auto"/>
            </w:tcBorders>
          </w:tcPr>
          <w:p w:rsidR="00F9266B" w:rsidRPr="00104A83" w:rsidRDefault="00F9266B" w:rsidP="0039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9266B" w:rsidRPr="00104A83" w:rsidRDefault="00F9266B" w:rsidP="0039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F9266B" w:rsidRPr="00104A83" w:rsidRDefault="00F9266B" w:rsidP="0039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66B" w:rsidRPr="00104A83" w:rsidTr="00F9266B">
        <w:trPr>
          <w:gridAfter w:val="1"/>
          <w:wAfter w:w="205" w:type="dxa"/>
        </w:trPr>
        <w:tc>
          <w:tcPr>
            <w:tcW w:w="6441" w:type="dxa"/>
            <w:tcBorders>
              <w:top w:val="single" w:sz="4" w:space="0" w:color="auto"/>
            </w:tcBorders>
          </w:tcPr>
          <w:p w:rsidR="00F9266B" w:rsidRPr="00937646" w:rsidRDefault="00F9266B" w:rsidP="00393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4A83">
              <w:rPr>
                <w:rFonts w:ascii="Times New Roman" w:hAnsi="Times New Roman"/>
                <w:sz w:val="20"/>
                <w:szCs w:val="20"/>
              </w:rPr>
              <w:t>(должность, инициалы, фамилия</w:t>
            </w:r>
            <w:r w:rsidRPr="00937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F9266B" w:rsidRPr="00104A83" w:rsidRDefault="00F9266B" w:rsidP="00393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646">
              <w:rPr>
                <w:rFonts w:ascii="Times New Roman" w:hAnsi="Times New Roman"/>
                <w:sz w:val="20"/>
                <w:szCs w:val="20"/>
              </w:rPr>
              <w:t>должностного лица</w:t>
            </w:r>
            <w:r w:rsidRPr="00104A83">
              <w:rPr>
                <w:rFonts w:ascii="Times New Roman" w:hAnsi="Times New Roman"/>
                <w:sz w:val="20"/>
                <w:szCs w:val="20"/>
              </w:rPr>
              <w:t>, принявшего решение об отказе)</w:t>
            </w:r>
          </w:p>
        </w:tc>
        <w:tc>
          <w:tcPr>
            <w:tcW w:w="340" w:type="dxa"/>
          </w:tcPr>
          <w:p w:rsidR="00F9266B" w:rsidRPr="00104A83" w:rsidRDefault="00F9266B" w:rsidP="0039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F9266B" w:rsidRPr="00104A83" w:rsidRDefault="00F9266B" w:rsidP="00393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8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F9266B" w:rsidRPr="00104A83" w:rsidRDefault="00F9266B" w:rsidP="00F9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302"/>
      </w:tblGrid>
      <w:tr w:rsidR="00F9266B" w:rsidRPr="00104A83" w:rsidTr="0039386D">
        <w:tc>
          <w:tcPr>
            <w:tcW w:w="1055" w:type="dxa"/>
            <w:vAlign w:val="bottom"/>
          </w:tcPr>
          <w:p w:rsidR="00F9266B" w:rsidRPr="00104A83" w:rsidRDefault="00F9266B" w:rsidP="0039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A83">
              <w:rPr>
                <w:rFonts w:ascii="Times New Roman" w:hAnsi="Times New Roman"/>
                <w:sz w:val="28"/>
                <w:szCs w:val="28"/>
              </w:rPr>
              <w:t>Дат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F9266B" w:rsidRPr="00104A83" w:rsidRDefault="00F9266B" w:rsidP="0039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66B" w:rsidRPr="00104A83" w:rsidTr="0039386D">
        <w:tc>
          <w:tcPr>
            <w:tcW w:w="1055" w:type="dxa"/>
          </w:tcPr>
          <w:p w:rsidR="00F9266B" w:rsidRPr="00104A83" w:rsidRDefault="00F9266B" w:rsidP="0039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:rsidR="00F9266B" w:rsidRPr="00104A83" w:rsidRDefault="00F9266B" w:rsidP="00393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A8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04A83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  <w:r w:rsidRPr="00104A83">
              <w:rPr>
                <w:rFonts w:ascii="Times New Roman" w:hAnsi="Times New Roman"/>
                <w:sz w:val="28"/>
                <w:szCs w:val="28"/>
              </w:rPr>
              <w:t>/мм/</w:t>
            </w:r>
            <w:proofErr w:type="spellStart"/>
            <w:r w:rsidRPr="00104A83">
              <w:rPr>
                <w:rFonts w:ascii="Times New Roman" w:hAnsi="Times New Roman"/>
                <w:sz w:val="28"/>
                <w:szCs w:val="28"/>
              </w:rPr>
              <w:t>гггг</w:t>
            </w:r>
            <w:proofErr w:type="spellEnd"/>
            <w:r w:rsidRPr="00104A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9266B" w:rsidRPr="00104A83" w:rsidRDefault="00F9266B" w:rsidP="00F9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66B" w:rsidRPr="00104A83" w:rsidRDefault="00F9266B" w:rsidP="00F9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6C4" w:rsidRDefault="00BC66C4" w:rsidP="005970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681D" w:rsidRDefault="00C9681D" w:rsidP="001477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04DF" w:rsidRDefault="007604DF" w:rsidP="001477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21456" w:rsidRDefault="00821456" w:rsidP="008214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21456" w:rsidRDefault="00821456" w:rsidP="008214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21456" w:rsidRDefault="00821456" w:rsidP="008214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21456" w:rsidRDefault="00821456" w:rsidP="008214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21456" w:rsidRDefault="00821456" w:rsidP="008214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21456" w:rsidRDefault="00821456" w:rsidP="008214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21456" w:rsidRDefault="00821456" w:rsidP="008214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21456" w:rsidRDefault="00821456" w:rsidP="008214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21456" w:rsidRDefault="00821456" w:rsidP="008214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21456" w:rsidRPr="001F2BD6" w:rsidRDefault="00821456" w:rsidP="008214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F2BD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1F2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821456" w:rsidRPr="001F2BD6" w:rsidRDefault="00821456" w:rsidP="0082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2BD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1F2BD6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821456" w:rsidRDefault="00821456" w:rsidP="008214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21456" w:rsidRDefault="00821456" w:rsidP="008214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04A83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821456" w:rsidRPr="00104A83" w:rsidRDefault="00821456" w:rsidP="008214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4A83">
        <w:rPr>
          <w:rFonts w:ascii="Times New Roman" w:hAnsi="Times New Roman"/>
          <w:b/>
          <w:sz w:val="28"/>
          <w:szCs w:val="28"/>
        </w:rPr>
        <w:t>Уведомление</w:t>
      </w:r>
    </w:p>
    <w:p w:rsidR="00821456" w:rsidRPr="00104A83" w:rsidRDefault="00821456" w:rsidP="008214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4A83">
        <w:rPr>
          <w:rFonts w:ascii="Times New Roman" w:hAnsi="Times New Roman"/>
          <w:b/>
          <w:sz w:val="28"/>
          <w:szCs w:val="28"/>
        </w:rPr>
        <w:t>об отказе в предоставлении государственной услуги</w:t>
      </w:r>
    </w:p>
    <w:p w:rsidR="00821456" w:rsidRPr="00FF465F" w:rsidRDefault="00821456" w:rsidP="0082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A83">
        <w:rPr>
          <w:rFonts w:ascii="Times New Roman" w:hAnsi="Times New Roman"/>
          <w:b/>
          <w:sz w:val="28"/>
          <w:szCs w:val="28"/>
        </w:rPr>
        <w:t>по</w:t>
      </w:r>
      <w:r w:rsidRPr="00937646">
        <w:rPr>
          <w:rFonts w:ascii="Times New Roman" w:hAnsi="Times New Roman"/>
          <w:b/>
          <w:sz w:val="28"/>
          <w:szCs w:val="28"/>
        </w:rPr>
        <w:t xml:space="preserve"> выдаче заключения о соответствии качества оказываемых социально ориентированными некоммерческими организациями общественно полезных услуг в области здравоохранения установленным критериям</w:t>
      </w:r>
    </w:p>
    <w:p w:rsidR="00821456" w:rsidRDefault="00821456" w:rsidP="008214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21456" w:rsidRPr="00104A83" w:rsidRDefault="00821456" w:rsidP="008214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4A8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21456" w:rsidRPr="00104A83" w:rsidRDefault="00821456" w:rsidP="008214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937646">
        <w:rPr>
          <w:rFonts w:ascii="Times New Roman" w:hAnsi="Times New Roman"/>
          <w:sz w:val="20"/>
          <w:szCs w:val="20"/>
        </w:rPr>
        <w:t>(наименование органа, выдавшего уведомление)</w:t>
      </w:r>
    </w:p>
    <w:p w:rsidR="00821456" w:rsidRPr="00104A83" w:rsidRDefault="00821456" w:rsidP="008214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04A83">
        <w:rPr>
          <w:rFonts w:ascii="Times New Roman" w:hAnsi="Times New Roman"/>
          <w:sz w:val="28"/>
          <w:szCs w:val="28"/>
        </w:rPr>
        <w:t>ассмотрев    заявление   о     предоставлении   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A83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A83">
        <w:rPr>
          <w:rFonts w:ascii="Times New Roman" w:hAnsi="Times New Roman"/>
          <w:sz w:val="28"/>
          <w:szCs w:val="28"/>
        </w:rPr>
        <w:t>и представленные документы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266B">
        <w:rPr>
          <w:rFonts w:ascii="Times New Roman" w:hAnsi="Times New Roman"/>
          <w:sz w:val="28"/>
          <w:szCs w:val="28"/>
        </w:rPr>
        <w:t>социально ориентированн</w:t>
      </w:r>
      <w:r>
        <w:rPr>
          <w:rFonts w:ascii="Times New Roman" w:hAnsi="Times New Roman"/>
          <w:sz w:val="28"/>
          <w:szCs w:val="28"/>
        </w:rPr>
        <w:t>ой</w:t>
      </w:r>
      <w:r w:rsidRPr="00F9266B">
        <w:rPr>
          <w:rFonts w:ascii="Times New Roman" w:hAnsi="Times New Roman"/>
          <w:sz w:val="28"/>
          <w:szCs w:val="28"/>
        </w:rPr>
        <w:t xml:space="preserve"> некоммерческ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F9266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04A8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104A83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</w:t>
      </w:r>
      <w:r w:rsidRPr="00104A83">
        <w:rPr>
          <w:rFonts w:ascii="Times New Roman" w:hAnsi="Times New Roman"/>
          <w:sz w:val="28"/>
          <w:szCs w:val="28"/>
        </w:rPr>
        <w:t>__</w:t>
      </w:r>
    </w:p>
    <w:p w:rsidR="00821456" w:rsidRPr="00104A83" w:rsidRDefault="00821456" w:rsidP="008214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104A8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04A83">
        <w:rPr>
          <w:rFonts w:ascii="Times New Roman" w:hAnsi="Times New Roman"/>
          <w:sz w:val="20"/>
          <w:szCs w:val="20"/>
        </w:rPr>
        <w:t>(</w:t>
      </w:r>
      <w:r w:rsidRPr="006D6F4E">
        <w:rPr>
          <w:rFonts w:ascii="Times New Roman" w:hAnsi="Times New Roman"/>
          <w:sz w:val="20"/>
          <w:szCs w:val="20"/>
        </w:rPr>
        <w:t>наименование организации</w:t>
      </w:r>
      <w:r w:rsidRPr="00104A83">
        <w:rPr>
          <w:rFonts w:ascii="Times New Roman" w:hAnsi="Times New Roman"/>
          <w:sz w:val="20"/>
          <w:szCs w:val="20"/>
        </w:rPr>
        <w:t>)</w:t>
      </w:r>
    </w:p>
    <w:p w:rsidR="00821456" w:rsidRPr="00104A83" w:rsidRDefault="00821456" w:rsidP="008214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4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04A83">
        <w:rPr>
          <w:rFonts w:ascii="Times New Roman" w:hAnsi="Times New Roman"/>
          <w:sz w:val="28"/>
          <w:szCs w:val="28"/>
        </w:rPr>
        <w:t>ообщает об отказе в предоставлении государственной услуги в соответствии:</w:t>
      </w:r>
    </w:p>
    <w:p w:rsidR="00821456" w:rsidRPr="00104A83" w:rsidRDefault="00821456" w:rsidP="008214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4A8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21456" w:rsidRPr="00104A83" w:rsidRDefault="00821456" w:rsidP="008214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104A83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  </w:t>
      </w:r>
      <w:r w:rsidRPr="00104A83">
        <w:rPr>
          <w:rFonts w:ascii="Times New Roman" w:hAnsi="Times New Roman"/>
          <w:sz w:val="20"/>
          <w:szCs w:val="20"/>
        </w:rPr>
        <w:t>(указывается мотивированное обоснование причин отказа со ссылкой</w:t>
      </w:r>
      <w:proofErr w:type="gramEnd"/>
    </w:p>
    <w:p w:rsidR="00821456" w:rsidRPr="00104A83" w:rsidRDefault="00821456" w:rsidP="008214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104A83">
        <w:rPr>
          <w:rFonts w:ascii="Times New Roman" w:hAnsi="Times New Roman"/>
          <w:sz w:val="20"/>
          <w:szCs w:val="20"/>
        </w:rPr>
        <w:t>на конкретные положения нормативных правовых актов, являющихся</w:t>
      </w:r>
    </w:p>
    <w:p w:rsidR="00821456" w:rsidRPr="00104A83" w:rsidRDefault="00821456" w:rsidP="008214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104A83">
        <w:rPr>
          <w:rFonts w:ascii="Times New Roman" w:hAnsi="Times New Roman"/>
          <w:sz w:val="20"/>
          <w:szCs w:val="20"/>
        </w:rPr>
        <w:t>основанием такого отказа)</w:t>
      </w:r>
    </w:p>
    <w:p w:rsidR="00821456" w:rsidRPr="00104A83" w:rsidRDefault="00821456" w:rsidP="0082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644"/>
      </w:tblGrid>
      <w:tr w:rsidR="00821456" w:rsidRPr="00104A83" w:rsidTr="00607CD1">
        <w:tc>
          <w:tcPr>
            <w:tcW w:w="7030" w:type="dxa"/>
            <w:tcBorders>
              <w:top w:val="single" w:sz="4" w:space="0" w:color="auto"/>
            </w:tcBorders>
          </w:tcPr>
          <w:p w:rsidR="00821456" w:rsidRDefault="00821456" w:rsidP="0060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4A83">
              <w:rPr>
                <w:rFonts w:ascii="Times New Roman" w:hAnsi="Times New Roman"/>
                <w:sz w:val="20"/>
                <w:szCs w:val="20"/>
              </w:rPr>
              <w:t>(должность, инициалы, фамилия</w:t>
            </w:r>
            <w:r w:rsidRPr="00937646">
              <w:rPr>
                <w:rFonts w:ascii="Times New Roman" w:hAnsi="Times New Roman"/>
                <w:sz w:val="20"/>
                <w:szCs w:val="20"/>
              </w:rPr>
              <w:t xml:space="preserve"> должностного лица</w:t>
            </w:r>
            <w:r w:rsidRPr="00104A83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821456" w:rsidRPr="00104A83" w:rsidRDefault="00821456" w:rsidP="0060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04A83">
              <w:rPr>
                <w:rFonts w:ascii="Times New Roman" w:hAnsi="Times New Roman"/>
                <w:sz w:val="20"/>
                <w:szCs w:val="20"/>
              </w:rPr>
              <w:t>принявшего</w:t>
            </w:r>
            <w:proofErr w:type="gramEnd"/>
            <w:r w:rsidRPr="00104A83">
              <w:rPr>
                <w:rFonts w:ascii="Times New Roman" w:hAnsi="Times New Roman"/>
                <w:sz w:val="20"/>
                <w:szCs w:val="20"/>
              </w:rPr>
              <w:t xml:space="preserve"> решение об отказе)</w:t>
            </w:r>
          </w:p>
        </w:tc>
        <w:tc>
          <w:tcPr>
            <w:tcW w:w="340" w:type="dxa"/>
          </w:tcPr>
          <w:p w:rsidR="00821456" w:rsidRPr="00104A83" w:rsidRDefault="00821456" w:rsidP="006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821456" w:rsidRPr="00104A83" w:rsidRDefault="00821456" w:rsidP="0060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8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821456" w:rsidRPr="00104A83" w:rsidRDefault="00821456" w:rsidP="0082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302"/>
      </w:tblGrid>
      <w:tr w:rsidR="00821456" w:rsidRPr="00104A83" w:rsidTr="00607CD1">
        <w:tc>
          <w:tcPr>
            <w:tcW w:w="1055" w:type="dxa"/>
            <w:vAlign w:val="bottom"/>
          </w:tcPr>
          <w:p w:rsidR="00821456" w:rsidRPr="00104A83" w:rsidRDefault="00821456" w:rsidP="006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A83">
              <w:rPr>
                <w:rFonts w:ascii="Times New Roman" w:hAnsi="Times New Roman"/>
                <w:sz w:val="28"/>
                <w:szCs w:val="28"/>
              </w:rPr>
              <w:t>Дат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821456" w:rsidRPr="00104A83" w:rsidRDefault="00821456" w:rsidP="006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56" w:rsidRPr="00104A83" w:rsidTr="00607CD1">
        <w:tc>
          <w:tcPr>
            <w:tcW w:w="1055" w:type="dxa"/>
          </w:tcPr>
          <w:p w:rsidR="00821456" w:rsidRPr="00104A83" w:rsidRDefault="00821456" w:rsidP="006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:rsidR="00821456" w:rsidRPr="00104A83" w:rsidRDefault="00821456" w:rsidP="0060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A8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04A83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  <w:r w:rsidRPr="00104A83">
              <w:rPr>
                <w:rFonts w:ascii="Times New Roman" w:hAnsi="Times New Roman"/>
                <w:sz w:val="28"/>
                <w:szCs w:val="28"/>
              </w:rPr>
              <w:t>/мм/</w:t>
            </w:r>
            <w:proofErr w:type="spellStart"/>
            <w:r w:rsidRPr="00104A83">
              <w:rPr>
                <w:rFonts w:ascii="Times New Roman" w:hAnsi="Times New Roman"/>
                <w:sz w:val="28"/>
                <w:szCs w:val="28"/>
              </w:rPr>
              <w:t>гггг</w:t>
            </w:r>
            <w:proofErr w:type="spellEnd"/>
            <w:r w:rsidRPr="00104A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21456" w:rsidRPr="00104A83" w:rsidRDefault="00821456" w:rsidP="0082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456" w:rsidRPr="00104A83" w:rsidRDefault="00821456" w:rsidP="0082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1BE" w:rsidRDefault="001011BE" w:rsidP="001477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011BE" w:rsidRDefault="001011BE" w:rsidP="001477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011BE" w:rsidRDefault="001011BE" w:rsidP="001477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011BE" w:rsidRDefault="001011BE" w:rsidP="001477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0443" w:rsidRDefault="00620443" w:rsidP="001477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0443" w:rsidRDefault="00620443" w:rsidP="001477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0443" w:rsidRDefault="00620443" w:rsidP="001477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0443" w:rsidRDefault="00620443" w:rsidP="001477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0443" w:rsidRDefault="00620443" w:rsidP="001477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0443" w:rsidRDefault="00620443" w:rsidP="001477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011BE" w:rsidRDefault="001011BE" w:rsidP="001477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1011BE" w:rsidSect="00532E23">
      <w:footerReference w:type="default" r:id="rId20"/>
      <w:pgSz w:w="11906" w:h="16838"/>
      <w:pgMar w:top="397" w:right="851" w:bottom="56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92" w:rsidRDefault="000A2792" w:rsidP="00B8646B">
      <w:pPr>
        <w:spacing w:after="0" w:line="240" w:lineRule="auto"/>
      </w:pPr>
      <w:r>
        <w:separator/>
      </w:r>
    </w:p>
  </w:endnote>
  <w:endnote w:type="continuationSeparator" w:id="0">
    <w:p w:rsidR="000A2792" w:rsidRDefault="000A2792" w:rsidP="00B8646B">
      <w:pPr>
        <w:spacing w:after="0" w:line="240" w:lineRule="auto"/>
      </w:pPr>
      <w:r>
        <w:continuationSeparator/>
      </w:r>
    </w:p>
  </w:endnote>
  <w:endnote w:id="1">
    <w:p w:rsidR="00607CD1" w:rsidRDefault="00607CD1" w:rsidP="00B939FB">
      <w:pPr>
        <w:pStyle w:val="aa"/>
        <w:ind w:firstLine="567"/>
        <w:jc w:val="both"/>
        <w:rPr>
          <w:sz w:val="18"/>
          <w:szCs w:val="18"/>
        </w:rPr>
      </w:pPr>
      <w:r w:rsidRPr="00311C8F">
        <w:rPr>
          <w:rStyle w:val="ac"/>
          <w:sz w:val="18"/>
          <w:szCs w:val="18"/>
        </w:rPr>
        <w:t>*</w:t>
      </w:r>
      <w:r w:rsidRPr="00311C8F">
        <w:rPr>
          <w:sz w:val="18"/>
          <w:szCs w:val="18"/>
        </w:rPr>
        <w:t xml:space="preserve"> Заключение </w:t>
      </w:r>
      <w:r>
        <w:rPr>
          <w:sz w:val="18"/>
          <w:szCs w:val="18"/>
        </w:rPr>
        <w:t>и уведомление оформляю</w:t>
      </w:r>
      <w:r w:rsidRPr="00311C8F">
        <w:rPr>
          <w:sz w:val="18"/>
          <w:szCs w:val="18"/>
        </w:rPr>
        <w:t>тся на бланке органа, осуществляющего оценку качества оказания общественно полезных услуг.</w:t>
      </w:r>
      <w:r>
        <w:rPr>
          <w:sz w:val="18"/>
          <w:szCs w:val="18"/>
        </w:rPr>
        <w:t xml:space="preserve"> </w:t>
      </w:r>
    </w:p>
    <w:p w:rsidR="00607CD1" w:rsidRDefault="00607CD1" w:rsidP="00B939FB">
      <w:pPr>
        <w:pStyle w:val="aa"/>
        <w:ind w:firstLine="567"/>
        <w:jc w:val="both"/>
        <w:rPr>
          <w:sz w:val="18"/>
          <w:szCs w:val="18"/>
        </w:rPr>
      </w:pPr>
    </w:p>
    <w:p w:rsidR="00607CD1" w:rsidRDefault="00607CD1" w:rsidP="007604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07CD1" w:rsidRDefault="00607CD1" w:rsidP="007604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07CD1" w:rsidRDefault="00607CD1" w:rsidP="00B939FB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D1" w:rsidRDefault="00607CD1">
    <w:pPr>
      <w:pStyle w:val="ad"/>
      <w:jc w:val="right"/>
    </w:pPr>
  </w:p>
  <w:p w:rsidR="00607CD1" w:rsidRDefault="00607C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92" w:rsidRDefault="000A2792" w:rsidP="00B8646B">
      <w:pPr>
        <w:spacing w:after="0" w:line="240" w:lineRule="auto"/>
      </w:pPr>
      <w:r>
        <w:separator/>
      </w:r>
    </w:p>
  </w:footnote>
  <w:footnote w:type="continuationSeparator" w:id="0">
    <w:p w:rsidR="000A2792" w:rsidRDefault="000A2792" w:rsidP="00B8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0D11"/>
    <w:multiLevelType w:val="hybridMultilevel"/>
    <w:tmpl w:val="FA54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2C2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1A41EA0"/>
    <w:multiLevelType w:val="hybridMultilevel"/>
    <w:tmpl w:val="E46A49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E6D51"/>
    <w:multiLevelType w:val="hybridMultilevel"/>
    <w:tmpl w:val="26783E1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66E7643"/>
    <w:multiLevelType w:val="hybridMultilevel"/>
    <w:tmpl w:val="4B0ED7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B1635"/>
    <w:multiLevelType w:val="hybridMultilevel"/>
    <w:tmpl w:val="E3DAC34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03504D"/>
    <w:multiLevelType w:val="hybridMultilevel"/>
    <w:tmpl w:val="46DCE09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DB41CA"/>
    <w:multiLevelType w:val="hybridMultilevel"/>
    <w:tmpl w:val="BF406FBC"/>
    <w:lvl w:ilvl="0" w:tplc="7A7456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22A"/>
    <w:rsid w:val="00003773"/>
    <w:rsid w:val="00003A55"/>
    <w:rsid w:val="00005DC6"/>
    <w:rsid w:val="00007B2F"/>
    <w:rsid w:val="00007FE5"/>
    <w:rsid w:val="0001061D"/>
    <w:rsid w:val="00011E15"/>
    <w:rsid w:val="00013A73"/>
    <w:rsid w:val="00015629"/>
    <w:rsid w:val="000156CC"/>
    <w:rsid w:val="00016A4F"/>
    <w:rsid w:val="00024620"/>
    <w:rsid w:val="00025AE3"/>
    <w:rsid w:val="00025EA7"/>
    <w:rsid w:val="00030491"/>
    <w:rsid w:val="00031D89"/>
    <w:rsid w:val="00032E6B"/>
    <w:rsid w:val="000355C0"/>
    <w:rsid w:val="00036AF2"/>
    <w:rsid w:val="00046527"/>
    <w:rsid w:val="00056C6D"/>
    <w:rsid w:val="0006124D"/>
    <w:rsid w:val="00061791"/>
    <w:rsid w:val="000623F0"/>
    <w:rsid w:val="00065F8C"/>
    <w:rsid w:val="000730F3"/>
    <w:rsid w:val="00077FC1"/>
    <w:rsid w:val="0008045A"/>
    <w:rsid w:val="000827AD"/>
    <w:rsid w:val="00083F89"/>
    <w:rsid w:val="000841E4"/>
    <w:rsid w:val="000A2792"/>
    <w:rsid w:val="000A3EDC"/>
    <w:rsid w:val="000A4435"/>
    <w:rsid w:val="000A5376"/>
    <w:rsid w:val="000A794E"/>
    <w:rsid w:val="000A7A29"/>
    <w:rsid w:val="000B02EA"/>
    <w:rsid w:val="000B2C75"/>
    <w:rsid w:val="000B4C03"/>
    <w:rsid w:val="000C37E4"/>
    <w:rsid w:val="000D6D43"/>
    <w:rsid w:val="000D7772"/>
    <w:rsid w:val="000E044F"/>
    <w:rsid w:val="000E225F"/>
    <w:rsid w:val="000E469C"/>
    <w:rsid w:val="000F18D6"/>
    <w:rsid w:val="001011BE"/>
    <w:rsid w:val="00101C80"/>
    <w:rsid w:val="00102F4D"/>
    <w:rsid w:val="001048F6"/>
    <w:rsid w:val="00104A83"/>
    <w:rsid w:val="0010532B"/>
    <w:rsid w:val="00112BAB"/>
    <w:rsid w:val="00114A0E"/>
    <w:rsid w:val="00116550"/>
    <w:rsid w:val="00116BA9"/>
    <w:rsid w:val="0012097A"/>
    <w:rsid w:val="00125416"/>
    <w:rsid w:val="0012609A"/>
    <w:rsid w:val="00127540"/>
    <w:rsid w:val="00132104"/>
    <w:rsid w:val="001323FB"/>
    <w:rsid w:val="001337E6"/>
    <w:rsid w:val="00134CDB"/>
    <w:rsid w:val="00136A48"/>
    <w:rsid w:val="00140D8D"/>
    <w:rsid w:val="001431FF"/>
    <w:rsid w:val="00147733"/>
    <w:rsid w:val="0015033A"/>
    <w:rsid w:val="001574EE"/>
    <w:rsid w:val="00162A57"/>
    <w:rsid w:val="00166E33"/>
    <w:rsid w:val="0017043C"/>
    <w:rsid w:val="0017132E"/>
    <w:rsid w:val="001805D1"/>
    <w:rsid w:val="00187FDE"/>
    <w:rsid w:val="001945A9"/>
    <w:rsid w:val="0019620D"/>
    <w:rsid w:val="001976A1"/>
    <w:rsid w:val="00197C2D"/>
    <w:rsid w:val="001A0EE0"/>
    <w:rsid w:val="001A13C3"/>
    <w:rsid w:val="001A1806"/>
    <w:rsid w:val="001A2221"/>
    <w:rsid w:val="001A4158"/>
    <w:rsid w:val="001A77F4"/>
    <w:rsid w:val="001A7EEE"/>
    <w:rsid w:val="001B10B2"/>
    <w:rsid w:val="001B1761"/>
    <w:rsid w:val="001B2FDF"/>
    <w:rsid w:val="001B4811"/>
    <w:rsid w:val="001B614D"/>
    <w:rsid w:val="001B69DB"/>
    <w:rsid w:val="001C4240"/>
    <w:rsid w:val="001C6C68"/>
    <w:rsid w:val="001C7495"/>
    <w:rsid w:val="001D73B5"/>
    <w:rsid w:val="001E6863"/>
    <w:rsid w:val="001F07E1"/>
    <w:rsid w:val="001F2BD6"/>
    <w:rsid w:val="00205154"/>
    <w:rsid w:val="002057AE"/>
    <w:rsid w:val="00210013"/>
    <w:rsid w:val="00211C0A"/>
    <w:rsid w:val="00220B46"/>
    <w:rsid w:val="00233D1C"/>
    <w:rsid w:val="0023475F"/>
    <w:rsid w:val="0023678D"/>
    <w:rsid w:val="002423F7"/>
    <w:rsid w:val="0025275A"/>
    <w:rsid w:val="0025336E"/>
    <w:rsid w:val="00253F12"/>
    <w:rsid w:val="00256299"/>
    <w:rsid w:val="00260918"/>
    <w:rsid w:val="0026453A"/>
    <w:rsid w:val="002713FA"/>
    <w:rsid w:val="002743A5"/>
    <w:rsid w:val="00274B1D"/>
    <w:rsid w:val="0028220E"/>
    <w:rsid w:val="00291525"/>
    <w:rsid w:val="002C302F"/>
    <w:rsid w:val="002C4CD0"/>
    <w:rsid w:val="002C64C5"/>
    <w:rsid w:val="002D0352"/>
    <w:rsid w:val="002D1456"/>
    <w:rsid w:val="002D5943"/>
    <w:rsid w:val="002F1F44"/>
    <w:rsid w:val="002F346B"/>
    <w:rsid w:val="002F6BDD"/>
    <w:rsid w:val="002F7034"/>
    <w:rsid w:val="002F7299"/>
    <w:rsid w:val="00301B4A"/>
    <w:rsid w:val="003021D2"/>
    <w:rsid w:val="00311C8F"/>
    <w:rsid w:val="00313B84"/>
    <w:rsid w:val="00314737"/>
    <w:rsid w:val="0031641F"/>
    <w:rsid w:val="00321041"/>
    <w:rsid w:val="00336D60"/>
    <w:rsid w:val="00337377"/>
    <w:rsid w:val="003439E4"/>
    <w:rsid w:val="00344D5F"/>
    <w:rsid w:val="003521C4"/>
    <w:rsid w:val="00357454"/>
    <w:rsid w:val="00366024"/>
    <w:rsid w:val="0038318F"/>
    <w:rsid w:val="003844DB"/>
    <w:rsid w:val="003862FF"/>
    <w:rsid w:val="00387EAE"/>
    <w:rsid w:val="0039386D"/>
    <w:rsid w:val="003A29CB"/>
    <w:rsid w:val="003B3357"/>
    <w:rsid w:val="003B3D78"/>
    <w:rsid w:val="003B4B89"/>
    <w:rsid w:val="003C5531"/>
    <w:rsid w:val="003C575F"/>
    <w:rsid w:val="003D26C0"/>
    <w:rsid w:val="003D32E4"/>
    <w:rsid w:val="003D692D"/>
    <w:rsid w:val="003F2B0F"/>
    <w:rsid w:val="003F6307"/>
    <w:rsid w:val="003F7722"/>
    <w:rsid w:val="004048CE"/>
    <w:rsid w:val="00410498"/>
    <w:rsid w:val="004133EF"/>
    <w:rsid w:val="00414276"/>
    <w:rsid w:val="00415D09"/>
    <w:rsid w:val="00416D57"/>
    <w:rsid w:val="00425424"/>
    <w:rsid w:val="004272D7"/>
    <w:rsid w:val="004274EC"/>
    <w:rsid w:val="00437949"/>
    <w:rsid w:val="004439BA"/>
    <w:rsid w:val="00444AC9"/>
    <w:rsid w:val="00446F15"/>
    <w:rsid w:val="00451E29"/>
    <w:rsid w:val="00461A0F"/>
    <w:rsid w:val="0046633C"/>
    <w:rsid w:val="00477DAE"/>
    <w:rsid w:val="0048522A"/>
    <w:rsid w:val="0048799F"/>
    <w:rsid w:val="00487A76"/>
    <w:rsid w:val="00490A94"/>
    <w:rsid w:val="004954A8"/>
    <w:rsid w:val="004A111E"/>
    <w:rsid w:val="004A1567"/>
    <w:rsid w:val="004A41F0"/>
    <w:rsid w:val="004B2E88"/>
    <w:rsid w:val="004B7579"/>
    <w:rsid w:val="004D06C4"/>
    <w:rsid w:val="004D12C3"/>
    <w:rsid w:val="004D3995"/>
    <w:rsid w:val="004D4E54"/>
    <w:rsid w:val="004D5170"/>
    <w:rsid w:val="004D6E77"/>
    <w:rsid w:val="004E0557"/>
    <w:rsid w:val="004E0691"/>
    <w:rsid w:val="004E31DC"/>
    <w:rsid w:val="004E3D3A"/>
    <w:rsid w:val="004E7629"/>
    <w:rsid w:val="004F5A81"/>
    <w:rsid w:val="004F7520"/>
    <w:rsid w:val="0051365A"/>
    <w:rsid w:val="00532E23"/>
    <w:rsid w:val="005338FF"/>
    <w:rsid w:val="00534021"/>
    <w:rsid w:val="00534EC3"/>
    <w:rsid w:val="00540259"/>
    <w:rsid w:val="00541DB6"/>
    <w:rsid w:val="005420E8"/>
    <w:rsid w:val="0054245C"/>
    <w:rsid w:val="00543290"/>
    <w:rsid w:val="0055511E"/>
    <w:rsid w:val="00565B7B"/>
    <w:rsid w:val="00572143"/>
    <w:rsid w:val="0057269D"/>
    <w:rsid w:val="00573EED"/>
    <w:rsid w:val="0057548D"/>
    <w:rsid w:val="00581F4F"/>
    <w:rsid w:val="00584447"/>
    <w:rsid w:val="00586D6F"/>
    <w:rsid w:val="00586FD9"/>
    <w:rsid w:val="0059045D"/>
    <w:rsid w:val="00590D42"/>
    <w:rsid w:val="0059157C"/>
    <w:rsid w:val="00592590"/>
    <w:rsid w:val="005970E7"/>
    <w:rsid w:val="005A1A8A"/>
    <w:rsid w:val="005B3A47"/>
    <w:rsid w:val="005B6185"/>
    <w:rsid w:val="005C65CD"/>
    <w:rsid w:val="005C65DF"/>
    <w:rsid w:val="005C67A6"/>
    <w:rsid w:val="005C7295"/>
    <w:rsid w:val="005D5FBA"/>
    <w:rsid w:val="005D7D4C"/>
    <w:rsid w:val="005E0052"/>
    <w:rsid w:val="005E3BC1"/>
    <w:rsid w:val="005E4A63"/>
    <w:rsid w:val="005E7A0A"/>
    <w:rsid w:val="005E7AF7"/>
    <w:rsid w:val="005F2952"/>
    <w:rsid w:val="00607270"/>
    <w:rsid w:val="00607CD1"/>
    <w:rsid w:val="006156F3"/>
    <w:rsid w:val="00620443"/>
    <w:rsid w:val="006244F2"/>
    <w:rsid w:val="00625D0B"/>
    <w:rsid w:val="00631735"/>
    <w:rsid w:val="00635FF4"/>
    <w:rsid w:val="00640D66"/>
    <w:rsid w:val="006434A9"/>
    <w:rsid w:val="0064643C"/>
    <w:rsid w:val="00654ECA"/>
    <w:rsid w:val="006640E7"/>
    <w:rsid w:val="00664E02"/>
    <w:rsid w:val="00666505"/>
    <w:rsid w:val="00675CA8"/>
    <w:rsid w:val="00675CCC"/>
    <w:rsid w:val="00683687"/>
    <w:rsid w:val="00684120"/>
    <w:rsid w:val="006860B3"/>
    <w:rsid w:val="00687589"/>
    <w:rsid w:val="00695DD6"/>
    <w:rsid w:val="006A59FF"/>
    <w:rsid w:val="006A6297"/>
    <w:rsid w:val="006A6A0E"/>
    <w:rsid w:val="006B0D69"/>
    <w:rsid w:val="006C04AC"/>
    <w:rsid w:val="006C7F17"/>
    <w:rsid w:val="006D29A0"/>
    <w:rsid w:val="006D2D17"/>
    <w:rsid w:val="006D2FB4"/>
    <w:rsid w:val="006D5986"/>
    <w:rsid w:val="006D6F4E"/>
    <w:rsid w:val="006D7164"/>
    <w:rsid w:val="006E5E5A"/>
    <w:rsid w:val="006F3B3B"/>
    <w:rsid w:val="00702A29"/>
    <w:rsid w:val="007109B9"/>
    <w:rsid w:val="007209DF"/>
    <w:rsid w:val="00720D39"/>
    <w:rsid w:val="0072536F"/>
    <w:rsid w:val="0073086A"/>
    <w:rsid w:val="00732FB3"/>
    <w:rsid w:val="007373A5"/>
    <w:rsid w:val="007417D3"/>
    <w:rsid w:val="00742B95"/>
    <w:rsid w:val="0074399E"/>
    <w:rsid w:val="00743EF6"/>
    <w:rsid w:val="0074746E"/>
    <w:rsid w:val="007534B9"/>
    <w:rsid w:val="007604DF"/>
    <w:rsid w:val="00764ACD"/>
    <w:rsid w:val="00766091"/>
    <w:rsid w:val="00766CB3"/>
    <w:rsid w:val="00767BC2"/>
    <w:rsid w:val="00774CF6"/>
    <w:rsid w:val="00787199"/>
    <w:rsid w:val="007A6F44"/>
    <w:rsid w:val="007B38D9"/>
    <w:rsid w:val="007B781F"/>
    <w:rsid w:val="007C1465"/>
    <w:rsid w:val="007C6E38"/>
    <w:rsid w:val="007C7CF6"/>
    <w:rsid w:val="007D3BBE"/>
    <w:rsid w:val="007D42D0"/>
    <w:rsid w:val="007D60EE"/>
    <w:rsid w:val="007E3431"/>
    <w:rsid w:val="007E4C2E"/>
    <w:rsid w:val="007F06AF"/>
    <w:rsid w:val="008046D0"/>
    <w:rsid w:val="008048B6"/>
    <w:rsid w:val="00807535"/>
    <w:rsid w:val="00811256"/>
    <w:rsid w:val="00813511"/>
    <w:rsid w:val="008149DC"/>
    <w:rsid w:val="00815249"/>
    <w:rsid w:val="00821456"/>
    <w:rsid w:val="00822034"/>
    <w:rsid w:val="00825A6A"/>
    <w:rsid w:val="00832008"/>
    <w:rsid w:val="00833E56"/>
    <w:rsid w:val="008341B1"/>
    <w:rsid w:val="00836383"/>
    <w:rsid w:val="00845FFB"/>
    <w:rsid w:val="00856BDD"/>
    <w:rsid w:val="008604E2"/>
    <w:rsid w:val="00863C9C"/>
    <w:rsid w:val="00871981"/>
    <w:rsid w:val="0087490A"/>
    <w:rsid w:val="008756FA"/>
    <w:rsid w:val="00881AD1"/>
    <w:rsid w:val="00883892"/>
    <w:rsid w:val="00884C92"/>
    <w:rsid w:val="0089367C"/>
    <w:rsid w:val="008960F3"/>
    <w:rsid w:val="008A0C81"/>
    <w:rsid w:val="008A55F5"/>
    <w:rsid w:val="008A57CF"/>
    <w:rsid w:val="008B0230"/>
    <w:rsid w:val="008B0477"/>
    <w:rsid w:val="008B441A"/>
    <w:rsid w:val="008B7AC5"/>
    <w:rsid w:val="008C1EC0"/>
    <w:rsid w:val="008D576A"/>
    <w:rsid w:val="008D5C42"/>
    <w:rsid w:val="008E368D"/>
    <w:rsid w:val="008E66F5"/>
    <w:rsid w:val="008F1F65"/>
    <w:rsid w:val="008F6DEA"/>
    <w:rsid w:val="00901D6B"/>
    <w:rsid w:val="009022C8"/>
    <w:rsid w:val="00911D71"/>
    <w:rsid w:val="009120CF"/>
    <w:rsid w:val="00917705"/>
    <w:rsid w:val="00922ECA"/>
    <w:rsid w:val="00930112"/>
    <w:rsid w:val="00930A69"/>
    <w:rsid w:val="00931A68"/>
    <w:rsid w:val="00932FB9"/>
    <w:rsid w:val="00933197"/>
    <w:rsid w:val="00937646"/>
    <w:rsid w:val="00950706"/>
    <w:rsid w:val="00960D79"/>
    <w:rsid w:val="0096613E"/>
    <w:rsid w:val="009666AE"/>
    <w:rsid w:val="0097414D"/>
    <w:rsid w:val="009756DC"/>
    <w:rsid w:val="009906BA"/>
    <w:rsid w:val="00992ADE"/>
    <w:rsid w:val="009946B8"/>
    <w:rsid w:val="00994977"/>
    <w:rsid w:val="00994A4F"/>
    <w:rsid w:val="00995285"/>
    <w:rsid w:val="00996ADC"/>
    <w:rsid w:val="009A3C10"/>
    <w:rsid w:val="009A3F79"/>
    <w:rsid w:val="009A4714"/>
    <w:rsid w:val="009A560D"/>
    <w:rsid w:val="009B00A6"/>
    <w:rsid w:val="009B0501"/>
    <w:rsid w:val="009B1C9E"/>
    <w:rsid w:val="009B36A4"/>
    <w:rsid w:val="009B703B"/>
    <w:rsid w:val="009B7266"/>
    <w:rsid w:val="009C5403"/>
    <w:rsid w:val="009C55F7"/>
    <w:rsid w:val="009C6632"/>
    <w:rsid w:val="009D2E97"/>
    <w:rsid w:val="009D7591"/>
    <w:rsid w:val="009E0761"/>
    <w:rsid w:val="009E19BB"/>
    <w:rsid w:val="009E25F1"/>
    <w:rsid w:val="009F4126"/>
    <w:rsid w:val="009F7607"/>
    <w:rsid w:val="00A03EAB"/>
    <w:rsid w:val="00A067B1"/>
    <w:rsid w:val="00A135B2"/>
    <w:rsid w:val="00A21D1D"/>
    <w:rsid w:val="00A223FF"/>
    <w:rsid w:val="00A2271C"/>
    <w:rsid w:val="00A24811"/>
    <w:rsid w:val="00A26623"/>
    <w:rsid w:val="00A34529"/>
    <w:rsid w:val="00A372DD"/>
    <w:rsid w:val="00A41B1E"/>
    <w:rsid w:val="00A4257D"/>
    <w:rsid w:val="00A475D7"/>
    <w:rsid w:val="00A523FA"/>
    <w:rsid w:val="00A530B9"/>
    <w:rsid w:val="00A542CA"/>
    <w:rsid w:val="00A557EC"/>
    <w:rsid w:val="00A565A4"/>
    <w:rsid w:val="00A56A5C"/>
    <w:rsid w:val="00A64104"/>
    <w:rsid w:val="00A648E1"/>
    <w:rsid w:val="00A664AE"/>
    <w:rsid w:val="00A70A80"/>
    <w:rsid w:val="00A73817"/>
    <w:rsid w:val="00A75537"/>
    <w:rsid w:val="00A81868"/>
    <w:rsid w:val="00A9245F"/>
    <w:rsid w:val="00AA322A"/>
    <w:rsid w:val="00AB4D40"/>
    <w:rsid w:val="00AB6B9E"/>
    <w:rsid w:val="00AC4D8E"/>
    <w:rsid w:val="00AC5950"/>
    <w:rsid w:val="00AD0A8B"/>
    <w:rsid w:val="00AD1AD5"/>
    <w:rsid w:val="00AD36FF"/>
    <w:rsid w:val="00AE0564"/>
    <w:rsid w:val="00AE5F7D"/>
    <w:rsid w:val="00AF4D4E"/>
    <w:rsid w:val="00AF5406"/>
    <w:rsid w:val="00B01F08"/>
    <w:rsid w:val="00B02305"/>
    <w:rsid w:val="00B02989"/>
    <w:rsid w:val="00B06DA9"/>
    <w:rsid w:val="00B108A6"/>
    <w:rsid w:val="00B11B27"/>
    <w:rsid w:val="00B1506E"/>
    <w:rsid w:val="00B17333"/>
    <w:rsid w:val="00B17A57"/>
    <w:rsid w:val="00B25A40"/>
    <w:rsid w:val="00B26F28"/>
    <w:rsid w:val="00B33E5E"/>
    <w:rsid w:val="00B367B5"/>
    <w:rsid w:val="00B36FBE"/>
    <w:rsid w:val="00B373A4"/>
    <w:rsid w:val="00B3780C"/>
    <w:rsid w:val="00B41E75"/>
    <w:rsid w:val="00B50ED2"/>
    <w:rsid w:val="00B5177E"/>
    <w:rsid w:val="00B629B6"/>
    <w:rsid w:val="00B6694E"/>
    <w:rsid w:val="00B67678"/>
    <w:rsid w:val="00B73080"/>
    <w:rsid w:val="00B822A2"/>
    <w:rsid w:val="00B849C0"/>
    <w:rsid w:val="00B8646B"/>
    <w:rsid w:val="00B938BE"/>
    <w:rsid w:val="00B939FB"/>
    <w:rsid w:val="00B94CB8"/>
    <w:rsid w:val="00B95A42"/>
    <w:rsid w:val="00B96183"/>
    <w:rsid w:val="00BA70E0"/>
    <w:rsid w:val="00BA72F5"/>
    <w:rsid w:val="00BA7979"/>
    <w:rsid w:val="00BB04B4"/>
    <w:rsid w:val="00BB1A37"/>
    <w:rsid w:val="00BB37DD"/>
    <w:rsid w:val="00BB597E"/>
    <w:rsid w:val="00BB7242"/>
    <w:rsid w:val="00BB7B92"/>
    <w:rsid w:val="00BC2368"/>
    <w:rsid w:val="00BC560E"/>
    <w:rsid w:val="00BC647E"/>
    <w:rsid w:val="00BC66C4"/>
    <w:rsid w:val="00BC73B2"/>
    <w:rsid w:val="00BE7F22"/>
    <w:rsid w:val="00BF5176"/>
    <w:rsid w:val="00BF66BF"/>
    <w:rsid w:val="00BF72AD"/>
    <w:rsid w:val="00C06089"/>
    <w:rsid w:val="00C1468D"/>
    <w:rsid w:val="00C20214"/>
    <w:rsid w:val="00C20AB3"/>
    <w:rsid w:val="00C21765"/>
    <w:rsid w:val="00C21ADA"/>
    <w:rsid w:val="00C24790"/>
    <w:rsid w:val="00C310C1"/>
    <w:rsid w:val="00C32252"/>
    <w:rsid w:val="00C4230B"/>
    <w:rsid w:val="00C45163"/>
    <w:rsid w:val="00C500B6"/>
    <w:rsid w:val="00C518A7"/>
    <w:rsid w:val="00C51E47"/>
    <w:rsid w:val="00C55DBF"/>
    <w:rsid w:val="00C564B5"/>
    <w:rsid w:val="00C57899"/>
    <w:rsid w:val="00C678C8"/>
    <w:rsid w:val="00C71AEE"/>
    <w:rsid w:val="00C71D83"/>
    <w:rsid w:val="00C7544D"/>
    <w:rsid w:val="00C76AA4"/>
    <w:rsid w:val="00C819DE"/>
    <w:rsid w:val="00C833BD"/>
    <w:rsid w:val="00C9681D"/>
    <w:rsid w:val="00C96A38"/>
    <w:rsid w:val="00CA1315"/>
    <w:rsid w:val="00CA35A7"/>
    <w:rsid w:val="00CA3639"/>
    <w:rsid w:val="00CA4E6D"/>
    <w:rsid w:val="00CA61DA"/>
    <w:rsid w:val="00CB01BA"/>
    <w:rsid w:val="00CC18D6"/>
    <w:rsid w:val="00CC4693"/>
    <w:rsid w:val="00CC4AC0"/>
    <w:rsid w:val="00CD2AB1"/>
    <w:rsid w:val="00CF1DF6"/>
    <w:rsid w:val="00CF4843"/>
    <w:rsid w:val="00D01958"/>
    <w:rsid w:val="00D02BF1"/>
    <w:rsid w:val="00D02F3E"/>
    <w:rsid w:val="00D0361B"/>
    <w:rsid w:val="00D05BA8"/>
    <w:rsid w:val="00D06FA9"/>
    <w:rsid w:val="00D07A5F"/>
    <w:rsid w:val="00D07C11"/>
    <w:rsid w:val="00D15E21"/>
    <w:rsid w:val="00D17CCB"/>
    <w:rsid w:val="00D17D99"/>
    <w:rsid w:val="00D3029F"/>
    <w:rsid w:val="00D30B9C"/>
    <w:rsid w:val="00D31145"/>
    <w:rsid w:val="00D316F5"/>
    <w:rsid w:val="00D344F5"/>
    <w:rsid w:val="00D350E2"/>
    <w:rsid w:val="00D41B3F"/>
    <w:rsid w:val="00D4455E"/>
    <w:rsid w:val="00D51464"/>
    <w:rsid w:val="00D66F72"/>
    <w:rsid w:val="00D67B39"/>
    <w:rsid w:val="00D71D63"/>
    <w:rsid w:val="00D721C0"/>
    <w:rsid w:val="00D764EC"/>
    <w:rsid w:val="00D76646"/>
    <w:rsid w:val="00D82421"/>
    <w:rsid w:val="00D82817"/>
    <w:rsid w:val="00D85A9D"/>
    <w:rsid w:val="00D87376"/>
    <w:rsid w:val="00D87EFB"/>
    <w:rsid w:val="00D90739"/>
    <w:rsid w:val="00D925B5"/>
    <w:rsid w:val="00D927EF"/>
    <w:rsid w:val="00D92B3D"/>
    <w:rsid w:val="00D94BE1"/>
    <w:rsid w:val="00D94CE9"/>
    <w:rsid w:val="00DA3A68"/>
    <w:rsid w:val="00DB041C"/>
    <w:rsid w:val="00DB6CF4"/>
    <w:rsid w:val="00DB700A"/>
    <w:rsid w:val="00DD0A7D"/>
    <w:rsid w:val="00DD1F96"/>
    <w:rsid w:val="00DD5957"/>
    <w:rsid w:val="00DD729A"/>
    <w:rsid w:val="00DE0A68"/>
    <w:rsid w:val="00DE0C15"/>
    <w:rsid w:val="00DE1FB2"/>
    <w:rsid w:val="00DE2CE9"/>
    <w:rsid w:val="00DE4071"/>
    <w:rsid w:val="00DE4AA6"/>
    <w:rsid w:val="00DF23D6"/>
    <w:rsid w:val="00E0056B"/>
    <w:rsid w:val="00E04884"/>
    <w:rsid w:val="00E04ECB"/>
    <w:rsid w:val="00E07E95"/>
    <w:rsid w:val="00E176DB"/>
    <w:rsid w:val="00E30723"/>
    <w:rsid w:val="00E33362"/>
    <w:rsid w:val="00E35E2D"/>
    <w:rsid w:val="00E4296C"/>
    <w:rsid w:val="00E51B0F"/>
    <w:rsid w:val="00E611EA"/>
    <w:rsid w:val="00E64D28"/>
    <w:rsid w:val="00E6741E"/>
    <w:rsid w:val="00E71F13"/>
    <w:rsid w:val="00E8132F"/>
    <w:rsid w:val="00E83A6E"/>
    <w:rsid w:val="00E84D12"/>
    <w:rsid w:val="00E84ED1"/>
    <w:rsid w:val="00E93AA1"/>
    <w:rsid w:val="00E95672"/>
    <w:rsid w:val="00EA1416"/>
    <w:rsid w:val="00EA2692"/>
    <w:rsid w:val="00EA2F62"/>
    <w:rsid w:val="00EA4256"/>
    <w:rsid w:val="00EA676C"/>
    <w:rsid w:val="00EB06A6"/>
    <w:rsid w:val="00EB090B"/>
    <w:rsid w:val="00EB0A20"/>
    <w:rsid w:val="00EB503A"/>
    <w:rsid w:val="00EC33E0"/>
    <w:rsid w:val="00EC3BF7"/>
    <w:rsid w:val="00EC4E96"/>
    <w:rsid w:val="00ED4560"/>
    <w:rsid w:val="00EE74DA"/>
    <w:rsid w:val="00EF2B10"/>
    <w:rsid w:val="00EF2B92"/>
    <w:rsid w:val="00EF5EF2"/>
    <w:rsid w:val="00F00D0A"/>
    <w:rsid w:val="00F00F52"/>
    <w:rsid w:val="00F04F92"/>
    <w:rsid w:val="00F06C98"/>
    <w:rsid w:val="00F14EF5"/>
    <w:rsid w:val="00F1658D"/>
    <w:rsid w:val="00F21323"/>
    <w:rsid w:val="00F26897"/>
    <w:rsid w:val="00F3093F"/>
    <w:rsid w:val="00F3643E"/>
    <w:rsid w:val="00F373BC"/>
    <w:rsid w:val="00F41401"/>
    <w:rsid w:val="00F44139"/>
    <w:rsid w:val="00F53916"/>
    <w:rsid w:val="00F56CF6"/>
    <w:rsid w:val="00F57A45"/>
    <w:rsid w:val="00F60796"/>
    <w:rsid w:val="00F6311F"/>
    <w:rsid w:val="00F64F0C"/>
    <w:rsid w:val="00F67B5D"/>
    <w:rsid w:val="00F73916"/>
    <w:rsid w:val="00F7542E"/>
    <w:rsid w:val="00F9266B"/>
    <w:rsid w:val="00F934E2"/>
    <w:rsid w:val="00F97EAC"/>
    <w:rsid w:val="00FA0F41"/>
    <w:rsid w:val="00FA3C34"/>
    <w:rsid w:val="00FA4E07"/>
    <w:rsid w:val="00FA5CC7"/>
    <w:rsid w:val="00FA7C1F"/>
    <w:rsid w:val="00FB0244"/>
    <w:rsid w:val="00FB04DA"/>
    <w:rsid w:val="00FB1E1F"/>
    <w:rsid w:val="00FB2CD7"/>
    <w:rsid w:val="00FB7FF3"/>
    <w:rsid w:val="00FC218C"/>
    <w:rsid w:val="00FD0866"/>
    <w:rsid w:val="00FD2FB3"/>
    <w:rsid w:val="00FD4130"/>
    <w:rsid w:val="00FD500C"/>
    <w:rsid w:val="00FE16C0"/>
    <w:rsid w:val="00FE4DA1"/>
    <w:rsid w:val="00FE715D"/>
    <w:rsid w:val="00FF0D94"/>
    <w:rsid w:val="00FF20AB"/>
    <w:rsid w:val="00FF465F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FF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AA322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locked/>
    <w:rsid w:val="00AA322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68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84120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1A222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D1456"/>
    <w:pPr>
      <w:ind w:left="720"/>
      <w:contextualSpacing/>
    </w:pPr>
  </w:style>
  <w:style w:type="table" w:styleId="a7">
    <w:name w:val="Table Grid"/>
    <w:basedOn w:val="a1"/>
    <w:uiPriority w:val="99"/>
    <w:rsid w:val="00D5146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4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4139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B8646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8646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B8646B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rsid w:val="00EB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EB503A"/>
    <w:rPr>
      <w:rFonts w:cs="Times New Roman"/>
    </w:rPr>
  </w:style>
  <w:style w:type="character" w:customStyle="1" w:styleId="af">
    <w:name w:val="Основной текст_"/>
    <w:basedOn w:val="a0"/>
    <w:link w:val="1"/>
    <w:locked/>
    <w:rsid w:val="002562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256299"/>
    <w:pPr>
      <w:shd w:val="clear" w:color="auto" w:fill="FFFFFF"/>
      <w:spacing w:before="240" w:after="240" w:line="240" w:lineRule="atLeast"/>
      <w:ind w:hanging="136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link w:val="ConsPlusNormal0"/>
    <w:rsid w:val="003F7722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formattext">
    <w:name w:val="formattext"/>
    <w:basedOn w:val="a"/>
    <w:rsid w:val="002F3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A57C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7EFAB1354FB569EE26677CB39806B4D4EEEEC82A51D63FD11209A5035F7E38044B218B90CAC18F991E341194C72CF46F94B1C4646A2354aDi3H" TargetMode="External"/><Relationship Id="rId18" Type="http://schemas.openxmlformats.org/officeDocument/2006/relationships/hyperlink" Target="consultantplus://offline/ref=5026CD769DBF57070DDA288B7D90BB86898F56754B437136088B1F4579316A96DEB0CF8A484EFB40A0283EDA8FK0p6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8E77DF3270BDC2BDF1076FA193D64C94C7FB130E2101D6E4A2222591L4WDN" TargetMode="External"/><Relationship Id="rId17" Type="http://schemas.openxmlformats.org/officeDocument/2006/relationships/hyperlink" Target="consultantplus://offline/ref=60F17CB6A34D9DA6AEB2A82B3C2A8D3BF085F51EB199652AD750678C88E4ABC0ABD9EC986D333367FBA77834z3B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270F5A3E5520AF131FFD39A12DD6ECA9CC23E847858B1292D1C459AEQ6W4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8E77DF3270BDC2BDF1076FA193D64C94C7FB130E2101D6E4A2222591L4W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8E77DF3270BDC2BDF1076FA193D64C94CDF8160F2A01D6E4A22225914D32FFDDF90A30L0WAN" TargetMode="External"/><Relationship Id="rId10" Type="http://schemas.openxmlformats.org/officeDocument/2006/relationships/hyperlink" Target="mailto:minzdrav@saratov.gov.ru" TargetMode="External"/><Relationship Id="rId19" Type="http://schemas.openxmlformats.org/officeDocument/2006/relationships/hyperlink" Target="consultantplus://offline/ref=5026CD769DBF57070DDA36866BFCE68E8285097F4340796653DE191226616CC38CF091D3190FB04CA03322DB8D19AD68EDKBp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zdrav.saratov.gov.ru" TargetMode="External"/><Relationship Id="rId14" Type="http://schemas.openxmlformats.org/officeDocument/2006/relationships/hyperlink" Target="http://minzdrav.saratov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17193-BEB1-4C70-B4F0-F107B248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9147</Words>
  <Characters>52138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PashkinVV</dc:creator>
  <cp:lastModifiedBy>Кедрова Юлия Владимировна</cp:lastModifiedBy>
  <cp:revision>6</cp:revision>
  <cp:lastPrinted>2021-11-29T10:20:00Z</cp:lastPrinted>
  <dcterms:created xsi:type="dcterms:W3CDTF">2022-05-19T12:31:00Z</dcterms:created>
  <dcterms:modified xsi:type="dcterms:W3CDTF">2022-05-19T13:34:00Z</dcterms:modified>
</cp:coreProperties>
</file>