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52" w:rsidRPr="003077E1" w:rsidRDefault="001E3552" w:rsidP="001E3552">
      <w:pPr>
        <w:ind w:firstLine="709"/>
        <w:jc w:val="center"/>
        <w:rPr>
          <w:sz w:val="20"/>
        </w:rPr>
      </w:pPr>
      <w:r w:rsidRPr="003077E1">
        <w:rPr>
          <w:noProof/>
          <w:sz w:val="20"/>
        </w:rPr>
        <w:drawing>
          <wp:inline distT="0" distB="0" distL="0" distR="0" wp14:anchorId="756C1B47" wp14:editId="4F5F5A45">
            <wp:extent cx="400050" cy="762000"/>
            <wp:effectExtent l="19050" t="0" r="0" b="0"/>
            <wp:docPr id="11" name="Рисунок 1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52" w:rsidRPr="00992D05" w:rsidRDefault="001E3552" w:rsidP="001E3552">
      <w:pPr>
        <w:ind w:firstLine="709"/>
        <w:jc w:val="center"/>
        <w:rPr>
          <w:rFonts w:ascii="PT Astra Serif" w:hAnsi="PT Astra Serif"/>
          <w:sz w:val="6"/>
          <w:szCs w:val="6"/>
        </w:rPr>
      </w:pPr>
    </w:p>
    <w:p w:rsidR="001E3552" w:rsidRPr="00992D05" w:rsidRDefault="001E3552" w:rsidP="001E3552">
      <w:pPr>
        <w:ind w:firstLine="709"/>
        <w:jc w:val="center"/>
        <w:rPr>
          <w:rFonts w:ascii="PT Astra Serif" w:hAnsi="PT Astra Serif"/>
          <w:b/>
          <w:sz w:val="30"/>
          <w:szCs w:val="30"/>
        </w:rPr>
      </w:pPr>
      <w:r w:rsidRPr="00992D05">
        <w:rPr>
          <w:rFonts w:ascii="PT Astra Serif" w:hAnsi="PT Astra Serif"/>
          <w:b/>
          <w:sz w:val="30"/>
          <w:szCs w:val="30"/>
        </w:rPr>
        <w:t xml:space="preserve">МИНИСТЕРСТВО ЗДРАВООХРАНЕНИЯ </w:t>
      </w:r>
    </w:p>
    <w:p w:rsidR="001E3552" w:rsidRPr="00992D05" w:rsidRDefault="001E3552" w:rsidP="001E3552">
      <w:pPr>
        <w:ind w:firstLine="709"/>
        <w:jc w:val="center"/>
        <w:rPr>
          <w:rFonts w:ascii="PT Astra Serif" w:hAnsi="PT Astra Serif"/>
          <w:b/>
        </w:rPr>
      </w:pPr>
      <w:r w:rsidRPr="00992D05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1E3552" w:rsidRPr="00992D05" w:rsidRDefault="001E3552" w:rsidP="001E3552">
      <w:pPr>
        <w:pStyle w:val="a3"/>
        <w:ind w:firstLine="709"/>
        <w:jc w:val="center"/>
        <w:rPr>
          <w:rFonts w:ascii="PT Astra Serif" w:hAnsi="PT Astra Serif"/>
          <w:b/>
          <w:sz w:val="12"/>
        </w:rPr>
      </w:pPr>
      <w:r>
        <w:rPr>
          <w:rFonts w:ascii="PT Astra Serif" w:hAnsi="PT Astra Serif"/>
          <w:b/>
          <w:noProof/>
          <w:sz w:val="20"/>
          <w:szCs w:val="28"/>
          <w:lang w:val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0" allowOverlap="1" wp14:anchorId="2540B7E3" wp14:editId="3EDB4F90">
                <wp:simplePos x="0" y="0"/>
                <wp:positionH relativeFrom="column">
                  <wp:posOffset>0</wp:posOffset>
                </wp:positionH>
                <wp:positionV relativeFrom="paragraph">
                  <wp:posOffset>92709</wp:posOffset>
                </wp:positionV>
                <wp:extent cx="5911215" cy="0"/>
                <wp:effectExtent l="0" t="0" r="1333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7.3pt" to="465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PT Astra Serif" w:hAnsi="PT Astra Serif"/>
          <w:b/>
          <w:noProof/>
          <w:spacing w:val="14"/>
          <w:sz w:val="20"/>
          <w:szCs w:val="28"/>
          <w:lang w:val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0" allowOverlap="1" wp14:anchorId="7E8827D1" wp14:editId="486C7B54">
                <wp:simplePos x="0" y="0"/>
                <wp:positionH relativeFrom="column">
                  <wp:posOffset>0</wp:posOffset>
                </wp:positionH>
                <wp:positionV relativeFrom="paragraph">
                  <wp:posOffset>51434</wp:posOffset>
                </wp:positionV>
                <wp:extent cx="5911215" cy="0"/>
                <wp:effectExtent l="0" t="19050" r="1333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4.05pt" to="465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1E3552" w:rsidRPr="00992D05" w:rsidRDefault="001E3552" w:rsidP="001E3552">
      <w:pPr>
        <w:pStyle w:val="a3"/>
        <w:ind w:firstLine="709"/>
        <w:jc w:val="center"/>
        <w:rPr>
          <w:rFonts w:ascii="PT Astra Serif" w:hAnsi="PT Astra Serif"/>
          <w:b/>
          <w:sz w:val="20"/>
        </w:rPr>
      </w:pPr>
    </w:p>
    <w:p w:rsidR="001E3552" w:rsidRPr="00992D05" w:rsidRDefault="001E3552" w:rsidP="001E3552">
      <w:pPr>
        <w:pStyle w:val="a3"/>
        <w:ind w:firstLine="709"/>
        <w:jc w:val="center"/>
        <w:rPr>
          <w:rFonts w:ascii="PT Astra Serif" w:hAnsi="PT Astra Serif"/>
          <w:b/>
          <w:sz w:val="30"/>
        </w:rPr>
      </w:pPr>
      <w:r w:rsidRPr="00992D05">
        <w:rPr>
          <w:rFonts w:ascii="PT Astra Serif" w:hAnsi="PT Astra Serif"/>
          <w:b/>
          <w:sz w:val="30"/>
        </w:rPr>
        <w:t>П Р И К А З</w:t>
      </w:r>
    </w:p>
    <w:p w:rsidR="001E3552" w:rsidRPr="00992D05" w:rsidRDefault="001E3552" w:rsidP="001E3552">
      <w:pPr>
        <w:pStyle w:val="a3"/>
        <w:ind w:firstLine="709"/>
        <w:jc w:val="center"/>
        <w:rPr>
          <w:rFonts w:ascii="PT Astra Serif" w:hAnsi="PT Astra Serif"/>
          <w:b/>
          <w:sz w:val="20"/>
        </w:rPr>
      </w:pPr>
    </w:p>
    <w:p w:rsidR="001E3552" w:rsidRDefault="001E3552" w:rsidP="001E3552">
      <w:pPr>
        <w:pStyle w:val="a3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  <w:r w:rsidRPr="00992D05">
        <w:rPr>
          <w:rFonts w:ascii="PT Astra Serif" w:hAnsi="PT Astra Serif"/>
          <w:sz w:val="28"/>
          <w:szCs w:val="28"/>
        </w:rPr>
        <w:t xml:space="preserve">от </w:t>
      </w:r>
      <w:r w:rsidRPr="00992D05">
        <w:rPr>
          <w:rFonts w:ascii="PT Astra Serif" w:hAnsi="PT Astra Serif"/>
          <w:color w:val="FFFFFF"/>
          <w:sz w:val="28"/>
          <w:szCs w:val="28"/>
        </w:rPr>
        <w:t>____________</w:t>
      </w:r>
      <w:r w:rsidRPr="00992D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</w:t>
      </w:r>
      <w:r w:rsidRPr="00992D05">
        <w:rPr>
          <w:rFonts w:ascii="PT Astra Serif" w:hAnsi="PT Astra Serif"/>
          <w:sz w:val="28"/>
          <w:szCs w:val="28"/>
        </w:rPr>
        <w:t xml:space="preserve">№ </w:t>
      </w:r>
    </w:p>
    <w:p w:rsidR="001E3552" w:rsidRPr="00992D05" w:rsidRDefault="001E3552" w:rsidP="001E3552">
      <w:pPr>
        <w:pStyle w:val="a3"/>
        <w:ind w:firstLine="709"/>
        <w:jc w:val="center"/>
        <w:rPr>
          <w:rFonts w:ascii="PT Astra Serif" w:hAnsi="PT Astra Serif"/>
          <w:sz w:val="28"/>
          <w:szCs w:val="28"/>
        </w:rPr>
      </w:pPr>
      <w:r w:rsidRPr="00992D05">
        <w:rPr>
          <w:rFonts w:ascii="PT Astra Serif" w:hAnsi="PT Astra Serif"/>
          <w:color w:val="FFFFFF"/>
          <w:sz w:val="28"/>
          <w:szCs w:val="28"/>
        </w:rPr>
        <w:t>________</w:t>
      </w:r>
    </w:p>
    <w:p w:rsidR="001E3552" w:rsidRDefault="001E3552" w:rsidP="001E3552">
      <w:pPr>
        <w:pStyle w:val="a3"/>
        <w:ind w:firstLine="709"/>
        <w:jc w:val="center"/>
        <w:rPr>
          <w:rFonts w:ascii="PT Astra Serif" w:hAnsi="PT Astra Serif"/>
          <w:sz w:val="20"/>
        </w:rPr>
      </w:pPr>
      <w:r w:rsidRPr="00992D05">
        <w:rPr>
          <w:rFonts w:ascii="PT Astra Serif" w:hAnsi="PT Astra Serif"/>
          <w:sz w:val="20"/>
        </w:rPr>
        <w:t>г. Саратов</w:t>
      </w:r>
    </w:p>
    <w:p w:rsidR="005923A5" w:rsidRPr="00E16ABA" w:rsidRDefault="005923A5" w:rsidP="00211CF6">
      <w:pPr>
        <w:jc w:val="both"/>
        <w:rPr>
          <w:rFonts w:ascii="PT Astra Serif" w:hAnsi="PT Astra Serif"/>
          <w:sz w:val="28"/>
          <w:szCs w:val="28"/>
        </w:rPr>
      </w:pPr>
    </w:p>
    <w:p w:rsidR="004C29D1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 xml:space="preserve">Об организации оказания медицинской помощи </w:t>
      </w:r>
      <w:r w:rsidR="0096491E" w:rsidRPr="00E16ABA">
        <w:rPr>
          <w:rFonts w:ascii="PT Astra Serif" w:hAnsi="PT Astra Serif"/>
          <w:b/>
          <w:sz w:val="28"/>
          <w:szCs w:val="28"/>
        </w:rPr>
        <w:t>больным</w:t>
      </w:r>
      <w:r w:rsidRPr="00E16ABA">
        <w:rPr>
          <w:rFonts w:ascii="PT Astra Serif" w:hAnsi="PT Astra Serif"/>
          <w:b/>
          <w:sz w:val="28"/>
          <w:szCs w:val="28"/>
        </w:rPr>
        <w:t xml:space="preserve"> </w:t>
      </w:r>
      <w:r w:rsidR="00050BE4" w:rsidRPr="00E16ABA">
        <w:rPr>
          <w:rFonts w:ascii="PT Astra Serif" w:hAnsi="PT Astra Serif"/>
          <w:b/>
          <w:sz w:val="28"/>
          <w:szCs w:val="28"/>
        </w:rPr>
        <w:t>с</w:t>
      </w:r>
      <w:r w:rsidR="00781E24" w:rsidRPr="00E16ABA">
        <w:rPr>
          <w:rFonts w:ascii="PT Astra Serif" w:hAnsi="PT Astra Serif"/>
          <w:b/>
          <w:sz w:val="28"/>
          <w:szCs w:val="28"/>
        </w:rPr>
        <w:t xml:space="preserve"> легочной артериальной гипертензией</w:t>
      </w:r>
      <w:r w:rsidR="00050BE4" w:rsidRPr="00E16ABA">
        <w:rPr>
          <w:rFonts w:ascii="PT Astra Serif" w:hAnsi="PT Astra Serif"/>
          <w:b/>
          <w:sz w:val="28"/>
          <w:szCs w:val="28"/>
        </w:rPr>
        <w:t xml:space="preserve"> </w:t>
      </w:r>
      <w:r w:rsidR="00F64D91" w:rsidRPr="00E16ABA">
        <w:rPr>
          <w:rFonts w:ascii="PT Astra Serif" w:hAnsi="PT Astra Serif"/>
          <w:b/>
          <w:sz w:val="28"/>
          <w:szCs w:val="28"/>
        </w:rPr>
        <w:t xml:space="preserve">в </w:t>
      </w:r>
      <w:r w:rsidR="00E5126B" w:rsidRPr="00E16ABA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5126B" w:rsidRPr="00E16ABA" w:rsidRDefault="00E5126B" w:rsidP="004C29D1">
      <w:pPr>
        <w:jc w:val="center"/>
        <w:rPr>
          <w:rFonts w:ascii="PT Astra Serif" w:hAnsi="PT Astra Serif"/>
          <w:b/>
          <w:sz w:val="28"/>
          <w:szCs w:val="28"/>
        </w:rPr>
      </w:pPr>
    </w:p>
    <w:p w:rsidR="00A632D2" w:rsidRDefault="00174DBF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Hlk87482569"/>
      <w:proofErr w:type="gramStart"/>
      <w:r w:rsidRPr="00E16ABA">
        <w:rPr>
          <w:rFonts w:ascii="PT Astra Serif" w:hAnsi="PT Astra Serif"/>
          <w:sz w:val="28"/>
          <w:szCs w:val="28"/>
        </w:rPr>
        <w:t xml:space="preserve">Во исполнение </w:t>
      </w:r>
      <w:r w:rsidR="00316A08" w:rsidRPr="00316A08">
        <w:rPr>
          <w:rFonts w:ascii="PT Astra Serif" w:hAnsi="PT Astra Serif"/>
          <w:sz w:val="28"/>
          <w:szCs w:val="28"/>
        </w:rPr>
        <w:t>Указ</w:t>
      </w:r>
      <w:r w:rsidR="00316A08">
        <w:rPr>
          <w:rFonts w:ascii="PT Astra Serif" w:hAnsi="PT Astra Serif"/>
          <w:sz w:val="28"/>
          <w:szCs w:val="28"/>
        </w:rPr>
        <w:t>а</w:t>
      </w:r>
      <w:r w:rsidR="00316A08" w:rsidRPr="00316A08">
        <w:rPr>
          <w:rFonts w:ascii="PT Astra Serif" w:hAnsi="PT Astra Serif"/>
          <w:sz w:val="28"/>
          <w:szCs w:val="28"/>
        </w:rPr>
        <w:t xml:space="preserve"> Президента Российской Федерации от 7 мая 2024</w:t>
      </w:r>
      <w:r w:rsidR="00316A08">
        <w:rPr>
          <w:rFonts w:ascii="PT Astra Serif" w:hAnsi="PT Astra Serif"/>
          <w:sz w:val="28"/>
          <w:szCs w:val="28"/>
        </w:rPr>
        <w:t xml:space="preserve"> </w:t>
      </w:r>
      <w:r w:rsidR="00316A08" w:rsidRPr="00316A08">
        <w:rPr>
          <w:rFonts w:ascii="PT Astra Serif" w:hAnsi="PT Astra Serif"/>
          <w:sz w:val="28"/>
          <w:szCs w:val="28"/>
        </w:rPr>
        <w:t xml:space="preserve">года </w:t>
      </w:r>
      <w:r w:rsidR="00316A08">
        <w:rPr>
          <w:rFonts w:ascii="PT Astra Serif" w:hAnsi="PT Astra Serif"/>
          <w:sz w:val="28"/>
          <w:szCs w:val="28"/>
        </w:rPr>
        <w:t xml:space="preserve">№ </w:t>
      </w:r>
      <w:r w:rsidR="00316A08" w:rsidRPr="00316A08">
        <w:rPr>
          <w:rFonts w:ascii="PT Astra Serif" w:hAnsi="PT Astra Serif"/>
          <w:sz w:val="28"/>
          <w:szCs w:val="28"/>
        </w:rPr>
        <w:t xml:space="preserve">309 </w:t>
      </w:r>
      <w:r w:rsidR="00316A08">
        <w:rPr>
          <w:rFonts w:ascii="PT Astra Serif" w:hAnsi="PT Astra Serif"/>
          <w:sz w:val="28"/>
          <w:szCs w:val="28"/>
        </w:rPr>
        <w:t>«</w:t>
      </w:r>
      <w:r w:rsidR="00316A08" w:rsidRPr="00316A08">
        <w:rPr>
          <w:rFonts w:ascii="PT Astra Serif" w:hAnsi="PT Astra Serif"/>
          <w:sz w:val="28"/>
          <w:szCs w:val="28"/>
        </w:rPr>
        <w:t>О национальных целях развития Российской Федерации на период до 2030</w:t>
      </w:r>
      <w:r w:rsidR="00316A08">
        <w:rPr>
          <w:rFonts w:ascii="PT Astra Serif" w:hAnsi="PT Astra Serif"/>
          <w:sz w:val="28"/>
          <w:szCs w:val="28"/>
        </w:rPr>
        <w:t xml:space="preserve"> </w:t>
      </w:r>
      <w:r w:rsidR="00316A08" w:rsidRPr="00316A08">
        <w:rPr>
          <w:rFonts w:ascii="PT Astra Serif" w:hAnsi="PT Astra Serif"/>
          <w:sz w:val="28"/>
          <w:szCs w:val="28"/>
        </w:rPr>
        <w:t>года и на перспективу до 2036</w:t>
      </w:r>
      <w:r w:rsidR="00316A08">
        <w:rPr>
          <w:rFonts w:ascii="PT Astra Serif" w:hAnsi="PT Astra Serif"/>
          <w:sz w:val="28"/>
          <w:szCs w:val="28"/>
        </w:rPr>
        <w:t xml:space="preserve"> </w:t>
      </w:r>
      <w:r w:rsidR="00316A08" w:rsidRPr="00316A08">
        <w:rPr>
          <w:rFonts w:ascii="PT Astra Serif" w:hAnsi="PT Astra Serif"/>
          <w:sz w:val="28"/>
          <w:szCs w:val="28"/>
        </w:rPr>
        <w:t>года</w:t>
      </w:r>
      <w:r w:rsidR="00316A08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</w:t>
      </w:r>
      <w:r w:rsidR="00E5126B" w:rsidRPr="00E16ABA">
        <w:rPr>
          <w:rFonts w:ascii="PT Astra Serif" w:hAnsi="PT Astra Serif"/>
          <w:sz w:val="28"/>
          <w:szCs w:val="28"/>
        </w:rPr>
        <w:t>в</w:t>
      </w:r>
      <w:r w:rsidR="004C29D1" w:rsidRPr="00E16ABA">
        <w:rPr>
          <w:rFonts w:ascii="PT Astra Serif" w:hAnsi="PT Astra Serif"/>
          <w:sz w:val="28"/>
          <w:szCs w:val="28"/>
        </w:rPr>
        <w:t xml:space="preserve"> соответствии </w:t>
      </w:r>
      <w:r w:rsidR="0005481B" w:rsidRPr="00E16ABA">
        <w:rPr>
          <w:rFonts w:ascii="PT Astra Serif" w:hAnsi="PT Astra Serif"/>
          <w:sz w:val="28"/>
          <w:szCs w:val="28"/>
        </w:rPr>
        <w:t>с Ф</w:t>
      </w:r>
      <w:r w:rsidR="004C29D1" w:rsidRPr="00E16ABA">
        <w:rPr>
          <w:rFonts w:ascii="PT Astra Serif" w:hAnsi="PT Astra Serif"/>
          <w:sz w:val="28"/>
          <w:szCs w:val="28"/>
        </w:rPr>
        <w:t>едеральн</w:t>
      </w:r>
      <w:r w:rsidR="0005481B" w:rsidRPr="00E16ABA">
        <w:rPr>
          <w:rFonts w:ascii="PT Astra Serif" w:hAnsi="PT Astra Serif"/>
          <w:sz w:val="28"/>
          <w:szCs w:val="28"/>
        </w:rPr>
        <w:t>ым</w:t>
      </w:r>
      <w:r w:rsidR="004C29D1" w:rsidRPr="00E16ABA">
        <w:rPr>
          <w:rFonts w:ascii="PT Astra Serif" w:hAnsi="PT Astra Serif"/>
          <w:sz w:val="28"/>
          <w:szCs w:val="28"/>
        </w:rPr>
        <w:t xml:space="preserve"> закон</w:t>
      </w:r>
      <w:r w:rsidR="0005481B" w:rsidRPr="00E16ABA">
        <w:rPr>
          <w:rFonts w:ascii="PT Astra Serif" w:hAnsi="PT Astra Serif"/>
          <w:sz w:val="28"/>
          <w:szCs w:val="28"/>
        </w:rPr>
        <w:t>ом</w:t>
      </w:r>
      <w:r w:rsidR="004C29D1" w:rsidRPr="00E16ABA">
        <w:rPr>
          <w:rFonts w:ascii="PT Astra Serif" w:hAnsi="PT Astra Serif"/>
          <w:sz w:val="28"/>
          <w:szCs w:val="28"/>
        </w:rPr>
        <w:t xml:space="preserve"> от 21</w:t>
      </w:r>
      <w:r w:rsidR="00B71869">
        <w:rPr>
          <w:rFonts w:ascii="PT Astra Serif" w:hAnsi="PT Astra Serif"/>
          <w:sz w:val="28"/>
          <w:szCs w:val="28"/>
        </w:rPr>
        <w:t xml:space="preserve"> ноября </w:t>
      </w:r>
      <w:r w:rsidR="004C29D1" w:rsidRPr="00E16ABA">
        <w:rPr>
          <w:rFonts w:ascii="PT Astra Serif" w:hAnsi="PT Astra Serif"/>
          <w:sz w:val="28"/>
          <w:szCs w:val="28"/>
        </w:rPr>
        <w:t>2011</w:t>
      </w:r>
      <w:r w:rsidR="00B71869">
        <w:rPr>
          <w:rFonts w:ascii="PT Astra Serif" w:hAnsi="PT Astra Serif"/>
          <w:sz w:val="28"/>
          <w:szCs w:val="28"/>
        </w:rPr>
        <w:t xml:space="preserve"> года</w:t>
      </w:r>
      <w:r w:rsidR="004C29D1" w:rsidRPr="00E16ABA">
        <w:rPr>
          <w:rFonts w:ascii="PT Astra Serif" w:hAnsi="PT Astra Serif"/>
          <w:sz w:val="28"/>
          <w:szCs w:val="28"/>
        </w:rPr>
        <w:t xml:space="preserve"> №</w:t>
      </w:r>
      <w:r w:rsidR="00B71869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>323-ФЗ «Об о</w:t>
      </w:r>
      <w:r w:rsidR="002B2A95" w:rsidRPr="00E16ABA">
        <w:rPr>
          <w:rFonts w:ascii="PT Astra Serif" w:hAnsi="PT Astra Serif"/>
          <w:sz w:val="28"/>
          <w:szCs w:val="28"/>
        </w:rPr>
        <w:t>сн</w:t>
      </w:r>
      <w:r w:rsidR="004C29D1" w:rsidRPr="00E16ABA">
        <w:rPr>
          <w:rFonts w:ascii="PT Astra Serif" w:hAnsi="PT Astra Serif"/>
          <w:sz w:val="28"/>
          <w:szCs w:val="28"/>
        </w:rPr>
        <w:t xml:space="preserve">овах охраны здоровья граждан в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4C29D1" w:rsidRPr="00E16ABA">
        <w:rPr>
          <w:rFonts w:ascii="PT Astra Serif" w:hAnsi="PT Astra Serif"/>
          <w:sz w:val="28"/>
          <w:szCs w:val="28"/>
        </w:rPr>
        <w:t>»</w:t>
      </w:r>
      <w:r w:rsidR="00050BE4" w:rsidRPr="00E16ABA">
        <w:rPr>
          <w:rFonts w:ascii="PT Astra Serif" w:hAnsi="PT Astra Serif"/>
          <w:sz w:val="28"/>
          <w:szCs w:val="28"/>
        </w:rPr>
        <w:t xml:space="preserve">, </w:t>
      </w:r>
      <w:r w:rsidRPr="00E16ABA">
        <w:rPr>
          <w:rFonts w:ascii="PT Astra Serif" w:hAnsi="PT Astra Serif"/>
          <w:sz w:val="28"/>
          <w:szCs w:val="28"/>
        </w:rPr>
        <w:t xml:space="preserve">Постановлением Правительства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Pr="00E16ABA">
        <w:rPr>
          <w:rFonts w:ascii="PT Astra Serif" w:hAnsi="PT Astra Serif"/>
          <w:sz w:val="28"/>
          <w:szCs w:val="28"/>
        </w:rPr>
        <w:t xml:space="preserve"> от 26</w:t>
      </w:r>
      <w:r w:rsidR="00B71869">
        <w:rPr>
          <w:rFonts w:ascii="PT Astra Serif" w:hAnsi="PT Astra Serif"/>
          <w:sz w:val="28"/>
          <w:szCs w:val="28"/>
        </w:rPr>
        <w:t xml:space="preserve"> декабря </w:t>
      </w:r>
      <w:r w:rsidRPr="00E16ABA">
        <w:rPr>
          <w:rFonts w:ascii="PT Astra Serif" w:hAnsi="PT Astra Serif"/>
          <w:sz w:val="28"/>
          <w:szCs w:val="28"/>
        </w:rPr>
        <w:t>2017</w:t>
      </w:r>
      <w:r w:rsidR="00517554">
        <w:rPr>
          <w:rFonts w:ascii="PT Astra Serif" w:hAnsi="PT Astra Serif"/>
          <w:sz w:val="28"/>
          <w:szCs w:val="28"/>
        </w:rPr>
        <w:t xml:space="preserve"> года </w:t>
      </w:r>
      <w:r w:rsidRPr="00E16ABA">
        <w:rPr>
          <w:rFonts w:ascii="PT Astra Serif" w:hAnsi="PT Astra Serif"/>
          <w:sz w:val="28"/>
          <w:szCs w:val="28"/>
        </w:rPr>
        <w:t>№</w:t>
      </w:r>
      <w:r w:rsidR="00517554">
        <w:rPr>
          <w:rFonts w:ascii="PT Astra Serif" w:hAnsi="PT Astra Serif"/>
          <w:sz w:val="28"/>
          <w:szCs w:val="28"/>
        </w:rPr>
        <w:t xml:space="preserve"> </w:t>
      </w:r>
      <w:r w:rsidRPr="00E16ABA">
        <w:rPr>
          <w:rFonts w:ascii="PT Astra Serif" w:hAnsi="PT Astra Serif"/>
          <w:sz w:val="28"/>
          <w:szCs w:val="28"/>
        </w:rPr>
        <w:t xml:space="preserve">1640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Об утверждении</w:t>
      </w:r>
      <w:proofErr w:type="gramEnd"/>
      <w:r w:rsidRPr="00E16ABA">
        <w:rPr>
          <w:rFonts w:ascii="PT Astra Serif" w:hAnsi="PT Astra Serif"/>
          <w:sz w:val="28"/>
          <w:szCs w:val="28"/>
        </w:rPr>
        <w:t xml:space="preserve"> государственной программы </w:t>
      </w:r>
      <w:r w:rsidR="00A22180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Развитие здравоохранения</w:t>
      </w:r>
      <w:r w:rsidR="00E5126B" w:rsidRPr="00E16ABA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Приказом </w:t>
      </w:r>
      <w:r w:rsidR="00D14C69" w:rsidRPr="00E16ABA">
        <w:rPr>
          <w:rFonts w:ascii="PT Astra Serif" w:hAnsi="PT Astra Serif"/>
          <w:sz w:val="28"/>
          <w:szCs w:val="28"/>
        </w:rPr>
        <w:t>М</w:t>
      </w:r>
      <w:r w:rsidR="0005481B" w:rsidRPr="00E16ABA">
        <w:rPr>
          <w:rFonts w:ascii="PT Astra Serif" w:hAnsi="PT Astra Serif"/>
          <w:sz w:val="28"/>
          <w:szCs w:val="28"/>
        </w:rPr>
        <w:t xml:space="preserve">инистерства здравоохранения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350EDB" w:rsidRPr="00E16ABA">
        <w:rPr>
          <w:rFonts w:ascii="PT Astra Serif" w:hAnsi="PT Astra Serif"/>
          <w:sz w:val="28"/>
          <w:szCs w:val="28"/>
        </w:rPr>
        <w:t xml:space="preserve"> от 15</w:t>
      </w:r>
      <w:r w:rsidR="00B71869">
        <w:rPr>
          <w:rFonts w:ascii="PT Astra Serif" w:hAnsi="PT Astra Serif"/>
          <w:sz w:val="28"/>
          <w:szCs w:val="28"/>
        </w:rPr>
        <w:t xml:space="preserve"> марта </w:t>
      </w:r>
      <w:r w:rsidR="00350EDB" w:rsidRPr="00E16ABA">
        <w:rPr>
          <w:rFonts w:ascii="PT Astra Serif" w:hAnsi="PT Astra Serif"/>
          <w:sz w:val="28"/>
          <w:szCs w:val="28"/>
        </w:rPr>
        <w:t>2022</w:t>
      </w:r>
      <w:r w:rsidR="00B71869">
        <w:rPr>
          <w:rFonts w:ascii="PT Astra Serif" w:hAnsi="PT Astra Serif"/>
          <w:sz w:val="28"/>
          <w:szCs w:val="28"/>
        </w:rPr>
        <w:t xml:space="preserve"> года</w:t>
      </w:r>
      <w:r w:rsidR="00350EDB" w:rsidRPr="00E16ABA">
        <w:rPr>
          <w:rFonts w:ascii="PT Astra Serif" w:hAnsi="PT Astra Serif"/>
          <w:sz w:val="28"/>
          <w:szCs w:val="28"/>
        </w:rPr>
        <w:t xml:space="preserve"> №</w:t>
      </w:r>
      <w:r w:rsidR="00B71869">
        <w:rPr>
          <w:rFonts w:ascii="PT Astra Serif" w:hAnsi="PT Astra Serif"/>
          <w:sz w:val="28"/>
          <w:szCs w:val="28"/>
        </w:rPr>
        <w:t xml:space="preserve"> </w:t>
      </w:r>
      <w:r w:rsidR="00350EDB" w:rsidRPr="00E16ABA">
        <w:rPr>
          <w:rFonts w:ascii="PT Astra Serif" w:hAnsi="PT Astra Serif"/>
          <w:sz w:val="28"/>
          <w:szCs w:val="28"/>
        </w:rPr>
        <w:t>168</w:t>
      </w:r>
      <w:r w:rsidRPr="00E16ABA">
        <w:rPr>
          <w:rFonts w:ascii="PT Astra Serif" w:hAnsi="PT Astra Serif"/>
          <w:sz w:val="28"/>
          <w:szCs w:val="28"/>
        </w:rPr>
        <w:t xml:space="preserve">н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Об утверждении порядка проведения диспансерного наблюдения за взрослыми</w:t>
      </w:r>
      <w:r w:rsidR="00E5126B" w:rsidRPr="00E16ABA"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, </w:t>
      </w:r>
      <w:r w:rsidR="00050BE4" w:rsidRPr="00E16ABA">
        <w:rPr>
          <w:rFonts w:ascii="PT Astra Serif" w:hAnsi="PT Astra Serif"/>
          <w:sz w:val="28"/>
          <w:szCs w:val="28"/>
        </w:rPr>
        <w:t xml:space="preserve">Приказом </w:t>
      </w:r>
      <w:r w:rsidR="00D14C69" w:rsidRPr="00E16ABA">
        <w:rPr>
          <w:rFonts w:ascii="PT Astra Serif" w:hAnsi="PT Astra Serif"/>
          <w:sz w:val="28"/>
          <w:szCs w:val="28"/>
        </w:rPr>
        <w:t xml:space="preserve">Министерства здравоохранения Российской </w:t>
      </w:r>
      <w:proofErr w:type="gramStart"/>
      <w:r w:rsidR="00D14C69" w:rsidRPr="00E16ABA">
        <w:rPr>
          <w:rFonts w:ascii="PT Astra Serif" w:hAnsi="PT Astra Serif"/>
          <w:sz w:val="28"/>
          <w:szCs w:val="28"/>
        </w:rPr>
        <w:t xml:space="preserve">Федерации </w:t>
      </w:r>
      <w:r w:rsidR="00050BE4" w:rsidRPr="00E16ABA">
        <w:rPr>
          <w:rFonts w:ascii="PT Astra Serif" w:hAnsi="PT Astra Serif"/>
          <w:sz w:val="28"/>
          <w:szCs w:val="28"/>
        </w:rPr>
        <w:t>от 15</w:t>
      </w:r>
      <w:r w:rsidR="00B71869">
        <w:rPr>
          <w:rFonts w:ascii="PT Astra Serif" w:hAnsi="PT Astra Serif"/>
          <w:sz w:val="28"/>
          <w:szCs w:val="28"/>
        </w:rPr>
        <w:t xml:space="preserve"> ноября </w:t>
      </w:r>
      <w:r w:rsidR="00050BE4" w:rsidRPr="00E16ABA">
        <w:rPr>
          <w:rFonts w:ascii="PT Astra Serif" w:hAnsi="PT Astra Serif"/>
          <w:sz w:val="28"/>
          <w:szCs w:val="28"/>
        </w:rPr>
        <w:t>2012</w:t>
      </w:r>
      <w:r w:rsidR="00B71869">
        <w:rPr>
          <w:rFonts w:ascii="PT Astra Serif" w:hAnsi="PT Astra Serif"/>
          <w:sz w:val="28"/>
          <w:szCs w:val="28"/>
        </w:rPr>
        <w:t xml:space="preserve"> года</w:t>
      </w:r>
      <w:r w:rsidR="00050BE4" w:rsidRPr="00E16ABA">
        <w:rPr>
          <w:rFonts w:ascii="PT Astra Serif" w:hAnsi="PT Astra Serif"/>
          <w:sz w:val="28"/>
          <w:szCs w:val="28"/>
        </w:rPr>
        <w:t xml:space="preserve"> №</w:t>
      </w:r>
      <w:r w:rsidR="00B71869">
        <w:rPr>
          <w:rFonts w:ascii="PT Astra Serif" w:hAnsi="PT Astra Serif"/>
          <w:sz w:val="28"/>
          <w:szCs w:val="28"/>
        </w:rPr>
        <w:t xml:space="preserve"> </w:t>
      </w:r>
      <w:r w:rsidR="00050BE4" w:rsidRPr="00E16ABA">
        <w:rPr>
          <w:rFonts w:ascii="PT Astra Serif" w:hAnsi="PT Astra Serif"/>
          <w:sz w:val="28"/>
          <w:szCs w:val="28"/>
        </w:rPr>
        <w:t>9</w:t>
      </w:r>
      <w:r w:rsidR="00781E24" w:rsidRPr="00E16ABA">
        <w:rPr>
          <w:rFonts w:ascii="PT Astra Serif" w:hAnsi="PT Astra Serif"/>
          <w:sz w:val="28"/>
          <w:szCs w:val="28"/>
        </w:rPr>
        <w:t>18</w:t>
      </w:r>
      <w:r w:rsidR="00050BE4" w:rsidRPr="00E16ABA">
        <w:rPr>
          <w:rFonts w:ascii="PT Astra Serif" w:hAnsi="PT Astra Serif"/>
          <w:sz w:val="28"/>
          <w:szCs w:val="28"/>
        </w:rPr>
        <w:t xml:space="preserve">н </w:t>
      </w:r>
      <w:r w:rsidR="00A1729E" w:rsidRPr="00E16ABA">
        <w:rPr>
          <w:rFonts w:ascii="PT Astra Serif" w:hAnsi="PT Astra Serif"/>
          <w:sz w:val="28"/>
          <w:szCs w:val="28"/>
        </w:rPr>
        <w:t>«</w:t>
      </w:r>
      <w:r w:rsidR="00781E24" w:rsidRPr="00E16ABA">
        <w:rPr>
          <w:rFonts w:ascii="PT Astra Serif" w:hAnsi="PT Astra Serif"/>
          <w:sz w:val="28"/>
          <w:szCs w:val="28"/>
        </w:rPr>
        <w:t>Об утверждении порядка оказания медицинской помощи больным с сердечно-сосудистыми заболеваниями</w:t>
      </w:r>
      <w:r w:rsidR="00B07B3F" w:rsidRPr="00E16ABA">
        <w:rPr>
          <w:rFonts w:ascii="PT Astra Serif" w:hAnsi="PT Astra Serif"/>
          <w:sz w:val="28"/>
          <w:szCs w:val="28"/>
        </w:rPr>
        <w:t xml:space="preserve">», </w:t>
      </w:r>
      <w:r w:rsidR="00781E24" w:rsidRPr="00E16ABA">
        <w:rPr>
          <w:rFonts w:ascii="PT Astra Serif" w:hAnsi="PT Astra Serif"/>
          <w:sz w:val="28"/>
          <w:szCs w:val="28"/>
        </w:rPr>
        <w:t xml:space="preserve">Приказа </w:t>
      </w:r>
      <w:r w:rsidR="00400115" w:rsidRPr="00E16ABA">
        <w:rPr>
          <w:rFonts w:ascii="PT Astra Serif" w:hAnsi="PT Astra Serif"/>
          <w:sz w:val="28"/>
          <w:szCs w:val="28"/>
        </w:rPr>
        <w:t>Министерства здравоохранения Российской Федерации</w:t>
      </w:r>
      <w:r w:rsidR="00781E24" w:rsidRPr="00E16ABA">
        <w:rPr>
          <w:rFonts w:ascii="PT Astra Serif" w:hAnsi="PT Astra Serif"/>
          <w:sz w:val="28"/>
          <w:szCs w:val="28"/>
        </w:rPr>
        <w:t xml:space="preserve"> от 19</w:t>
      </w:r>
      <w:r w:rsidR="00B71869">
        <w:rPr>
          <w:rFonts w:ascii="PT Astra Serif" w:hAnsi="PT Astra Serif"/>
          <w:sz w:val="28"/>
          <w:szCs w:val="28"/>
        </w:rPr>
        <w:t xml:space="preserve"> апреля </w:t>
      </w:r>
      <w:r w:rsidR="00781E24" w:rsidRPr="00E16ABA">
        <w:rPr>
          <w:rFonts w:ascii="PT Astra Serif" w:hAnsi="PT Astra Serif"/>
          <w:sz w:val="28"/>
          <w:szCs w:val="28"/>
        </w:rPr>
        <w:t xml:space="preserve">2021 </w:t>
      </w:r>
      <w:r w:rsidR="00B71869">
        <w:rPr>
          <w:rFonts w:ascii="PT Astra Serif" w:hAnsi="PT Astra Serif"/>
          <w:sz w:val="28"/>
          <w:szCs w:val="28"/>
        </w:rPr>
        <w:t xml:space="preserve">года </w:t>
      </w:r>
      <w:r w:rsidR="00781E24" w:rsidRPr="00E16ABA">
        <w:rPr>
          <w:rFonts w:ascii="PT Astra Serif" w:hAnsi="PT Astra Serif"/>
          <w:sz w:val="28"/>
          <w:szCs w:val="28"/>
        </w:rPr>
        <w:t>№</w:t>
      </w:r>
      <w:r w:rsidR="00B71869">
        <w:rPr>
          <w:rFonts w:ascii="PT Astra Serif" w:hAnsi="PT Astra Serif"/>
          <w:sz w:val="28"/>
          <w:szCs w:val="28"/>
        </w:rPr>
        <w:t xml:space="preserve"> </w:t>
      </w:r>
      <w:r w:rsidR="00781E24" w:rsidRPr="00E16ABA">
        <w:rPr>
          <w:rFonts w:ascii="PT Astra Serif" w:hAnsi="PT Astra Serif"/>
          <w:sz w:val="28"/>
          <w:szCs w:val="28"/>
        </w:rPr>
        <w:t xml:space="preserve">371н </w:t>
      </w:r>
      <w:r w:rsidR="00E5126B" w:rsidRPr="00E16ABA">
        <w:rPr>
          <w:rFonts w:ascii="PT Astra Serif" w:hAnsi="PT Astra Serif"/>
          <w:sz w:val="28"/>
          <w:szCs w:val="28"/>
        </w:rPr>
        <w:t>«</w:t>
      </w:r>
      <w:r w:rsidR="00781E24" w:rsidRPr="00E16ABA">
        <w:rPr>
          <w:rFonts w:ascii="PT Astra Serif" w:hAnsi="PT Astra Serif"/>
          <w:sz w:val="28"/>
          <w:szCs w:val="28"/>
        </w:rPr>
        <w:t>Об утверждении стандарта медицинской помощи взрослым при легочной гипертензии, в том числе хронической тромбоэмболической легочной гипертензии</w:t>
      </w:r>
      <w:r w:rsidR="00E5126B" w:rsidRPr="00E16ABA">
        <w:rPr>
          <w:rFonts w:ascii="PT Astra Serif" w:hAnsi="PT Astra Serif"/>
          <w:sz w:val="28"/>
          <w:szCs w:val="28"/>
        </w:rPr>
        <w:t>», а также в целях совершенствования доступности и качества оказания медицинской помощи пациентам, страдающим легочной гипертензией</w:t>
      </w:r>
      <w:r w:rsidR="00BC4246" w:rsidRPr="00E16ABA">
        <w:rPr>
          <w:rFonts w:ascii="PT Astra Serif" w:hAnsi="PT Astra Serif"/>
          <w:sz w:val="28"/>
          <w:szCs w:val="28"/>
        </w:rPr>
        <w:t>,</w:t>
      </w:r>
      <w:r w:rsidR="00E5126B" w:rsidRPr="00E16ABA">
        <w:rPr>
          <w:rFonts w:ascii="PT Astra Serif" w:hAnsi="PT Astra Serif"/>
          <w:sz w:val="28"/>
          <w:szCs w:val="28"/>
        </w:rPr>
        <w:t xml:space="preserve"> в</w:t>
      </w:r>
      <w:proofErr w:type="gramEnd"/>
      <w:r w:rsidR="00E5126B" w:rsidRPr="00E16ABA">
        <w:rPr>
          <w:rFonts w:ascii="PT Astra Serif" w:hAnsi="PT Astra Serif"/>
          <w:sz w:val="28"/>
          <w:szCs w:val="28"/>
        </w:rPr>
        <w:t xml:space="preserve"> Саратовской области</w:t>
      </w:r>
      <w:r w:rsidR="00EE519E">
        <w:rPr>
          <w:rFonts w:ascii="PT Astra Serif" w:hAnsi="PT Astra Serif"/>
          <w:sz w:val="28"/>
          <w:szCs w:val="28"/>
        </w:rPr>
        <w:t>,</w:t>
      </w:r>
    </w:p>
    <w:p w:rsidR="004C29D1" w:rsidRPr="00A632D2" w:rsidRDefault="00400115" w:rsidP="00197A6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1" w:name="sub_1"/>
      <w:bookmarkEnd w:id="0"/>
      <w:r w:rsidRPr="00A632D2">
        <w:rPr>
          <w:rFonts w:ascii="PT Astra Serif" w:hAnsi="PT Astra Serif"/>
          <w:b/>
          <w:sz w:val="28"/>
          <w:szCs w:val="28"/>
        </w:rPr>
        <w:t>ПРИКАЗЫВАЮ</w:t>
      </w:r>
      <w:r w:rsidR="004C29D1" w:rsidRPr="00A632D2">
        <w:rPr>
          <w:rFonts w:ascii="PT Astra Serif" w:hAnsi="PT Astra Serif"/>
          <w:b/>
          <w:sz w:val="28"/>
          <w:szCs w:val="28"/>
        </w:rPr>
        <w:t>:</w:t>
      </w:r>
    </w:p>
    <w:p w:rsidR="004C29D1" w:rsidRPr="00E16ABA" w:rsidRDefault="00A632D2" w:rsidP="00A632D2">
      <w:pPr>
        <w:pStyle w:val="ad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4C29D1" w:rsidRPr="00E16ABA">
        <w:rPr>
          <w:rFonts w:ascii="PT Astra Serif" w:hAnsi="PT Astra Serif"/>
          <w:sz w:val="28"/>
          <w:szCs w:val="28"/>
        </w:rPr>
        <w:t>Утвердить прилагаемые:</w:t>
      </w:r>
    </w:p>
    <w:p w:rsidR="004C29D1" w:rsidRPr="00E16ABA" w:rsidRDefault="00BF22EA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1.1. </w:t>
      </w:r>
      <w:r w:rsidR="004C29D1" w:rsidRPr="00E16ABA">
        <w:rPr>
          <w:rFonts w:ascii="PT Astra Serif" w:hAnsi="PT Astra Serif"/>
          <w:sz w:val="28"/>
          <w:szCs w:val="28"/>
        </w:rPr>
        <w:t xml:space="preserve">Положение об организации оказания медицинской помощи </w:t>
      </w:r>
      <w:r w:rsidR="00737110" w:rsidRPr="00E16ABA">
        <w:rPr>
          <w:rFonts w:ascii="PT Astra Serif" w:hAnsi="PT Astra Serif"/>
          <w:sz w:val="28"/>
          <w:szCs w:val="28"/>
        </w:rPr>
        <w:t>больным</w:t>
      </w:r>
      <w:r w:rsidR="00201360" w:rsidRPr="00E16ABA">
        <w:rPr>
          <w:rFonts w:ascii="PT Astra Serif" w:hAnsi="PT Astra Serif"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sz w:val="28"/>
          <w:szCs w:val="28"/>
        </w:rPr>
        <w:t>легочной артериальной гипертензией</w:t>
      </w:r>
      <w:r w:rsidR="006D48BE" w:rsidRPr="00E16ABA">
        <w:rPr>
          <w:rFonts w:ascii="PT Astra Serif" w:hAnsi="PT Astra Serif"/>
          <w:sz w:val="28"/>
          <w:szCs w:val="28"/>
        </w:rPr>
        <w:t xml:space="preserve"> (далее ЛАГ)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1F386E" w:rsidRPr="00E16ABA">
        <w:rPr>
          <w:rFonts w:ascii="PT Astra Serif" w:hAnsi="PT Astra Serif"/>
          <w:sz w:val="28"/>
          <w:szCs w:val="28"/>
        </w:rPr>
        <w:t xml:space="preserve">в </w:t>
      </w:r>
      <w:r w:rsidR="00316E61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8151A2" w:rsidRPr="00E16ABA">
        <w:rPr>
          <w:rFonts w:ascii="PT Astra Serif" w:hAnsi="PT Astra Serif"/>
          <w:sz w:val="28"/>
          <w:szCs w:val="28"/>
        </w:rPr>
        <w:t xml:space="preserve"> (Приложение №</w:t>
      </w:r>
      <w:r w:rsidR="00D11BE8" w:rsidRPr="00E16ABA">
        <w:rPr>
          <w:rFonts w:ascii="PT Astra Serif" w:hAnsi="PT Astra Serif"/>
          <w:sz w:val="28"/>
          <w:szCs w:val="28"/>
        </w:rPr>
        <w:t xml:space="preserve"> </w:t>
      </w:r>
      <w:r w:rsidR="008151A2" w:rsidRPr="00E16ABA">
        <w:rPr>
          <w:rFonts w:ascii="PT Astra Serif" w:hAnsi="PT Astra Serif"/>
          <w:sz w:val="28"/>
          <w:szCs w:val="28"/>
        </w:rPr>
        <w:t>1)</w:t>
      </w:r>
      <w:r w:rsidR="004C29D1" w:rsidRPr="00E16ABA">
        <w:rPr>
          <w:rFonts w:ascii="PT Astra Serif" w:hAnsi="PT Astra Serif"/>
          <w:sz w:val="28"/>
          <w:szCs w:val="28"/>
        </w:rPr>
        <w:t>;</w:t>
      </w:r>
      <w:bookmarkStart w:id="2" w:name="sub_2"/>
      <w:bookmarkEnd w:id="1"/>
    </w:p>
    <w:p w:rsidR="00612C24" w:rsidRPr="00E16ABA" w:rsidRDefault="00BF22EA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1.</w:t>
      </w:r>
      <w:r w:rsidR="00612C24" w:rsidRPr="00E16ABA">
        <w:rPr>
          <w:rFonts w:ascii="PT Astra Serif" w:hAnsi="PT Astra Serif"/>
          <w:sz w:val="28"/>
          <w:szCs w:val="28"/>
        </w:rPr>
        <w:t>2.</w:t>
      </w:r>
      <w:bookmarkStart w:id="3" w:name="sub_3"/>
      <w:bookmarkEnd w:id="2"/>
      <w:r w:rsidR="00715BBC" w:rsidRPr="00E16ABA">
        <w:rPr>
          <w:rFonts w:ascii="PT Astra Serif" w:hAnsi="PT Astra Serif"/>
          <w:sz w:val="28"/>
          <w:szCs w:val="28"/>
        </w:rPr>
        <w:t xml:space="preserve"> </w:t>
      </w:r>
      <w:r w:rsidR="00201360" w:rsidRPr="00E16ABA">
        <w:rPr>
          <w:rFonts w:ascii="PT Astra Serif" w:hAnsi="PT Astra Serif"/>
          <w:sz w:val="28"/>
          <w:szCs w:val="28"/>
        </w:rPr>
        <w:t>С</w:t>
      </w:r>
      <w:r w:rsidR="004C29D1" w:rsidRPr="00E16ABA">
        <w:rPr>
          <w:rFonts w:ascii="PT Astra Serif" w:hAnsi="PT Astra Serif"/>
          <w:sz w:val="28"/>
          <w:szCs w:val="28"/>
        </w:rPr>
        <w:t xml:space="preserve">хему </w:t>
      </w:r>
      <w:bookmarkStart w:id="4" w:name="_Hlk87475324"/>
      <w:r w:rsidR="004C29D1" w:rsidRPr="00E16ABA">
        <w:rPr>
          <w:rFonts w:ascii="PT Astra Serif" w:hAnsi="PT Astra Serif"/>
          <w:sz w:val="28"/>
          <w:szCs w:val="28"/>
        </w:rPr>
        <w:t xml:space="preserve">маршрутизации </w:t>
      </w:r>
      <w:r w:rsidR="00201360" w:rsidRPr="00E16ABA">
        <w:rPr>
          <w:rFonts w:ascii="PT Astra Serif" w:hAnsi="PT Astra Serif"/>
          <w:sz w:val="28"/>
          <w:szCs w:val="28"/>
        </w:rPr>
        <w:t xml:space="preserve">взрослого населения с подозрением на </w:t>
      </w:r>
      <w:r w:rsidR="00781E24" w:rsidRPr="00E16ABA">
        <w:rPr>
          <w:rFonts w:ascii="PT Astra Serif" w:hAnsi="PT Astra Serif"/>
          <w:sz w:val="28"/>
          <w:szCs w:val="28"/>
        </w:rPr>
        <w:t>легочную артериальную гипертензию</w:t>
      </w:r>
      <w:r w:rsidR="00201360" w:rsidRPr="00E16ABA">
        <w:rPr>
          <w:rFonts w:ascii="PT Astra Serif" w:hAnsi="PT Astra Serif"/>
          <w:sz w:val="28"/>
          <w:szCs w:val="28"/>
        </w:rPr>
        <w:t xml:space="preserve"> и </w:t>
      </w:r>
      <w:r w:rsidR="00737110" w:rsidRPr="00E16ABA">
        <w:rPr>
          <w:rFonts w:ascii="PT Astra Serif" w:hAnsi="PT Astra Serif"/>
          <w:sz w:val="28"/>
          <w:szCs w:val="28"/>
        </w:rPr>
        <w:t xml:space="preserve">больных с </w:t>
      </w:r>
      <w:r w:rsidR="002F6D09" w:rsidRPr="00E16ABA">
        <w:rPr>
          <w:rFonts w:ascii="PT Astra Serif" w:hAnsi="PT Astra Serif"/>
          <w:sz w:val="28"/>
          <w:szCs w:val="28"/>
        </w:rPr>
        <w:t>выявленной</w:t>
      </w:r>
      <w:r w:rsidR="00A4203E" w:rsidRPr="00E16ABA">
        <w:rPr>
          <w:rFonts w:ascii="PT Astra Serif" w:hAnsi="PT Astra Serif"/>
          <w:sz w:val="28"/>
          <w:szCs w:val="28"/>
        </w:rPr>
        <w:t xml:space="preserve"> </w:t>
      </w:r>
      <w:bookmarkEnd w:id="4"/>
      <w:r w:rsidR="00781E24" w:rsidRPr="00E16ABA">
        <w:rPr>
          <w:rFonts w:ascii="PT Astra Serif" w:hAnsi="PT Astra Serif"/>
          <w:sz w:val="28"/>
          <w:szCs w:val="28"/>
        </w:rPr>
        <w:t xml:space="preserve">легочной артериальной гипертензией </w:t>
      </w:r>
      <w:r w:rsidR="004C29D1" w:rsidRPr="00E16ABA">
        <w:rPr>
          <w:rFonts w:ascii="PT Astra Serif" w:hAnsi="PT Astra Serif"/>
          <w:sz w:val="28"/>
          <w:szCs w:val="28"/>
        </w:rPr>
        <w:t>для оказания</w:t>
      </w:r>
      <w:r w:rsidR="00A4203E" w:rsidRPr="00E16ABA">
        <w:rPr>
          <w:rFonts w:ascii="PT Astra Serif" w:hAnsi="PT Astra Serif"/>
          <w:sz w:val="28"/>
          <w:szCs w:val="28"/>
        </w:rPr>
        <w:t xml:space="preserve"> медико-санитарной</w:t>
      </w:r>
      <w:r w:rsidR="004C29D1" w:rsidRPr="00E16ABA">
        <w:rPr>
          <w:rFonts w:ascii="PT Astra Serif" w:hAnsi="PT Astra Serif"/>
          <w:sz w:val="28"/>
          <w:szCs w:val="28"/>
        </w:rPr>
        <w:t xml:space="preserve"> </w:t>
      </w:r>
      <w:r w:rsidR="00A4203E" w:rsidRPr="00E16ABA">
        <w:rPr>
          <w:rFonts w:ascii="PT Astra Serif" w:hAnsi="PT Astra Serif"/>
          <w:sz w:val="28"/>
          <w:szCs w:val="28"/>
        </w:rPr>
        <w:t xml:space="preserve">и </w:t>
      </w:r>
      <w:r w:rsidR="004C29D1" w:rsidRPr="00E16ABA">
        <w:rPr>
          <w:rFonts w:ascii="PT Astra Serif" w:hAnsi="PT Astra Serif"/>
          <w:sz w:val="28"/>
          <w:szCs w:val="28"/>
        </w:rPr>
        <w:t>специализированной медицинской помощи</w:t>
      </w:r>
      <w:r w:rsidR="00336CC7" w:rsidRPr="00E16ABA">
        <w:rPr>
          <w:rFonts w:ascii="PT Astra Serif" w:hAnsi="PT Astra Serif"/>
          <w:sz w:val="28"/>
          <w:szCs w:val="28"/>
        </w:rPr>
        <w:t xml:space="preserve"> </w:t>
      </w:r>
      <w:r w:rsidR="00A4203E" w:rsidRPr="00E16ABA">
        <w:rPr>
          <w:rFonts w:ascii="PT Astra Serif" w:hAnsi="PT Astra Serif"/>
          <w:sz w:val="28"/>
          <w:szCs w:val="28"/>
        </w:rPr>
        <w:t>в</w:t>
      </w:r>
      <w:r w:rsidR="00717D84" w:rsidRPr="00E16ABA">
        <w:rPr>
          <w:rFonts w:ascii="PT Astra Serif" w:hAnsi="PT Astra Serif"/>
          <w:sz w:val="28"/>
          <w:szCs w:val="28"/>
        </w:rPr>
        <w:t xml:space="preserve"> </w:t>
      </w:r>
      <w:r w:rsidR="00316E61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8151A2" w:rsidRPr="00E16ABA">
        <w:rPr>
          <w:rFonts w:ascii="PT Astra Serif" w:hAnsi="PT Astra Serif"/>
          <w:sz w:val="28"/>
          <w:szCs w:val="28"/>
        </w:rPr>
        <w:t xml:space="preserve"> (Приложение №</w:t>
      </w:r>
      <w:r w:rsidR="00D11BE8" w:rsidRPr="00E16ABA">
        <w:rPr>
          <w:rFonts w:ascii="PT Astra Serif" w:hAnsi="PT Astra Serif"/>
          <w:sz w:val="28"/>
          <w:szCs w:val="28"/>
        </w:rPr>
        <w:t xml:space="preserve"> </w:t>
      </w:r>
      <w:r w:rsidR="00E729FC" w:rsidRPr="00E16ABA">
        <w:rPr>
          <w:rFonts w:ascii="PT Astra Serif" w:hAnsi="PT Astra Serif"/>
          <w:sz w:val="28"/>
          <w:szCs w:val="28"/>
        </w:rPr>
        <w:t>2</w:t>
      </w:r>
      <w:r w:rsidR="008151A2" w:rsidRPr="00E16ABA">
        <w:rPr>
          <w:rFonts w:ascii="PT Astra Serif" w:hAnsi="PT Astra Serif"/>
          <w:sz w:val="28"/>
          <w:szCs w:val="28"/>
        </w:rPr>
        <w:t>)</w:t>
      </w:r>
      <w:r w:rsidR="00C370D0" w:rsidRPr="00E16ABA">
        <w:rPr>
          <w:rFonts w:ascii="PT Astra Serif" w:hAnsi="PT Astra Serif"/>
          <w:sz w:val="28"/>
          <w:szCs w:val="28"/>
        </w:rPr>
        <w:t>;</w:t>
      </w:r>
      <w:bookmarkStart w:id="5" w:name="sub_4"/>
      <w:bookmarkEnd w:id="3"/>
    </w:p>
    <w:p w:rsidR="00901F58" w:rsidRPr="00E16ABA" w:rsidRDefault="00715BBC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2. </w:t>
      </w:r>
      <w:r w:rsidR="00901F58" w:rsidRPr="00E16ABA">
        <w:rPr>
          <w:rFonts w:ascii="PT Astra Serif" w:hAnsi="PT Astra Serif"/>
          <w:sz w:val="28"/>
          <w:szCs w:val="28"/>
        </w:rPr>
        <w:t xml:space="preserve">Создать на базе </w:t>
      </w:r>
      <w:r w:rsidR="00BF22EA" w:rsidRPr="00E16ABA">
        <w:rPr>
          <w:rFonts w:ascii="PT Astra Serif" w:hAnsi="PT Astra Serif"/>
          <w:sz w:val="28"/>
          <w:szCs w:val="28"/>
        </w:rPr>
        <w:t>государственного учреждения здравоохранения</w:t>
      </w:r>
      <w:r w:rsidR="00A55106" w:rsidRPr="00E16ABA">
        <w:rPr>
          <w:rFonts w:ascii="PT Astra Serif" w:hAnsi="PT Astra Serif"/>
          <w:sz w:val="28"/>
          <w:szCs w:val="28"/>
        </w:rPr>
        <w:t xml:space="preserve"> «Областной клинический кардиологический диспансер»</w:t>
      </w:r>
      <w:r w:rsidR="002914E6" w:rsidRPr="00E16ABA">
        <w:rPr>
          <w:rFonts w:ascii="PT Astra Serif" w:hAnsi="PT Astra Serif"/>
          <w:sz w:val="28"/>
          <w:szCs w:val="28"/>
        </w:rPr>
        <w:t xml:space="preserve"> (далее ГУЗ «ОККД»)</w:t>
      </w:r>
      <w:r w:rsidR="00901F58" w:rsidRPr="00E16ABA">
        <w:rPr>
          <w:rFonts w:ascii="PT Astra Serif" w:hAnsi="PT Astra Serif"/>
          <w:sz w:val="28"/>
          <w:szCs w:val="28"/>
        </w:rPr>
        <w:t xml:space="preserve"> на функциональной о</w:t>
      </w:r>
      <w:r w:rsidR="005167E9" w:rsidRPr="00E16ABA">
        <w:rPr>
          <w:rFonts w:ascii="PT Astra Serif" w:hAnsi="PT Astra Serif"/>
          <w:sz w:val="28"/>
          <w:szCs w:val="28"/>
        </w:rPr>
        <w:t>сн</w:t>
      </w:r>
      <w:r w:rsidR="00901F58" w:rsidRPr="00E16ABA">
        <w:rPr>
          <w:rFonts w:ascii="PT Astra Serif" w:hAnsi="PT Astra Serif"/>
          <w:sz w:val="28"/>
          <w:szCs w:val="28"/>
        </w:rPr>
        <w:t xml:space="preserve">ове центр </w:t>
      </w:r>
      <w:r w:rsidR="00781E24" w:rsidRPr="00E16ABA">
        <w:rPr>
          <w:rFonts w:ascii="PT Astra Serif" w:hAnsi="PT Astra Serif"/>
          <w:sz w:val="28"/>
          <w:szCs w:val="28"/>
        </w:rPr>
        <w:t xml:space="preserve">легочной артериальной гипертензии </w:t>
      </w:r>
      <w:r w:rsidR="004B62DF" w:rsidRPr="00E16ABA">
        <w:rPr>
          <w:rFonts w:ascii="PT Astra Serif" w:hAnsi="PT Astra Serif"/>
          <w:sz w:val="28"/>
          <w:szCs w:val="28"/>
        </w:rPr>
        <w:t xml:space="preserve">по оказанию медицинской помощи пациентам с легочной гипертензией в пределах имеющейся штатной численности и установленного объема предоставляемых субсидий </w:t>
      </w:r>
      <w:r w:rsidR="003B14E3" w:rsidRPr="00E16ABA">
        <w:rPr>
          <w:rFonts w:ascii="PT Astra Serif" w:hAnsi="PT Astra Serif"/>
          <w:sz w:val="28"/>
          <w:szCs w:val="28"/>
        </w:rPr>
        <w:t xml:space="preserve">(далее </w:t>
      </w:r>
      <w:r w:rsidR="00D11BE8" w:rsidRPr="00E16ABA">
        <w:rPr>
          <w:rFonts w:ascii="PT Astra Serif" w:hAnsi="PT Astra Serif"/>
          <w:sz w:val="28"/>
          <w:szCs w:val="28"/>
        </w:rPr>
        <w:t xml:space="preserve">- </w:t>
      </w:r>
      <w:r w:rsidR="003B14E3" w:rsidRPr="00E16ABA">
        <w:rPr>
          <w:rFonts w:ascii="PT Astra Serif" w:hAnsi="PT Astra Serif"/>
          <w:sz w:val="28"/>
          <w:szCs w:val="28"/>
        </w:rPr>
        <w:t>Центр ЛАГ)</w:t>
      </w:r>
      <w:r w:rsidR="00901F58" w:rsidRPr="00E16ABA">
        <w:rPr>
          <w:rFonts w:ascii="PT Astra Serif" w:hAnsi="PT Astra Serif"/>
          <w:sz w:val="28"/>
          <w:szCs w:val="28"/>
        </w:rPr>
        <w:t>.</w:t>
      </w:r>
    </w:p>
    <w:p w:rsidR="00F64AB1" w:rsidRPr="00E16ABA" w:rsidRDefault="004B5685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 </w:t>
      </w:r>
      <w:r w:rsidR="00A55106" w:rsidRPr="00E16ABA">
        <w:rPr>
          <w:rFonts w:ascii="PT Astra Serif" w:hAnsi="PT Astra Serif"/>
          <w:sz w:val="28"/>
          <w:szCs w:val="28"/>
        </w:rPr>
        <w:t>Главно</w:t>
      </w:r>
      <w:r w:rsidR="00E351FE" w:rsidRPr="00E16ABA">
        <w:rPr>
          <w:rFonts w:ascii="PT Astra Serif" w:hAnsi="PT Astra Serif"/>
          <w:sz w:val="28"/>
          <w:szCs w:val="28"/>
        </w:rPr>
        <w:t>му</w:t>
      </w:r>
      <w:r w:rsidR="00A55106" w:rsidRPr="00E16ABA">
        <w:rPr>
          <w:rFonts w:ascii="PT Astra Serif" w:hAnsi="PT Astra Serif"/>
          <w:sz w:val="28"/>
          <w:szCs w:val="28"/>
        </w:rPr>
        <w:t xml:space="preserve"> врач</w:t>
      </w:r>
      <w:r w:rsidR="00E351FE" w:rsidRPr="00E16ABA">
        <w:rPr>
          <w:rFonts w:ascii="PT Astra Serif" w:hAnsi="PT Astra Serif"/>
          <w:sz w:val="28"/>
          <w:szCs w:val="28"/>
        </w:rPr>
        <w:t>у</w:t>
      </w:r>
      <w:r w:rsidR="00F64AB1" w:rsidRPr="00E16ABA">
        <w:rPr>
          <w:rFonts w:ascii="PT Astra Serif" w:hAnsi="PT Astra Serif"/>
          <w:sz w:val="28"/>
          <w:szCs w:val="28"/>
        </w:rPr>
        <w:t xml:space="preserve"> </w:t>
      </w:r>
      <w:r w:rsidR="00A55106" w:rsidRPr="00E16ABA">
        <w:rPr>
          <w:rFonts w:ascii="PT Astra Serif" w:hAnsi="PT Astra Serif"/>
          <w:sz w:val="28"/>
          <w:szCs w:val="28"/>
        </w:rPr>
        <w:t>ГУЗ «</w:t>
      </w:r>
      <w:r w:rsidR="002914E6" w:rsidRPr="00E16ABA">
        <w:rPr>
          <w:rFonts w:ascii="PT Astra Serif" w:hAnsi="PT Astra Serif"/>
          <w:sz w:val="28"/>
          <w:szCs w:val="28"/>
        </w:rPr>
        <w:t>ОККД»</w:t>
      </w:r>
      <w:r w:rsidR="00A55106" w:rsidRPr="00E16ABA">
        <w:rPr>
          <w:rFonts w:ascii="PT Astra Serif" w:hAnsi="PT Astra Serif"/>
          <w:sz w:val="28"/>
          <w:szCs w:val="28"/>
        </w:rPr>
        <w:t>:</w:t>
      </w:r>
    </w:p>
    <w:p w:rsidR="00995B04" w:rsidRPr="00E16ABA" w:rsidRDefault="004B5685" w:rsidP="00197A63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3.1 </w:t>
      </w:r>
      <w:r w:rsidR="00F64AB1" w:rsidRPr="00E16ABA">
        <w:rPr>
          <w:rFonts w:ascii="PT Astra Serif" w:hAnsi="PT Astra Serif"/>
          <w:sz w:val="28"/>
          <w:szCs w:val="28"/>
        </w:rPr>
        <w:t xml:space="preserve">организовать работу </w:t>
      </w:r>
      <w:r w:rsidR="003F4293" w:rsidRPr="00E16ABA">
        <w:rPr>
          <w:rFonts w:ascii="PT Astra Serif" w:hAnsi="PT Astra Serif"/>
          <w:sz w:val="28"/>
          <w:szCs w:val="28"/>
        </w:rPr>
        <w:t>Центра ЛАГ</w:t>
      </w:r>
      <w:r w:rsidR="00781E24" w:rsidRPr="00E16ABA">
        <w:rPr>
          <w:rFonts w:ascii="PT Astra Serif" w:hAnsi="PT Astra Serif"/>
          <w:sz w:val="28"/>
          <w:szCs w:val="28"/>
        </w:rPr>
        <w:t xml:space="preserve"> </w:t>
      </w:r>
      <w:r w:rsidR="00F86E6F" w:rsidRPr="00E16ABA">
        <w:rPr>
          <w:rFonts w:ascii="PT Astra Serif" w:hAnsi="PT Astra Serif"/>
          <w:sz w:val="28"/>
          <w:szCs w:val="28"/>
        </w:rPr>
        <w:t xml:space="preserve">для взрослого </w:t>
      </w:r>
      <w:r w:rsidR="00F64AB1" w:rsidRPr="00E16ABA">
        <w:rPr>
          <w:rFonts w:ascii="PT Astra Serif" w:hAnsi="PT Astra Serif"/>
          <w:sz w:val="28"/>
          <w:szCs w:val="28"/>
        </w:rPr>
        <w:t>населения</w:t>
      </w:r>
      <w:r w:rsidR="00F86E6F" w:rsidRPr="00E16ABA">
        <w:rPr>
          <w:rFonts w:ascii="PT Astra Serif" w:hAnsi="PT Astra Serif"/>
          <w:sz w:val="28"/>
          <w:szCs w:val="28"/>
        </w:rPr>
        <w:t>;</w:t>
      </w:r>
    </w:p>
    <w:p w:rsidR="000A1E5D" w:rsidRPr="00E16ABA" w:rsidRDefault="004B5685" w:rsidP="00197A63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3.2 </w:t>
      </w:r>
      <w:r w:rsidR="000A1E5D" w:rsidRPr="00E16ABA">
        <w:rPr>
          <w:rFonts w:ascii="PT Astra Serif" w:hAnsi="PT Astra Serif"/>
          <w:sz w:val="28"/>
          <w:szCs w:val="28"/>
        </w:rPr>
        <w:t>назначить руководителя</w:t>
      </w:r>
      <w:r w:rsidR="002735D4" w:rsidRPr="00E16ABA">
        <w:rPr>
          <w:rFonts w:ascii="PT Astra Serif" w:hAnsi="PT Astra Serif"/>
          <w:sz w:val="28"/>
          <w:szCs w:val="28"/>
        </w:rPr>
        <w:t xml:space="preserve"> Центра ЛАГ</w:t>
      </w:r>
      <w:r w:rsidR="000A1E5D" w:rsidRPr="00E16ABA">
        <w:rPr>
          <w:rFonts w:ascii="PT Astra Serif" w:hAnsi="PT Astra Serif"/>
          <w:sz w:val="28"/>
          <w:szCs w:val="28"/>
        </w:rPr>
        <w:t>.</w:t>
      </w:r>
    </w:p>
    <w:bookmarkEnd w:id="5"/>
    <w:p w:rsidR="0050664F" w:rsidRPr="0050664F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0664F">
        <w:rPr>
          <w:rFonts w:ascii="PT Astra Serif" w:hAnsi="PT Astra Serif"/>
          <w:sz w:val="28"/>
          <w:szCs w:val="28"/>
        </w:rPr>
        <w:t>4. Руководителю Центра ЛАГ:</w:t>
      </w:r>
    </w:p>
    <w:p w:rsidR="0050664F" w:rsidRPr="0050664F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0664F">
        <w:rPr>
          <w:rFonts w:ascii="PT Astra Serif" w:hAnsi="PT Astra Serif"/>
          <w:sz w:val="28"/>
          <w:szCs w:val="28"/>
        </w:rPr>
        <w:t xml:space="preserve">4.1 проводить в ежеквартальном режиме сбор, мониторинг и анализ информации по оказанию медицинской помощи больным с ЛАГ медицинскими организациями Саратовской области с последующим предоставлением общей сводной аналитической справки главному внештатному специалисту кардиологу министерства здравоохранения Саратовской области и в Региональный центр организации первичной медико-санитарной помощи.   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5. Главным врачам медицинских организаций, подведомственных министерству здравоохранения Саратовской области, указанных в Приложении № 2, организовать: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5.1 оказание медицинской помощи больным с ЛАГ; 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5.2 осуществление регулярных телефонных звонков больным с ЛАГ после выписки из Центра ЛАГ и других федеральных центов в соответствии с настоящим Приказом (Приложение № 2 к Положению, Приложение № 5 к Положению);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5.3 информирование врача-кардиолога, врача-терапевта участкового, врача общей практики (семейный врач), и иного врача-специалиста по месту жительства пациента с выявленной ЛАГ, о необходимости проведения оценки риска согласно клиническим рекомендациям по алгоритму (Приложение № 5 к Положению).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5.4 взаимодействие с Региональным центром организации первичной медико-санитарной помощи при организации оказания медицинской помощи больным с ЛАГ.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951C49">
        <w:rPr>
          <w:rFonts w:ascii="PT Astra Serif" w:hAnsi="PT Astra Serif"/>
          <w:sz w:val="28"/>
          <w:szCs w:val="28"/>
        </w:rPr>
        <w:t>Директору Государственного учреждения здравоохранения «Медицинский информационно-аналитического центр» расширить кодами МКБ по ЛАГ отчетную форму по редким (</w:t>
      </w:r>
      <w:proofErr w:type="spellStart"/>
      <w:r w:rsidRPr="00951C49">
        <w:rPr>
          <w:rFonts w:ascii="PT Astra Serif" w:hAnsi="PT Astra Serif"/>
          <w:sz w:val="28"/>
          <w:szCs w:val="28"/>
        </w:rPr>
        <w:t>орфанным</w:t>
      </w:r>
      <w:proofErr w:type="spellEnd"/>
      <w:r w:rsidRPr="00951C49">
        <w:rPr>
          <w:rFonts w:ascii="PT Astra Serif" w:hAnsi="PT Astra Serif"/>
          <w:sz w:val="28"/>
          <w:szCs w:val="28"/>
        </w:rPr>
        <w:t xml:space="preserve">) кардиологическим заболеваниям: </w:t>
      </w:r>
      <w:proofErr w:type="gramEnd"/>
    </w:p>
    <w:p w:rsidR="0050664F" w:rsidRPr="00951C49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I27.0 первичная легочная гипертензия; </w:t>
      </w:r>
    </w:p>
    <w:p w:rsidR="0050664F" w:rsidRPr="00951C49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I27.8 другие уточненные формы легочно-сердечной недостаточности; </w:t>
      </w:r>
    </w:p>
    <w:p w:rsidR="0050664F" w:rsidRPr="00951C49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I27.2 другая вторичная легочная гипертензия. </w:t>
      </w:r>
    </w:p>
    <w:p w:rsidR="0050664F" w:rsidRPr="00951C49" w:rsidRDefault="0050664F" w:rsidP="0050664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7. Главному внештатному специалисту кардиологу министерства здравоохранения Саратовской области:</w:t>
      </w:r>
    </w:p>
    <w:p w:rsidR="0050664F" w:rsidRPr="00951C49" w:rsidRDefault="0050664F" w:rsidP="0050664F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 xml:space="preserve">7.1 осуществлять </w:t>
      </w:r>
      <w:proofErr w:type="gramStart"/>
      <w:r w:rsidRPr="00951C4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1C49">
        <w:rPr>
          <w:rFonts w:ascii="PT Astra Serif" w:hAnsi="PT Astra Serif"/>
          <w:sz w:val="28"/>
          <w:szCs w:val="28"/>
        </w:rPr>
        <w:t xml:space="preserve"> деятельностью Центра ЛАГ на территории Саратовской области; </w:t>
      </w:r>
    </w:p>
    <w:p w:rsidR="0050664F" w:rsidRPr="00951C49" w:rsidRDefault="0050664F" w:rsidP="0050664F">
      <w:pPr>
        <w:pStyle w:val="ad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lastRenderedPageBreak/>
        <w:t xml:space="preserve">7.2 осуществлять </w:t>
      </w:r>
      <w:proofErr w:type="gramStart"/>
      <w:r w:rsidRPr="00951C4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51C49">
        <w:rPr>
          <w:rFonts w:ascii="PT Astra Serif" w:hAnsi="PT Astra Serif"/>
          <w:sz w:val="28"/>
          <w:szCs w:val="28"/>
        </w:rPr>
        <w:t xml:space="preserve"> ведением регистра больных с ЛАГ (Приложение № 1 к Положению);</w:t>
      </w:r>
    </w:p>
    <w:p w:rsidR="0050664F" w:rsidRPr="00951C49" w:rsidRDefault="0050664F" w:rsidP="0050664F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951C49">
        <w:rPr>
          <w:rFonts w:ascii="PT Astra Serif" w:hAnsi="PT Astra Serif"/>
          <w:sz w:val="28"/>
          <w:szCs w:val="28"/>
        </w:rPr>
        <w:t>7.3 осуществлять взаимодействие с Региональным центром организации первичной медико-санитарной помощи по вопросам  организации оказания медицинской помощи больным с ЛАГ.</w:t>
      </w:r>
    </w:p>
    <w:p w:rsidR="0006537F" w:rsidRPr="0006537F" w:rsidRDefault="0050664F" w:rsidP="00197A63">
      <w:pPr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8</w:t>
      </w:r>
      <w:r w:rsidR="0006537F" w:rsidRPr="0006537F">
        <w:rPr>
          <w:rFonts w:ascii="PT Astra Serif" w:eastAsia="PT Astra Serif" w:hAnsi="PT Astra Serif" w:cs="PT Astra Serif"/>
          <w:sz w:val="28"/>
          <w:szCs w:val="28"/>
        </w:rPr>
        <w:t>.</w:t>
      </w:r>
      <w:r w:rsidR="00223C62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06537F" w:rsidRPr="0006537F">
        <w:rPr>
          <w:rFonts w:ascii="PT Astra Serif" w:eastAsia="PT Astra Serif" w:hAnsi="PT Astra Serif" w:cs="PT Astra Serif"/>
          <w:sz w:val="28"/>
          <w:szCs w:val="28"/>
        </w:rPr>
        <w:t xml:space="preserve">Настоящий приказ подлежит </w:t>
      </w:r>
      <w:hyperlink r:id="rId10" w:tooltip="garantF1://45015363.0" w:history="1">
        <w:r w:rsidR="0006537F" w:rsidRPr="0006537F">
          <w:rPr>
            <w:rStyle w:val="a9"/>
            <w:rFonts w:ascii="PT Astra Serif" w:eastAsia="PT Astra Serif" w:hAnsi="PT Astra Serif" w:cs="PT Astra Serif"/>
            <w:color w:val="000000"/>
            <w:sz w:val="28"/>
            <w:szCs w:val="28"/>
          </w:rPr>
          <w:t xml:space="preserve">официальному опубликованию </w:t>
        </w:r>
      </w:hyperlink>
      <w:r w:rsidR="0006537F" w:rsidRPr="0006537F">
        <w:rPr>
          <w:rFonts w:ascii="PT Astra Serif" w:eastAsia="PT Astra Serif" w:hAnsi="PT Astra Serif" w:cs="PT Astra Serif"/>
          <w:sz w:val="28"/>
          <w:szCs w:val="28"/>
        </w:rPr>
        <w:t xml:space="preserve">в средствах массовой информации. </w:t>
      </w:r>
    </w:p>
    <w:p w:rsidR="0006537F" w:rsidRPr="0006537F" w:rsidRDefault="0050664F" w:rsidP="00197A63">
      <w:pPr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9</w:t>
      </w:r>
      <w:r w:rsidR="0006537F" w:rsidRPr="0006537F">
        <w:rPr>
          <w:rFonts w:ascii="PT Astra Serif" w:eastAsia="PT Astra Serif" w:hAnsi="PT Astra Serif" w:cs="PT Astra Serif"/>
          <w:sz w:val="28"/>
          <w:szCs w:val="28"/>
        </w:rPr>
        <w:t xml:space="preserve">. </w:t>
      </w:r>
      <w:r w:rsidR="0006537F" w:rsidRPr="0006537F">
        <w:rPr>
          <w:rFonts w:ascii="PT Astra Serif" w:eastAsia="PT Astra Serif" w:hAnsi="PT Astra Serif" w:cs="PT Astra Serif"/>
          <w:color w:val="000000"/>
          <w:sz w:val="28"/>
          <w:szCs w:val="28"/>
        </w:rPr>
        <w:t>Настоящий приказ вступает в силу со дня его официального опубликования.</w:t>
      </w:r>
    </w:p>
    <w:p w:rsidR="00AC270C" w:rsidRPr="00E16ABA" w:rsidRDefault="0050664F" w:rsidP="00197A6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F34F75" w:rsidRPr="00E16AB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E21C70" w:rsidRPr="00E16AB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E21C70" w:rsidRPr="00E16ABA">
        <w:rPr>
          <w:rFonts w:ascii="PT Astra Serif" w:hAnsi="PT Astra Serif"/>
          <w:sz w:val="28"/>
          <w:szCs w:val="28"/>
        </w:rPr>
        <w:t xml:space="preserve"> исполнением настоящего приказа возложить на </w:t>
      </w:r>
      <w:r w:rsidR="00197A63">
        <w:rPr>
          <w:rFonts w:ascii="PT Astra Serif" w:hAnsi="PT Astra Serif"/>
          <w:sz w:val="28"/>
          <w:szCs w:val="28"/>
        </w:rPr>
        <w:t>п</w:t>
      </w:r>
      <w:r w:rsidR="00F13011" w:rsidRPr="00E16ABA">
        <w:rPr>
          <w:rFonts w:ascii="PT Astra Serif" w:hAnsi="PT Astra Serif"/>
          <w:sz w:val="28"/>
          <w:szCs w:val="28"/>
        </w:rPr>
        <w:t xml:space="preserve">ервого заместителя </w:t>
      </w:r>
      <w:r w:rsidR="00197A63">
        <w:rPr>
          <w:rFonts w:ascii="PT Astra Serif" w:hAnsi="PT Astra Serif"/>
          <w:sz w:val="28"/>
          <w:szCs w:val="28"/>
        </w:rPr>
        <w:t>м</w:t>
      </w:r>
      <w:r w:rsidR="00E21C70" w:rsidRPr="00E16ABA">
        <w:rPr>
          <w:rFonts w:ascii="PT Astra Serif" w:hAnsi="PT Astra Serif"/>
          <w:sz w:val="28"/>
          <w:szCs w:val="28"/>
        </w:rPr>
        <w:t xml:space="preserve">инистра </w:t>
      </w:r>
      <w:r w:rsidR="00197A63">
        <w:rPr>
          <w:rFonts w:ascii="PT Astra Serif" w:hAnsi="PT Astra Serif"/>
          <w:sz w:val="28"/>
          <w:szCs w:val="28"/>
        </w:rPr>
        <w:t>з</w:t>
      </w:r>
      <w:r w:rsidR="00E21C70" w:rsidRPr="00E16ABA">
        <w:rPr>
          <w:rFonts w:ascii="PT Astra Serif" w:hAnsi="PT Astra Serif"/>
          <w:sz w:val="28"/>
          <w:szCs w:val="28"/>
        </w:rPr>
        <w:t>дравоохранения Саратовской области</w:t>
      </w:r>
      <w:r w:rsidR="00F13011" w:rsidRPr="00E16ABA">
        <w:rPr>
          <w:rFonts w:ascii="PT Astra Serif" w:hAnsi="PT Astra Serif"/>
          <w:sz w:val="28"/>
          <w:szCs w:val="28"/>
        </w:rPr>
        <w:t>.</w:t>
      </w:r>
    </w:p>
    <w:p w:rsidR="004D4F1D" w:rsidRDefault="004D4F1D" w:rsidP="003F4293">
      <w:pPr>
        <w:jc w:val="both"/>
        <w:rPr>
          <w:rFonts w:ascii="PT Astra Serif" w:hAnsi="PT Astra Serif"/>
          <w:sz w:val="28"/>
          <w:szCs w:val="28"/>
        </w:rPr>
      </w:pPr>
    </w:p>
    <w:p w:rsidR="00446521" w:rsidRDefault="00446521" w:rsidP="003F4293">
      <w:pPr>
        <w:jc w:val="both"/>
        <w:rPr>
          <w:rFonts w:ascii="PT Astra Serif" w:hAnsi="PT Astra Serif"/>
          <w:sz w:val="28"/>
          <w:szCs w:val="28"/>
        </w:rPr>
      </w:pPr>
    </w:p>
    <w:p w:rsidR="00446521" w:rsidRPr="00E16ABA" w:rsidRDefault="00446521" w:rsidP="003F4293">
      <w:pPr>
        <w:jc w:val="both"/>
        <w:rPr>
          <w:rFonts w:ascii="PT Astra Serif" w:hAnsi="PT Astra Serif"/>
          <w:sz w:val="28"/>
          <w:szCs w:val="28"/>
        </w:rPr>
      </w:pPr>
      <w:bookmarkStart w:id="6" w:name="_GoBack"/>
      <w:bookmarkEnd w:id="6"/>
    </w:p>
    <w:p w:rsidR="00B46298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И.о. м</w:t>
      </w:r>
      <w:r w:rsidR="004C29D1" w:rsidRPr="00E16ABA">
        <w:rPr>
          <w:rFonts w:ascii="PT Astra Serif" w:hAnsi="PT Astra Serif"/>
          <w:b/>
          <w:sz w:val="28"/>
          <w:szCs w:val="28"/>
        </w:rPr>
        <w:t>инистр</w:t>
      </w:r>
      <w:r w:rsidRPr="00E16ABA">
        <w:rPr>
          <w:rFonts w:ascii="PT Astra Serif" w:hAnsi="PT Astra Serif"/>
          <w:b/>
          <w:sz w:val="28"/>
          <w:szCs w:val="28"/>
        </w:rPr>
        <w:t>а</w:t>
      </w:r>
      <w:r w:rsidR="00247A49" w:rsidRPr="00E16ABA">
        <w:rPr>
          <w:rFonts w:ascii="PT Astra Serif" w:hAnsi="PT Astra Serif"/>
          <w:b/>
          <w:sz w:val="28"/>
          <w:szCs w:val="28"/>
        </w:rPr>
        <w:t xml:space="preserve">                   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   </w:t>
      </w:r>
      <w:r w:rsidR="004F062D" w:rsidRPr="00E16ABA">
        <w:rPr>
          <w:rFonts w:ascii="PT Astra Serif" w:hAnsi="PT Astra Serif"/>
          <w:b/>
          <w:sz w:val="28"/>
          <w:szCs w:val="28"/>
        </w:rPr>
        <w:t xml:space="preserve">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</w:t>
      </w:r>
      <w:r w:rsidR="004D4F1D" w:rsidRPr="00E16ABA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DD32C3" w:rsidRPr="00E16ABA">
        <w:rPr>
          <w:rFonts w:ascii="PT Astra Serif" w:hAnsi="PT Astra Serif"/>
          <w:b/>
          <w:sz w:val="28"/>
          <w:szCs w:val="28"/>
        </w:rPr>
        <w:t>В</w:t>
      </w:r>
      <w:r w:rsidR="00B46298" w:rsidRPr="00E16ABA">
        <w:rPr>
          <w:rFonts w:ascii="PT Astra Serif" w:hAnsi="PT Astra Serif"/>
          <w:b/>
          <w:sz w:val="28"/>
          <w:szCs w:val="28"/>
        </w:rPr>
        <w:t>.</w:t>
      </w:r>
      <w:r w:rsidR="00DD32C3" w:rsidRPr="00E16ABA">
        <w:rPr>
          <w:rFonts w:ascii="PT Astra Serif" w:hAnsi="PT Astra Serif"/>
          <w:b/>
          <w:sz w:val="28"/>
          <w:szCs w:val="28"/>
        </w:rPr>
        <w:t>А</w:t>
      </w:r>
      <w:r w:rsidR="00B46298" w:rsidRPr="00E16ABA">
        <w:rPr>
          <w:rFonts w:ascii="PT Astra Serif" w:hAnsi="PT Astra Serif"/>
          <w:b/>
          <w:sz w:val="28"/>
          <w:szCs w:val="28"/>
        </w:rPr>
        <w:t xml:space="preserve">. </w:t>
      </w:r>
      <w:r w:rsidR="00DD32C3" w:rsidRPr="00E16ABA">
        <w:rPr>
          <w:rFonts w:ascii="PT Astra Serif" w:hAnsi="PT Astra Serif"/>
          <w:b/>
          <w:sz w:val="28"/>
          <w:szCs w:val="28"/>
        </w:rPr>
        <w:t>Дудаков</w:t>
      </w:r>
    </w:p>
    <w:p w:rsidR="0050664F" w:rsidRDefault="0050664F" w:rsidP="00BF103B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BF103B">
      <w:pPr>
        <w:jc w:val="both"/>
        <w:rPr>
          <w:rFonts w:ascii="PT Astra Serif" w:hAnsi="PT Astra Serif"/>
          <w:b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Согласовано: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Первый заместитель министра                                                   Е.А. Степченкова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Заместитель министра                                                                        А.М. Выкова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sz w:val="28"/>
          <w:szCs w:val="28"/>
        </w:rPr>
        <w:t xml:space="preserve">Директор ГУЗ «МИАЦ»                                                                  А.А. </w:t>
      </w:r>
      <w:proofErr w:type="spellStart"/>
      <w:r w:rsidRPr="00403726">
        <w:rPr>
          <w:rFonts w:ascii="PT Astra Serif" w:hAnsi="PT Astra Serif"/>
          <w:sz w:val="28"/>
          <w:szCs w:val="28"/>
        </w:rPr>
        <w:t>Зубрев</w:t>
      </w:r>
      <w:proofErr w:type="spellEnd"/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Заключение</w:t>
      </w: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по результатам антикоррупционной экспертизы</w:t>
      </w:r>
    </w:p>
    <w:p w:rsidR="00403726" w:rsidRPr="00403726" w:rsidRDefault="00403726" w:rsidP="00403726">
      <w:pPr>
        <w:jc w:val="center"/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от «___» __________ 2024 года</w:t>
      </w:r>
    </w:p>
    <w:p w:rsidR="00403726" w:rsidRPr="00403726" w:rsidRDefault="00403726" w:rsidP="00403726">
      <w:pPr>
        <w:rPr>
          <w:rFonts w:ascii="PT Astra Serif" w:hAnsi="PT Astra Serif"/>
          <w:sz w:val="28"/>
          <w:szCs w:val="28"/>
        </w:rPr>
      </w:pPr>
    </w:p>
    <w:p w:rsidR="00403726" w:rsidRPr="00403726" w:rsidRDefault="00403726" w:rsidP="00403726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03726">
        <w:rPr>
          <w:rFonts w:ascii="PT Astra Serif" w:hAnsi="PT Astra Serif"/>
          <w:sz w:val="28"/>
          <w:szCs w:val="28"/>
        </w:rPr>
        <w:t xml:space="preserve">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  от 26 февраля 2010 года № 96, в настоящем проекте положений, устанавливающих для </w:t>
      </w:r>
      <w:proofErr w:type="spellStart"/>
      <w:r w:rsidRPr="00403726">
        <w:rPr>
          <w:rFonts w:ascii="PT Astra Serif" w:hAnsi="PT Astra Serif"/>
          <w:sz w:val="28"/>
          <w:szCs w:val="28"/>
        </w:rPr>
        <w:t>правоприменителя</w:t>
      </w:r>
      <w:proofErr w:type="spellEnd"/>
      <w:r w:rsidRPr="00403726">
        <w:rPr>
          <w:rFonts w:ascii="PT Astra Serif" w:hAnsi="PT Astra Serif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</w:t>
      </w:r>
      <w:proofErr w:type="gramEnd"/>
      <w:r w:rsidRPr="00403726">
        <w:rPr>
          <w:rFonts w:ascii="PT Astra Serif" w:hAnsi="PT Astra Serif"/>
          <w:sz w:val="28"/>
          <w:szCs w:val="28"/>
        </w:rPr>
        <w:t xml:space="preserve"> тем самым создающих условия для коррупции, не выявлено.</w:t>
      </w:r>
    </w:p>
    <w:p w:rsidR="00403726" w:rsidRPr="00403726" w:rsidRDefault="00403726" w:rsidP="0040372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sz w:val="28"/>
          <w:szCs w:val="28"/>
        </w:rPr>
        <w:t>По результатам изучения настоящего проекта положений, противоречащих Конституции РФ, федеральному, региональному законодательству не выявлено.</w:t>
      </w:r>
    </w:p>
    <w:p w:rsidR="00403726" w:rsidRPr="00403726" w:rsidRDefault="00403726" w:rsidP="00403726">
      <w:pPr>
        <w:rPr>
          <w:rFonts w:ascii="PT Astra Serif" w:hAnsi="PT Astra Serif"/>
          <w:b/>
          <w:sz w:val="28"/>
          <w:szCs w:val="28"/>
        </w:rPr>
      </w:pPr>
    </w:p>
    <w:p w:rsidR="00403726" w:rsidRPr="00403726" w:rsidRDefault="00403726" w:rsidP="00403726">
      <w:pPr>
        <w:rPr>
          <w:rFonts w:ascii="PT Astra Serif" w:hAnsi="PT Astra Serif"/>
          <w:b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E70A0F" w:rsidRPr="00E16ABA" w:rsidRDefault="00403726" w:rsidP="00403726">
      <w:pPr>
        <w:rPr>
          <w:rFonts w:ascii="PT Astra Serif" w:hAnsi="PT Astra Serif"/>
          <w:sz w:val="28"/>
          <w:szCs w:val="28"/>
        </w:rPr>
      </w:pPr>
      <w:r w:rsidRPr="00403726">
        <w:rPr>
          <w:rFonts w:ascii="PT Astra Serif" w:hAnsi="PT Astra Serif"/>
          <w:b/>
          <w:sz w:val="28"/>
          <w:szCs w:val="28"/>
        </w:rPr>
        <w:t>правового обеспечения</w:t>
      </w:r>
      <w:r w:rsidRPr="00403726">
        <w:rPr>
          <w:rFonts w:ascii="PT Astra Serif" w:hAnsi="PT Astra Serif"/>
          <w:sz w:val="28"/>
          <w:szCs w:val="28"/>
        </w:rPr>
        <w:tab/>
      </w:r>
      <w:r w:rsidRPr="00793B62">
        <w:rPr>
          <w:rFonts w:ascii="PT Astra Serif" w:hAnsi="PT Astra Serif"/>
          <w:b/>
          <w:sz w:val="28"/>
          <w:szCs w:val="28"/>
        </w:rPr>
        <w:t xml:space="preserve">                                                         Е.В. Андреева</w:t>
      </w: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  <w:sz w:val="28"/>
          <w:szCs w:val="28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</w:p>
    <w:p w:rsidR="00E70A0F" w:rsidRPr="00E16ABA" w:rsidRDefault="00E70A0F" w:rsidP="00E70A0F">
      <w:pPr>
        <w:rPr>
          <w:rFonts w:ascii="PT Astra Serif" w:hAnsi="PT Astra Serif"/>
        </w:rPr>
      </w:pPr>
      <w:r w:rsidRPr="00E16ABA">
        <w:rPr>
          <w:rFonts w:ascii="PT Astra Serif" w:hAnsi="PT Astra Serif"/>
        </w:rPr>
        <w:t xml:space="preserve">Богданова </w:t>
      </w:r>
      <w:r w:rsidR="00626E24" w:rsidRPr="00E16ABA">
        <w:rPr>
          <w:rFonts w:ascii="PT Astra Serif" w:hAnsi="PT Astra Serif"/>
        </w:rPr>
        <w:t>Т.А.</w:t>
      </w:r>
      <w:r w:rsidRPr="00E16ABA">
        <w:rPr>
          <w:rFonts w:ascii="PT Astra Serif" w:hAnsi="PT Astra Serif"/>
        </w:rPr>
        <w:t xml:space="preserve"> </w:t>
      </w:r>
    </w:p>
    <w:p w:rsidR="00247A49" w:rsidRPr="00E16ABA" w:rsidRDefault="00E70A0F">
      <w:pPr>
        <w:rPr>
          <w:rFonts w:ascii="PT Astra Serif" w:hAnsi="PT Astra Serif"/>
        </w:rPr>
      </w:pPr>
      <w:r w:rsidRPr="00E16ABA">
        <w:rPr>
          <w:rFonts w:ascii="PT Astra Serif" w:hAnsi="PT Astra Serif"/>
        </w:rPr>
        <w:t>+</w:t>
      </w:r>
      <w:r w:rsidR="00626E24" w:rsidRPr="00E16ABA">
        <w:rPr>
          <w:rFonts w:ascii="PT Astra Serif" w:hAnsi="PT Astra Serif"/>
        </w:rPr>
        <w:t>7-927-226-07-51</w:t>
      </w:r>
      <w:r w:rsidR="00247A49" w:rsidRPr="00E16ABA">
        <w:rPr>
          <w:rFonts w:ascii="PT Astra Serif" w:hAnsi="PT Astra Serif"/>
        </w:rPr>
        <w:br w:type="page"/>
      </w:r>
    </w:p>
    <w:p w:rsidR="00612EDA" w:rsidRPr="00E16ABA" w:rsidRDefault="008151A2" w:rsidP="009A6AA3">
      <w:pPr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>Приложение №</w:t>
      </w:r>
      <w:r w:rsidR="004D4F1D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>1 к</w:t>
      </w:r>
      <w:r w:rsidR="00612EDA" w:rsidRPr="00E16ABA">
        <w:rPr>
          <w:rFonts w:ascii="PT Astra Serif" w:hAnsi="PT Astra Serif"/>
        </w:rPr>
        <w:t xml:space="preserve"> </w:t>
      </w:r>
      <w:r w:rsidR="004D49DD">
        <w:rPr>
          <w:rFonts w:ascii="PT Astra Serif" w:hAnsi="PT Astra Serif"/>
        </w:rPr>
        <w:t>п</w:t>
      </w:r>
      <w:r w:rsidR="00612EDA" w:rsidRPr="00E16ABA">
        <w:rPr>
          <w:rFonts w:ascii="PT Astra Serif" w:hAnsi="PT Astra Serif"/>
        </w:rPr>
        <w:t xml:space="preserve">риказу </w:t>
      </w:r>
    </w:p>
    <w:p w:rsidR="00612EDA" w:rsidRPr="00E16ABA" w:rsidRDefault="004D49DD" w:rsidP="009A6AA3">
      <w:pPr>
        <w:ind w:left="595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4D4F1D" w:rsidRPr="00E16ABA">
        <w:rPr>
          <w:rFonts w:ascii="PT Astra Serif" w:hAnsi="PT Astra Serif"/>
        </w:rPr>
        <w:t xml:space="preserve">инистерства </w:t>
      </w:r>
      <w:r>
        <w:rPr>
          <w:rFonts w:ascii="PT Astra Serif" w:hAnsi="PT Astra Serif"/>
        </w:rPr>
        <w:t>з</w:t>
      </w:r>
      <w:r w:rsidR="004D4F1D" w:rsidRPr="00E16ABA">
        <w:rPr>
          <w:rFonts w:ascii="PT Astra Serif" w:hAnsi="PT Astra Serif"/>
        </w:rPr>
        <w:t xml:space="preserve">дравоохранения </w:t>
      </w:r>
    </w:p>
    <w:p w:rsidR="00612EDA" w:rsidRPr="00E16ABA" w:rsidRDefault="00612EDA" w:rsidP="009A6AA3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4C29D1" w:rsidRPr="00E16ABA" w:rsidRDefault="004A1570" w:rsidP="009A6AA3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</w:t>
      </w:r>
      <w:r w:rsidR="00A4203E" w:rsidRPr="00E16ABA">
        <w:rPr>
          <w:rFonts w:ascii="PT Astra Serif" w:hAnsi="PT Astra Serif"/>
        </w:rPr>
        <w:t>_</w:t>
      </w:r>
      <w:r w:rsidR="00B3053B" w:rsidRPr="00E16ABA">
        <w:rPr>
          <w:rFonts w:ascii="PT Astra Serif" w:hAnsi="PT Astra Serif"/>
        </w:rPr>
        <w:t>_</w:t>
      </w:r>
      <w:r w:rsidRPr="00E16ABA">
        <w:rPr>
          <w:rFonts w:ascii="PT Astra Serif" w:hAnsi="PT Astra Serif"/>
        </w:rPr>
        <w:t xml:space="preserve">» </w:t>
      </w:r>
      <w:r w:rsidR="009A6AA3" w:rsidRPr="00E16ABA">
        <w:rPr>
          <w:rFonts w:ascii="PT Astra Serif" w:hAnsi="PT Astra Serif"/>
        </w:rPr>
        <w:t>______</w:t>
      </w:r>
      <w:r w:rsidRPr="00E16ABA">
        <w:rPr>
          <w:rFonts w:ascii="PT Astra Serif" w:hAnsi="PT Astra Serif"/>
        </w:rPr>
        <w:t>20</w:t>
      </w:r>
      <w:r w:rsidR="009A6AA3" w:rsidRPr="00E16ABA">
        <w:rPr>
          <w:rFonts w:ascii="PT Astra Serif" w:hAnsi="PT Astra Serif"/>
        </w:rPr>
        <w:t>2</w:t>
      </w:r>
      <w:r w:rsidR="00AF6E49" w:rsidRPr="00E16ABA">
        <w:rPr>
          <w:rFonts w:ascii="PT Astra Serif" w:hAnsi="PT Astra Serif"/>
        </w:rPr>
        <w:t>4</w:t>
      </w:r>
      <w:r w:rsidR="009A6AA3" w:rsidRPr="00E16ABA">
        <w:rPr>
          <w:rFonts w:ascii="PT Astra Serif" w:hAnsi="PT Astra Serif"/>
        </w:rPr>
        <w:t xml:space="preserve"> года</w:t>
      </w:r>
      <w:r w:rsidR="00B46298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>№</w:t>
      </w:r>
      <w:r w:rsidR="009A6AA3" w:rsidRPr="00E16ABA">
        <w:rPr>
          <w:rFonts w:ascii="PT Astra Serif" w:hAnsi="PT Astra Serif"/>
        </w:rPr>
        <w:t xml:space="preserve"> </w:t>
      </w:r>
      <w:r w:rsidRPr="00E16ABA">
        <w:rPr>
          <w:rFonts w:ascii="PT Astra Serif" w:hAnsi="PT Astra Serif"/>
        </w:rPr>
        <w:t xml:space="preserve"> </w:t>
      </w:r>
      <w:r w:rsidR="00A4203E" w:rsidRPr="00E16ABA">
        <w:rPr>
          <w:rFonts w:ascii="PT Astra Serif" w:hAnsi="PT Astra Serif"/>
        </w:rPr>
        <w:t>___</w:t>
      </w:r>
    </w:p>
    <w:p w:rsidR="000A3EC3" w:rsidRPr="00E16ABA" w:rsidRDefault="000A3EC3" w:rsidP="004C29D1">
      <w:pPr>
        <w:suppressAutoHyphens/>
        <w:ind w:left="3960"/>
        <w:rPr>
          <w:rFonts w:ascii="PT Astra Serif" w:hAnsi="PT Astra Serif"/>
          <w:sz w:val="28"/>
          <w:szCs w:val="28"/>
        </w:rPr>
      </w:pPr>
    </w:p>
    <w:p w:rsidR="00F85C77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Положение</w:t>
      </w:r>
      <w:r w:rsidR="00696E76" w:rsidRPr="00E16ABA">
        <w:rPr>
          <w:rFonts w:ascii="PT Astra Serif" w:hAnsi="PT Astra Serif"/>
          <w:b/>
          <w:sz w:val="28"/>
          <w:szCs w:val="28"/>
        </w:rPr>
        <w:t xml:space="preserve"> </w:t>
      </w:r>
    </w:p>
    <w:p w:rsidR="004C29D1" w:rsidRPr="00E16ABA" w:rsidRDefault="004C29D1" w:rsidP="004C29D1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 xml:space="preserve">об организации оказания медицинской помощи </w:t>
      </w:r>
      <w:r w:rsidR="00A1738C" w:rsidRPr="00E16ABA">
        <w:rPr>
          <w:rFonts w:ascii="PT Astra Serif" w:hAnsi="PT Astra Serif"/>
          <w:b/>
          <w:sz w:val="28"/>
          <w:szCs w:val="28"/>
        </w:rPr>
        <w:t>больным</w:t>
      </w:r>
      <w:r w:rsidR="00A4203E" w:rsidRPr="00E16ABA">
        <w:rPr>
          <w:rFonts w:ascii="PT Astra Serif" w:hAnsi="PT Astra Serif"/>
          <w:b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b/>
          <w:sz w:val="28"/>
          <w:szCs w:val="28"/>
        </w:rPr>
        <w:t>легочной артериальной гипертензией</w:t>
      </w:r>
      <w:r w:rsidR="00717D84" w:rsidRPr="00E16ABA">
        <w:rPr>
          <w:rFonts w:ascii="PT Astra Serif" w:hAnsi="PT Astra Serif"/>
          <w:b/>
          <w:sz w:val="28"/>
          <w:szCs w:val="28"/>
        </w:rPr>
        <w:t xml:space="preserve"> в </w:t>
      </w:r>
      <w:r w:rsidR="00B46298" w:rsidRPr="00E16ABA">
        <w:rPr>
          <w:rFonts w:ascii="PT Astra Serif" w:hAnsi="PT Astra Serif"/>
          <w:b/>
          <w:sz w:val="28"/>
          <w:szCs w:val="28"/>
        </w:rPr>
        <w:t>Саратовской области</w:t>
      </w:r>
      <w:r w:rsidR="00717D84" w:rsidRPr="00E16ABA">
        <w:rPr>
          <w:rFonts w:ascii="PT Astra Serif" w:hAnsi="PT Astra Serif"/>
          <w:b/>
          <w:sz w:val="28"/>
          <w:szCs w:val="28"/>
        </w:rPr>
        <w:t xml:space="preserve"> </w:t>
      </w:r>
    </w:p>
    <w:p w:rsidR="002735D4" w:rsidRPr="00E16ABA" w:rsidRDefault="002735D4" w:rsidP="004C29D1">
      <w:pPr>
        <w:jc w:val="center"/>
        <w:rPr>
          <w:rFonts w:ascii="PT Astra Serif" w:hAnsi="PT Astra Serif"/>
          <w:b/>
          <w:sz w:val="28"/>
          <w:szCs w:val="28"/>
        </w:rPr>
      </w:pPr>
    </w:p>
    <w:p w:rsidR="00715BBC" w:rsidRPr="00E16ABA" w:rsidRDefault="00696E76" w:rsidP="00715BBC">
      <w:pPr>
        <w:pStyle w:val="ad"/>
        <w:numPr>
          <w:ilvl w:val="0"/>
          <w:numId w:val="32"/>
        </w:num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Общие положения</w:t>
      </w:r>
    </w:p>
    <w:p w:rsidR="008D2537" w:rsidRPr="00E16ABA" w:rsidRDefault="008D2537" w:rsidP="009F014B">
      <w:pPr>
        <w:pStyle w:val="ad"/>
        <w:ind w:left="0" w:firstLine="851"/>
        <w:rPr>
          <w:rFonts w:ascii="PT Astra Serif" w:hAnsi="PT Astra Serif"/>
          <w:b/>
          <w:sz w:val="28"/>
          <w:szCs w:val="28"/>
        </w:rPr>
      </w:pPr>
    </w:p>
    <w:p w:rsidR="004C29D1" w:rsidRPr="00E16ABA" w:rsidRDefault="00DF5C8D" w:rsidP="009F014B">
      <w:pPr>
        <w:pStyle w:val="ad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7" w:name="sub_6"/>
      <w:r w:rsidRPr="00E16ABA">
        <w:rPr>
          <w:rFonts w:ascii="PT Astra Serif" w:hAnsi="PT Astra Serif"/>
          <w:sz w:val="28"/>
          <w:szCs w:val="28"/>
        </w:rPr>
        <w:t>1.</w:t>
      </w:r>
      <w:r w:rsidR="004D49DD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 xml:space="preserve">Настоящее Положение устанавливает правила оказания медицинской помощи </w:t>
      </w:r>
      <w:r w:rsidR="00A1738C" w:rsidRPr="00E16ABA">
        <w:rPr>
          <w:rFonts w:ascii="PT Astra Serif" w:hAnsi="PT Astra Serif"/>
          <w:sz w:val="28"/>
          <w:szCs w:val="28"/>
        </w:rPr>
        <w:t>больным в возрасте старше 18 лет</w:t>
      </w:r>
      <w:r w:rsidR="00A2213B" w:rsidRPr="00E16ABA">
        <w:rPr>
          <w:rFonts w:ascii="PT Astra Serif" w:hAnsi="PT Astra Serif"/>
          <w:sz w:val="28"/>
          <w:szCs w:val="28"/>
        </w:rPr>
        <w:t xml:space="preserve"> с </w:t>
      </w:r>
      <w:r w:rsidR="00781E24" w:rsidRPr="00E16ABA">
        <w:rPr>
          <w:rFonts w:ascii="PT Astra Serif" w:hAnsi="PT Astra Serif"/>
          <w:sz w:val="28"/>
          <w:szCs w:val="28"/>
        </w:rPr>
        <w:t>легочной артериальной гипертензией</w:t>
      </w:r>
      <w:r w:rsidR="002F6D09" w:rsidRPr="00E16ABA">
        <w:rPr>
          <w:rFonts w:ascii="PT Astra Serif" w:hAnsi="PT Astra Serif"/>
          <w:sz w:val="28"/>
          <w:szCs w:val="28"/>
        </w:rPr>
        <w:t xml:space="preserve"> (далее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2F6D09" w:rsidRPr="00E16ABA">
        <w:rPr>
          <w:rFonts w:ascii="PT Astra Serif" w:hAnsi="PT Astra Serif"/>
          <w:sz w:val="28"/>
          <w:szCs w:val="28"/>
        </w:rPr>
        <w:t>)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 xml:space="preserve">в </w:t>
      </w:r>
      <w:r w:rsidR="00B46298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F85C77" w:rsidRPr="00E16ABA">
        <w:rPr>
          <w:rFonts w:ascii="PT Astra Serif" w:hAnsi="PT Astra Serif"/>
          <w:sz w:val="28"/>
          <w:szCs w:val="28"/>
        </w:rPr>
        <w:t>.</w:t>
      </w:r>
    </w:p>
    <w:p w:rsidR="00174DBF" w:rsidRPr="00E16ABA" w:rsidRDefault="004D49DD" w:rsidP="009F014B">
      <w:pPr>
        <w:pStyle w:val="ad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 р</w:t>
      </w:r>
      <w:r w:rsidR="00174DBF" w:rsidRPr="00E16ABA">
        <w:rPr>
          <w:rFonts w:ascii="PT Astra Serif" w:hAnsi="PT Astra Serif"/>
          <w:sz w:val="28"/>
          <w:szCs w:val="28"/>
        </w:rPr>
        <w:t>егиональная система управления пациентов с ЛАГ создается в целях своевременного выявления, оказания помощи, регулярного мониторинга, оценки риска и эскалации терапии пациентам с ЛАГ</w:t>
      </w:r>
      <w:r w:rsidR="001C47D7">
        <w:rPr>
          <w:rFonts w:ascii="PT Astra Serif" w:hAnsi="PT Astra Serif"/>
          <w:sz w:val="28"/>
          <w:szCs w:val="28"/>
        </w:rPr>
        <w:t>;</w:t>
      </w:r>
    </w:p>
    <w:p w:rsidR="00696E76" w:rsidRPr="00E16ABA" w:rsidRDefault="001C47D7" w:rsidP="009F014B">
      <w:pPr>
        <w:pStyle w:val="ad"/>
        <w:spacing w:after="60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 ф</w:t>
      </w:r>
      <w:r w:rsidR="00696E76" w:rsidRPr="00E16ABA">
        <w:rPr>
          <w:rFonts w:ascii="PT Astra Serif" w:hAnsi="PT Astra Serif"/>
          <w:sz w:val="28"/>
          <w:szCs w:val="28"/>
        </w:rPr>
        <w:t xml:space="preserve">едеральные медицинские организации и </w:t>
      </w:r>
      <w:r>
        <w:rPr>
          <w:rFonts w:ascii="PT Astra Serif" w:hAnsi="PT Astra Serif"/>
          <w:sz w:val="28"/>
          <w:szCs w:val="28"/>
        </w:rPr>
        <w:t>н</w:t>
      </w:r>
      <w:r w:rsidR="00696E76" w:rsidRPr="00E16ABA">
        <w:rPr>
          <w:rFonts w:ascii="PT Astra Serif" w:hAnsi="PT Astra Serif"/>
          <w:sz w:val="28"/>
          <w:szCs w:val="28"/>
        </w:rPr>
        <w:t xml:space="preserve">ациональные медицинские исследовательские центры </w:t>
      </w:r>
      <w:proofErr w:type="gramStart"/>
      <w:r w:rsidR="00696E76" w:rsidRPr="005E7C51">
        <w:rPr>
          <w:rFonts w:ascii="PT Astra Serif" w:hAnsi="PT Astra Serif"/>
          <w:sz w:val="28"/>
          <w:szCs w:val="28"/>
        </w:rPr>
        <w:t>представляют центры</w:t>
      </w:r>
      <w:r w:rsidR="00696E76" w:rsidRPr="007A1521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96E76" w:rsidRPr="00E16ABA">
        <w:rPr>
          <w:rFonts w:ascii="PT Astra Serif" w:hAnsi="PT Astra Serif"/>
          <w:sz w:val="28"/>
          <w:szCs w:val="28"/>
        </w:rPr>
        <w:t>компетенций по диагностике ЛАГ и используют</w:t>
      </w:r>
      <w:proofErr w:type="gramEnd"/>
      <w:r w:rsidR="00696E76" w:rsidRPr="00E16ABA">
        <w:rPr>
          <w:rFonts w:ascii="PT Astra Serif" w:hAnsi="PT Astra Serif"/>
          <w:sz w:val="28"/>
          <w:szCs w:val="28"/>
        </w:rPr>
        <w:t xml:space="preserve"> в т.ч. инновационные подходы.</w:t>
      </w:r>
    </w:p>
    <w:p w:rsidR="005A4A18" w:rsidRPr="00E16ABA" w:rsidRDefault="00961BB3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2. </w:t>
      </w:r>
      <w:bookmarkStart w:id="8" w:name="sub_7"/>
      <w:bookmarkEnd w:id="7"/>
      <w:r w:rsidR="005A4A18" w:rsidRPr="00E16ABA">
        <w:rPr>
          <w:rFonts w:ascii="PT Astra Serif" w:hAnsi="PT Astra Serif"/>
          <w:sz w:val="28"/>
          <w:szCs w:val="28"/>
        </w:rPr>
        <w:t>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5A4A18" w:rsidRPr="00E16ABA">
        <w:rPr>
          <w:rFonts w:ascii="PT Astra Serif" w:hAnsi="PT Astra Serif"/>
          <w:sz w:val="28"/>
          <w:szCs w:val="28"/>
        </w:rPr>
        <w:t>овными компонентами организации оказания медицинской помощи взрослым пациентам с ЛАГ являются:</w:t>
      </w:r>
    </w:p>
    <w:p w:rsidR="005A4A18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2.1 </w:t>
      </w:r>
      <w:r w:rsidR="00C46A69" w:rsidRPr="00E16ABA">
        <w:rPr>
          <w:rFonts w:ascii="PT Astra Serif" w:hAnsi="PT Astra Serif"/>
          <w:sz w:val="28"/>
          <w:szCs w:val="28"/>
        </w:rPr>
        <w:t>о</w:t>
      </w:r>
      <w:r w:rsidR="005A4A18" w:rsidRPr="00E16ABA">
        <w:rPr>
          <w:rFonts w:ascii="PT Astra Serif" w:hAnsi="PT Astra Serif"/>
          <w:sz w:val="28"/>
          <w:szCs w:val="28"/>
        </w:rPr>
        <w:t>рганизация оказания медицинской помощи в мультидисциплинарной команде специалистов (привлекаются на функциональной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5A4A18" w:rsidRPr="00E16ABA">
        <w:rPr>
          <w:rFonts w:ascii="PT Astra Serif" w:hAnsi="PT Astra Serif"/>
          <w:sz w:val="28"/>
          <w:szCs w:val="28"/>
        </w:rPr>
        <w:t xml:space="preserve">ове врачи специалисты, в т.ч. пульмонолог, ревматолог, инфекционист, психолог,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реабилитолог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, сердечно-сосудистый хирург, врач по </w:t>
      </w:r>
      <w:proofErr w:type="spellStart"/>
      <w:r w:rsidR="005A4A18" w:rsidRPr="00E16ABA">
        <w:rPr>
          <w:rFonts w:ascii="PT Astra Serif" w:hAnsi="PT Astra Serif"/>
          <w:sz w:val="28"/>
          <w:szCs w:val="28"/>
        </w:rPr>
        <w:t>рентгенэндоваскулярной</w:t>
      </w:r>
      <w:proofErr w:type="spellEnd"/>
      <w:r w:rsidR="005A4A18" w:rsidRPr="00E16ABA">
        <w:rPr>
          <w:rFonts w:ascii="PT Astra Serif" w:hAnsi="PT Astra Serif"/>
          <w:sz w:val="28"/>
          <w:szCs w:val="28"/>
        </w:rPr>
        <w:t xml:space="preserve"> диагностике и лечению);</w:t>
      </w:r>
    </w:p>
    <w:p w:rsidR="005A4A18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2.</w:t>
      </w:r>
      <w:r w:rsidR="00520033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 н</w:t>
      </w:r>
      <w:r w:rsidR="005A4A18" w:rsidRPr="00E16ABA">
        <w:rPr>
          <w:rFonts w:ascii="PT Astra Serif" w:hAnsi="PT Astra Serif"/>
          <w:sz w:val="28"/>
          <w:szCs w:val="28"/>
        </w:rPr>
        <w:t>аблюдение с проведением визитов (в т.ч. дистанционных телемедицинских или патронажных, в зависимости от тяжести состояния пациента) каждые 3</w:t>
      </w:r>
      <w:r w:rsidR="00520033">
        <w:rPr>
          <w:rFonts w:ascii="PT Astra Serif" w:hAnsi="PT Astra Serif"/>
          <w:sz w:val="28"/>
          <w:szCs w:val="28"/>
        </w:rPr>
        <w:t xml:space="preserve"> </w:t>
      </w:r>
      <w:r w:rsidR="005A4A18" w:rsidRPr="00E16ABA">
        <w:rPr>
          <w:rFonts w:ascii="PT Astra Serif" w:hAnsi="PT Astra Serif"/>
          <w:sz w:val="28"/>
          <w:szCs w:val="28"/>
        </w:rPr>
        <w:t>-</w:t>
      </w:r>
      <w:r w:rsidR="00520033">
        <w:rPr>
          <w:rFonts w:ascii="PT Astra Serif" w:hAnsi="PT Astra Serif"/>
          <w:sz w:val="28"/>
          <w:szCs w:val="28"/>
        </w:rPr>
        <w:t xml:space="preserve"> </w:t>
      </w:r>
      <w:r w:rsidR="005A4A18" w:rsidRPr="00E16ABA">
        <w:rPr>
          <w:rFonts w:ascii="PT Astra Serif" w:hAnsi="PT Astra Serif"/>
          <w:sz w:val="28"/>
          <w:szCs w:val="28"/>
        </w:rPr>
        <w:t>6 месяцев</w:t>
      </w:r>
      <w:r w:rsidR="009C0996" w:rsidRPr="00E16ABA">
        <w:rPr>
          <w:rFonts w:ascii="PT Astra Serif" w:hAnsi="PT Astra Serif"/>
          <w:sz w:val="28"/>
          <w:szCs w:val="28"/>
        </w:rPr>
        <w:t>;</w:t>
      </w:r>
    </w:p>
    <w:p w:rsidR="005A4A18" w:rsidRPr="00AE1821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2.</w:t>
      </w:r>
      <w:r w:rsidR="00520033">
        <w:rPr>
          <w:rFonts w:ascii="PT Astra Serif" w:hAnsi="PT Astra Serif"/>
          <w:sz w:val="28"/>
          <w:szCs w:val="28"/>
        </w:rPr>
        <w:t>3</w:t>
      </w:r>
      <w:r w:rsidRPr="00E16ABA">
        <w:rPr>
          <w:rFonts w:ascii="PT Astra Serif" w:hAnsi="PT Astra Serif"/>
          <w:sz w:val="28"/>
          <w:szCs w:val="28"/>
        </w:rPr>
        <w:t xml:space="preserve"> </w:t>
      </w:r>
      <w:r w:rsidRPr="00AE1821">
        <w:rPr>
          <w:rFonts w:ascii="PT Astra Serif" w:hAnsi="PT Astra Serif"/>
          <w:sz w:val="28"/>
          <w:szCs w:val="28"/>
        </w:rPr>
        <w:t>и</w:t>
      </w:r>
      <w:r w:rsidR="005A4A18" w:rsidRPr="00AE1821">
        <w:rPr>
          <w:rFonts w:ascii="PT Astra Serif" w:hAnsi="PT Astra Serif"/>
          <w:sz w:val="28"/>
          <w:szCs w:val="28"/>
        </w:rPr>
        <w:t xml:space="preserve">нформационное взаимодействие </w:t>
      </w:r>
      <w:r w:rsidR="00906E7E" w:rsidRPr="00AE1821">
        <w:rPr>
          <w:rFonts w:ascii="PT Astra Serif" w:hAnsi="PT Astra Serif"/>
          <w:sz w:val="28"/>
          <w:szCs w:val="28"/>
        </w:rPr>
        <w:t xml:space="preserve">медицинских организаций </w:t>
      </w:r>
      <w:r w:rsidR="005A4A18" w:rsidRPr="00AE1821">
        <w:rPr>
          <w:rFonts w:ascii="PT Astra Serif" w:hAnsi="PT Astra Serif"/>
          <w:sz w:val="28"/>
          <w:szCs w:val="28"/>
        </w:rPr>
        <w:t>стационарн</w:t>
      </w:r>
      <w:r w:rsidR="00906E7E" w:rsidRPr="00AE1821">
        <w:rPr>
          <w:rFonts w:ascii="PT Astra Serif" w:hAnsi="PT Astra Serif"/>
          <w:sz w:val="28"/>
          <w:szCs w:val="28"/>
        </w:rPr>
        <w:t>ого</w:t>
      </w:r>
      <w:r w:rsidR="005A4A18" w:rsidRPr="00AE1821">
        <w:rPr>
          <w:rFonts w:ascii="PT Astra Serif" w:hAnsi="PT Astra Serif"/>
          <w:sz w:val="28"/>
          <w:szCs w:val="28"/>
        </w:rPr>
        <w:t xml:space="preserve"> и амбулаторн</w:t>
      </w:r>
      <w:r w:rsidR="00906E7E" w:rsidRPr="00AE1821">
        <w:rPr>
          <w:rFonts w:ascii="PT Astra Serif" w:hAnsi="PT Astra Serif"/>
          <w:sz w:val="28"/>
          <w:szCs w:val="28"/>
        </w:rPr>
        <w:t>ого</w:t>
      </w:r>
      <w:r w:rsidR="005A4A18" w:rsidRPr="00AE1821">
        <w:rPr>
          <w:rFonts w:ascii="PT Astra Serif" w:hAnsi="PT Astra Serif"/>
          <w:sz w:val="28"/>
          <w:szCs w:val="28"/>
        </w:rPr>
        <w:t xml:space="preserve"> этап</w:t>
      </w:r>
      <w:r w:rsidR="00906E7E" w:rsidRPr="00AE1821">
        <w:rPr>
          <w:rFonts w:ascii="PT Astra Serif" w:hAnsi="PT Astra Serif"/>
          <w:sz w:val="28"/>
          <w:szCs w:val="28"/>
        </w:rPr>
        <w:t>ов</w:t>
      </w:r>
      <w:r w:rsidR="005A4A18" w:rsidRPr="00AE1821">
        <w:rPr>
          <w:rFonts w:ascii="PT Astra Serif" w:hAnsi="PT Astra Serif"/>
          <w:sz w:val="28"/>
          <w:szCs w:val="28"/>
        </w:rPr>
        <w:t xml:space="preserve"> для передачи медицинских данных о пациенте</w:t>
      </w:r>
      <w:r w:rsidR="001E5243" w:rsidRPr="00AE1821">
        <w:rPr>
          <w:rFonts w:ascii="PT Astra Serif" w:hAnsi="PT Astra Serif"/>
          <w:sz w:val="28"/>
          <w:szCs w:val="28"/>
        </w:rPr>
        <w:t xml:space="preserve"> (Приложение № </w:t>
      </w:r>
      <w:r w:rsidR="00621634" w:rsidRPr="00AE1821">
        <w:rPr>
          <w:rFonts w:ascii="PT Astra Serif" w:hAnsi="PT Astra Serif"/>
          <w:sz w:val="28"/>
          <w:szCs w:val="28"/>
        </w:rPr>
        <w:t>2</w:t>
      </w:r>
      <w:r w:rsidR="00FB6CA8" w:rsidRPr="00AE1821">
        <w:rPr>
          <w:rFonts w:ascii="PT Astra Serif" w:hAnsi="PT Astra Serif"/>
          <w:sz w:val="28"/>
          <w:szCs w:val="28"/>
        </w:rPr>
        <w:t xml:space="preserve"> к </w:t>
      </w:r>
      <w:r w:rsidR="00621634" w:rsidRPr="00AE1821">
        <w:rPr>
          <w:rFonts w:ascii="PT Astra Serif" w:hAnsi="PT Astra Serif"/>
          <w:sz w:val="28"/>
          <w:szCs w:val="28"/>
        </w:rPr>
        <w:t>приказу</w:t>
      </w:r>
      <w:r w:rsidR="001E5243" w:rsidRPr="00AE1821">
        <w:rPr>
          <w:rFonts w:ascii="PT Astra Serif" w:hAnsi="PT Astra Serif"/>
          <w:sz w:val="28"/>
          <w:szCs w:val="28"/>
        </w:rPr>
        <w:t>)</w:t>
      </w:r>
      <w:r w:rsidR="005A4A18" w:rsidRPr="00AE1821">
        <w:rPr>
          <w:rFonts w:ascii="PT Astra Serif" w:hAnsi="PT Astra Serif"/>
          <w:sz w:val="28"/>
          <w:szCs w:val="28"/>
        </w:rPr>
        <w:t>;</w:t>
      </w:r>
    </w:p>
    <w:p w:rsidR="004C29D1" w:rsidRPr="00E84899" w:rsidRDefault="00E84899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4C29D1" w:rsidRPr="00E84899">
        <w:rPr>
          <w:rFonts w:ascii="PT Astra Serif" w:hAnsi="PT Astra Serif"/>
          <w:sz w:val="28"/>
          <w:szCs w:val="28"/>
        </w:rPr>
        <w:t xml:space="preserve">Медицинская помощь </w:t>
      </w:r>
      <w:r w:rsidR="00A1738C" w:rsidRPr="00E84899">
        <w:rPr>
          <w:rFonts w:ascii="PT Astra Serif" w:hAnsi="PT Astra Serif"/>
          <w:sz w:val="28"/>
          <w:szCs w:val="28"/>
        </w:rPr>
        <w:t>больным</w:t>
      </w:r>
      <w:r w:rsidR="00A2213B" w:rsidRPr="00E84899">
        <w:rPr>
          <w:rFonts w:ascii="PT Astra Serif" w:hAnsi="PT Astra Serif"/>
          <w:sz w:val="28"/>
          <w:szCs w:val="28"/>
        </w:rPr>
        <w:t xml:space="preserve"> с </w:t>
      </w:r>
      <w:r w:rsidR="00781E24" w:rsidRPr="00E84899">
        <w:rPr>
          <w:rFonts w:ascii="PT Astra Serif" w:hAnsi="PT Astra Serif"/>
          <w:sz w:val="28"/>
          <w:szCs w:val="28"/>
        </w:rPr>
        <w:t>ЛАГ</w:t>
      </w:r>
      <w:r w:rsidR="004C29D1" w:rsidRPr="00E84899">
        <w:rPr>
          <w:rFonts w:ascii="PT Astra Serif" w:hAnsi="PT Astra Serif"/>
          <w:sz w:val="28"/>
          <w:szCs w:val="28"/>
        </w:rPr>
        <w:t xml:space="preserve"> в </w:t>
      </w:r>
      <w:r w:rsidR="00B46298" w:rsidRPr="00E84899">
        <w:rPr>
          <w:rFonts w:ascii="PT Astra Serif" w:hAnsi="PT Astra Serif"/>
          <w:sz w:val="28"/>
          <w:szCs w:val="28"/>
        </w:rPr>
        <w:t>Саратовской области</w:t>
      </w:r>
      <w:r w:rsidR="004C29D1" w:rsidRPr="00E84899">
        <w:rPr>
          <w:rFonts w:ascii="PT Astra Serif" w:hAnsi="PT Astra Serif"/>
          <w:sz w:val="28"/>
          <w:szCs w:val="28"/>
        </w:rPr>
        <w:t xml:space="preserve"> оказывается в виде:</w:t>
      </w:r>
    </w:p>
    <w:bookmarkEnd w:id="8"/>
    <w:p w:rsidR="002D50FF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3.1 </w:t>
      </w:r>
      <w:r w:rsidR="004C29D1" w:rsidRPr="00E16ABA">
        <w:rPr>
          <w:rFonts w:ascii="PT Astra Serif" w:hAnsi="PT Astra Serif"/>
          <w:sz w:val="28"/>
          <w:szCs w:val="28"/>
        </w:rPr>
        <w:t>первичной медико-санитарной помощи;</w:t>
      </w:r>
      <w:r w:rsidR="005A4A18" w:rsidRPr="00E16ABA">
        <w:rPr>
          <w:rFonts w:ascii="PT Astra Serif" w:hAnsi="PT Astra Serif"/>
          <w:sz w:val="28"/>
          <w:szCs w:val="28"/>
        </w:rPr>
        <w:t xml:space="preserve"> </w:t>
      </w:r>
    </w:p>
    <w:p w:rsidR="002D50FF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3.2 </w:t>
      </w:r>
      <w:r w:rsidR="004C29D1" w:rsidRPr="00E16ABA">
        <w:rPr>
          <w:rFonts w:ascii="PT Astra Serif" w:hAnsi="PT Astra Serif"/>
          <w:sz w:val="28"/>
          <w:szCs w:val="28"/>
        </w:rPr>
        <w:t>скорой, в том числе специа</w:t>
      </w:r>
      <w:r w:rsidR="00F41060" w:rsidRPr="00E16ABA">
        <w:rPr>
          <w:rFonts w:ascii="PT Astra Serif" w:hAnsi="PT Astra Serif"/>
          <w:sz w:val="28"/>
          <w:szCs w:val="28"/>
        </w:rPr>
        <w:t>лизированной медицинской помощи;</w:t>
      </w:r>
    </w:p>
    <w:p w:rsidR="002D50FF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3.3 </w:t>
      </w:r>
      <w:r w:rsidR="00F41060" w:rsidRPr="00E16ABA">
        <w:rPr>
          <w:rFonts w:ascii="PT Astra Serif" w:hAnsi="PT Astra Serif"/>
          <w:sz w:val="28"/>
          <w:szCs w:val="28"/>
        </w:rPr>
        <w:t>специализированной, в том числе высокотехнологичной, медицинской помощи</w:t>
      </w:r>
      <w:r w:rsidR="00F44198" w:rsidRPr="00E16ABA">
        <w:rPr>
          <w:rFonts w:ascii="PT Astra Serif" w:hAnsi="PT Astra Serif"/>
          <w:sz w:val="28"/>
          <w:szCs w:val="28"/>
        </w:rPr>
        <w:t>;</w:t>
      </w:r>
      <w:r w:rsidR="005A4A18" w:rsidRPr="00E16ABA">
        <w:rPr>
          <w:rFonts w:ascii="PT Astra Serif" w:hAnsi="PT Astra Serif"/>
          <w:sz w:val="28"/>
          <w:szCs w:val="28"/>
        </w:rPr>
        <w:t xml:space="preserve"> </w:t>
      </w:r>
    </w:p>
    <w:p w:rsidR="00A94286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3.4 </w:t>
      </w:r>
      <w:r w:rsidR="00F44198" w:rsidRPr="00E16ABA">
        <w:rPr>
          <w:rFonts w:ascii="PT Astra Serif" w:hAnsi="PT Astra Serif"/>
          <w:sz w:val="28"/>
          <w:szCs w:val="28"/>
        </w:rPr>
        <w:t>паллиативной медицинской помощи.</w:t>
      </w:r>
    </w:p>
    <w:p w:rsidR="004C29D1" w:rsidRPr="00E84899" w:rsidRDefault="00E84899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9" w:name="sub_8"/>
      <w:r>
        <w:rPr>
          <w:rFonts w:ascii="PT Astra Serif" w:hAnsi="PT Astra Serif"/>
          <w:sz w:val="28"/>
          <w:szCs w:val="28"/>
        </w:rPr>
        <w:t xml:space="preserve">4. </w:t>
      </w:r>
      <w:r w:rsidR="004C29D1" w:rsidRPr="00E84899">
        <w:rPr>
          <w:rFonts w:ascii="PT Astra Serif" w:hAnsi="PT Astra Serif"/>
          <w:sz w:val="28"/>
          <w:szCs w:val="28"/>
        </w:rPr>
        <w:t xml:space="preserve">Медицинская помощь </w:t>
      </w:r>
      <w:r w:rsidR="00A1738C" w:rsidRPr="00E84899">
        <w:rPr>
          <w:rFonts w:ascii="PT Astra Serif" w:hAnsi="PT Astra Serif"/>
          <w:sz w:val="28"/>
          <w:szCs w:val="28"/>
        </w:rPr>
        <w:t>больным</w:t>
      </w:r>
      <w:r w:rsidR="00A2213B" w:rsidRPr="00E84899">
        <w:rPr>
          <w:rFonts w:ascii="PT Astra Serif" w:hAnsi="PT Astra Serif"/>
          <w:sz w:val="28"/>
          <w:szCs w:val="28"/>
        </w:rPr>
        <w:t xml:space="preserve"> </w:t>
      </w:r>
      <w:r w:rsidR="00781E24" w:rsidRPr="00E84899">
        <w:rPr>
          <w:rFonts w:ascii="PT Astra Serif" w:hAnsi="PT Astra Serif"/>
          <w:sz w:val="28"/>
          <w:szCs w:val="28"/>
        </w:rPr>
        <w:t>с ЛАГ</w:t>
      </w:r>
      <w:r w:rsidR="004C29D1" w:rsidRPr="00E84899">
        <w:rPr>
          <w:rFonts w:ascii="PT Astra Serif" w:hAnsi="PT Astra Serif"/>
          <w:sz w:val="28"/>
          <w:szCs w:val="28"/>
        </w:rPr>
        <w:t xml:space="preserve"> в </w:t>
      </w:r>
      <w:r w:rsidR="00B46298" w:rsidRPr="00E84899">
        <w:rPr>
          <w:rFonts w:ascii="PT Astra Serif" w:hAnsi="PT Astra Serif"/>
          <w:sz w:val="28"/>
          <w:szCs w:val="28"/>
        </w:rPr>
        <w:t>Саратовской области</w:t>
      </w:r>
      <w:r w:rsidR="004C29D1" w:rsidRPr="00E84899">
        <w:rPr>
          <w:rFonts w:ascii="PT Astra Serif" w:hAnsi="PT Astra Serif"/>
          <w:sz w:val="28"/>
          <w:szCs w:val="28"/>
        </w:rPr>
        <w:t xml:space="preserve"> оказывается в следующих условиях:</w:t>
      </w:r>
    </w:p>
    <w:bookmarkEnd w:id="9"/>
    <w:p w:rsidR="004C29D1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16ABA">
        <w:rPr>
          <w:rFonts w:ascii="PT Astra Serif" w:hAnsi="PT Astra Serif"/>
          <w:sz w:val="28"/>
          <w:szCs w:val="28"/>
        </w:rPr>
        <w:t xml:space="preserve">4.1 </w:t>
      </w:r>
      <w:r w:rsidR="004C29D1" w:rsidRPr="00E16ABA">
        <w:rPr>
          <w:rFonts w:ascii="PT Astra Serif" w:hAnsi="PT Astra Serif"/>
          <w:sz w:val="28"/>
          <w:szCs w:val="28"/>
        </w:rPr>
        <w:t>амбулаторных (в условиях, не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 ежедневное медицинское наблюдение);</w:t>
      </w:r>
      <w:proofErr w:type="gramEnd"/>
    </w:p>
    <w:p w:rsidR="004C29D1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4.2 </w:t>
      </w:r>
      <w:r w:rsidR="004C29D1" w:rsidRPr="00E16ABA">
        <w:rPr>
          <w:rFonts w:ascii="PT Astra Serif" w:hAnsi="PT Astra Serif"/>
          <w:sz w:val="28"/>
          <w:szCs w:val="28"/>
        </w:rPr>
        <w:t>в дневном стационаре (в условиях,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</w:t>
      </w:r>
      <w:r w:rsidR="00781E24" w:rsidRPr="00E16ABA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>медицинское наблюдение и лечение в дневное время, не требующих круглосуточного медицинского наблюдения);</w:t>
      </w:r>
    </w:p>
    <w:p w:rsidR="004C29D1" w:rsidRPr="00E16ABA" w:rsidRDefault="00715BBC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4.3 </w:t>
      </w:r>
      <w:r w:rsidR="004C29D1" w:rsidRPr="00E16ABA">
        <w:rPr>
          <w:rFonts w:ascii="PT Astra Serif" w:hAnsi="PT Astra Serif"/>
          <w:sz w:val="28"/>
          <w:szCs w:val="28"/>
        </w:rPr>
        <w:t>стационарных (в условиях, преду</w:t>
      </w:r>
      <w:r w:rsidR="00781E24" w:rsidRPr="00E16ABA">
        <w:rPr>
          <w:rFonts w:ascii="PT Astra Serif" w:hAnsi="PT Astra Serif"/>
          <w:sz w:val="28"/>
          <w:szCs w:val="28"/>
        </w:rPr>
        <w:t>сма</w:t>
      </w:r>
      <w:r w:rsidR="004C29D1" w:rsidRPr="00E16ABA">
        <w:rPr>
          <w:rFonts w:ascii="PT Astra Serif" w:hAnsi="PT Astra Serif"/>
          <w:sz w:val="28"/>
          <w:szCs w:val="28"/>
        </w:rPr>
        <w:t>тривающих круглосуточное медицинское наблюдение и лечение).</w:t>
      </w:r>
    </w:p>
    <w:p w:rsidR="00A94286" w:rsidRPr="00E16ABA" w:rsidRDefault="00A94286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060299" w:rsidRPr="00E16ABA" w:rsidRDefault="00060299" w:rsidP="009F014B">
      <w:pPr>
        <w:pStyle w:val="ad"/>
        <w:numPr>
          <w:ilvl w:val="0"/>
          <w:numId w:val="32"/>
        </w:numPr>
        <w:ind w:left="0"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Функции Центра ЛАГ</w:t>
      </w:r>
    </w:p>
    <w:p w:rsidR="008D2537" w:rsidRPr="00E16ABA" w:rsidRDefault="008D2537" w:rsidP="009F014B">
      <w:pPr>
        <w:pStyle w:val="ad"/>
        <w:ind w:left="0" w:firstLine="851"/>
        <w:rPr>
          <w:rFonts w:ascii="PT Astra Serif" w:hAnsi="PT Astra Serif"/>
          <w:b/>
          <w:bCs/>
          <w:sz w:val="28"/>
          <w:szCs w:val="28"/>
        </w:rPr>
      </w:pPr>
    </w:p>
    <w:p w:rsidR="00060299" w:rsidRPr="00E16ABA" w:rsidRDefault="00FF08EA" w:rsidP="007A1521">
      <w:pPr>
        <w:pStyle w:val="ad"/>
        <w:spacing w:after="60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="00060299" w:rsidRPr="00E16ABA">
        <w:rPr>
          <w:rFonts w:ascii="PT Astra Serif" w:hAnsi="PT Astra Serif"/>
          <w:sz w:val="28"/>
          <w:szCs w:val="28"/>
        </w:rPr>
        <w:t>Координация оказания медицинской помощи пациентам с ЛАГ на региональном уровне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060299" w:rsidRPr="00FF08EA" w:rsidRDefault="00FF08EA" w:rsidP="007A1521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="00060299" w:rsidRPr="00FF08EA">
        <w:rPr>
          <w:rFonts w:ascii="PT Astra Serif" w:hAnsi="PT Astra Serif"/>
          <w:sz w:val="28"/>
          <w:szCs w:val="28"/>
        </w:rPr>
        <w:t>Взаимодействие с медицинскими организациями, оказывающими медицинскую помощь пациентам с ЛАГ</w:t>
      </w:r>
      <w:r w:rsidR="009B685F" w:rsidRPr="00FF08EA">
        <w:rPr>
          <w:rFonts w:ascii="PT Astra Serif" w:hAnsi="PT Astra Serif"/>
          <w:sz w:val="28"/>
          <w:szCs w:val="28"/>
        </w:rPr>
        <w:t xml:space="preserve"> </w:t>
      </w:r>
      <w:r w:rsidR="00060299" w:rsidRPr="00FF08EA">
        <w:rPr>
          <w:rFonts w:ascii="PT Astra Serif" w:hAnsi="PT Astra Serif"/>
          <w:sz w:val="28"/>
          <w:szCs w:val="28"/>
        </w:rPr>
        <w:t xml:space="preserve">и с профильными </w:t>
      </w:r>
      <w:r w:rsidR="003A7D4C">
        <w:rPr>
          <w:rFonts w:ascii="PT Astra Serif" w:hAnsi="PT Astra Serif"/>
          <w:sz w:val="28"/>
          <w:szCs w:val="28"/>
        </w:rPr>
        <w:t>н</w:t>
      </w:r>
      <w:r w:rsidR="00060299" w:rsidRPr="00FF08EA">
        <w:rPr>
          <w:rFonts w:ascii="PT Astra Serif" w:hAnsi="PT Astra Serif"/>
          <w:sz w:val="28"/>
          <w:szCs w:val="28"/>
        </w:rPr>
        <w:t>ациональными медицинскими исследовательскими центрами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060299" w:rsidRPr="00E16ABA" w:rsidRDefault="00231E90" w:rsidP="007A1521">
      <w:pPr>
        <w:pStyle w:val="ad"/>
        <w:spacing w:after="60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="00060299" w:rsidRPr="00E16ABA">
        <w:rPr>
          <w:rFonts w:ascii="PT Astra Serif" w:hAnsi="PT Astra Serif"/>
          <w:sz w:val="28"/>
          <w:szCs w:val="28"/>
        </w:rPr>
        <w:t xml:space="preserve">Контроль преемственности оказания медицинской помощи пациентам с ЛАГ в соответствии с </w:t>
      </w:r>
      <w:proofErr w:type="spellStart"/>
      <w:r w:rsidR="00060299" w:rsidRPr="00E16ABA">
        <w:rPr>
          <w:rFonts w:ascii="PT Astra Serif" w:hAnsi="PT Astra Serif"/>
          <w:sz w:val="28"/>
          <w:szCs w:val="28"/>
        </w:rPr>
        <w:t>этапностью</w:t>
      </w:r>
      <w:proofErr w:type="spellEnd"/>
      <w:r w:rsidR="00060299" w:rsidRPr="00E16ABA">
        <w:rPr>
          <w:rFonts w:ascii="PT Astra Serif" w:hAnsi="PT Astra Serif"/>
          <w:sz w:val="28"/>
          <w:szCs w:val="28"/>
        </w:rPr>
        <w:t xml:space="preserve"> оказания медицинской помощи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EA163E" w:rsidRPr="003A7D4C" w:rsidRDefault="003A7D4C" w:rsidP="007A1521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 </w:t>
      </w:r>
      <w:r w:rsidR="00EA163E" w:rsidRPr="003A7D4C">
        <w:rPr>
          <w:rFonts w:ascii="PT Astra Serif" w:hAnsi="PT Astra Serif"/>
          <w:sz w:val="28"/>
          <w:szCs w:val="28"/>
        </w:rPr>
        <w:t xml:space="preserve">Структурированная телефонная поддержка пациентов </w:t>
      </w:r>
      <w:r w:rsidR="005820C3" w:rsidRPr="003A7D4C">
        <w:rPr>
          <w:rFonts w:ascii="PT Astra Serif" w:hAnsi="PT Astra Serif"/>
          <w:sz w:val="28"/>
          <w:szCs w:val="28"/>
        </w:rPr>
        <w:t xml:space="preserve">специалистом кардиологом Центра ЛАГ </w:t>
      </w:r>
      <w:r w:rsidR="008D2537" w:rsidRPr="003A7D4C">
        <w:rPr>
          <w:rFonts w:ascii="PT Astra Serif" w:hAnsi="PT Astra Serif"/>
          <w:sz w:val="28"/>
          <w:szCs w:val="28"/>
        </w:rPr>
        <w:t>(</w:t>
      </w:r>
      <w:r w:rsidR="005820C3" w:rsidRPr="003A7D4C">
        <w:rPr>
          <w:rFonts w:ascii="PT Astra Serif" w:hAnsi="PT Astra Serif"/>
          <w:sz w:val="28"/>
          <w:szCs w:val="28"/>
        </w:rPr>
        <w:t>при необходимости</w:t>
      </w:r>
      <w:r w:rsidR="008D2537" w:rsidRPr="003A7D4C">
        <w:rPr>
          <w:rFonts w:ascii="PT Astra Serif" w:hAnsi="PT Astra Serif"/>
          <w:sz w:val="28"/>
          <w:szCs w:val="28"/>
        </w:rPr>
        <w:t>)</w:t>
      </w:r>
      <w:r w:rsidR="00D4566E">
        <w:rPr>
          <w:rFonts w:ascii="PT Astra Serif" w:hAnsi="PT Astra Serif"/>
          <w:sz w:val="28"/>
          <w:szCs w:val="28"/>
        </w:rPr>
        <w:t xml:space="preserve"> в соответствии </w:t>
      </w:r>
      <w:r w:rsidR="00D4566E" w:rsidRPr="00862602">
        <w:rPr>
          <w:rFonts w:ascii="PT Astra Serif" w:hAnsi="PT Astra Serif"/>
          <w:sz w:val="28"/>
          <w:szCs w:val="28"/>
        </w:rPr>
        <w:t xml:space="preserve">с </w:t>
      </w:r>
      <w:r w:rsidR="00862602">
        <w:rPr>
          <w:rFonts w:ascii="PT Astra Serif" w:hAnsi="PT Astra Serif"/>
          <w:sz w:val="28"/>
          <w:szCs w:val="28"/>
        </w:rPr>
        <w:t>П</w:t>
      </w:r>
      <w:r w:rsidR="00D4566E" w:rsidRPr="00862602">
        <w:rPr>
          <w:rFonts w:ascii="PT Astra Serif" w:hAnsi="PT Astra Serif"/>
          <w:sz w:val="28"/>
          <w:szCs w:val="28"/>
        </w:rPr>
        <w:t>риложением №</w:t>
      </w:r>
      <w:r w:rsidR="00862602" w:rsidRPr="00862602">
        <w:rPr>
          <w:rFonts w:ascii="PT Astra Serif" w:hAnsi="PT Astra Serif"/>
          <w:sz w:val="28"/>
          <w:szCs w:val="28"/>
        </w:rPr>
        <w:t xml:space="preserve"> 2</w:t>
      </w:r>
      <w:r w:rsidR="00D4566E" w:rsidRPr="00862602">
        <w:rPr>
          <w:rFonts w:ascii="PT Astra Serif" w:hAnsi="PT Astra Serif"/>
          <w:sz w:val="28"/>
          <w:szCs w:val="28"/>
        </w:rPr>
        <w:t xml:space="preserve"> </w:t>
      </w:r>
      <w:r w:rsidR="00D4566E">
        <w:rPr>
          <w:rFonts w:ascii="PT Astra Serif" w:hAnsi="PT Astra Serif"/>
          <w:sz w:val="28"/>
          <w:szCs w:val="28"/>
        </w:rPr>
        <w:t>к Положению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060299" w:rsidRPr="00E16ABA" w:rsidRDefault="003A7D4C" w:rsidP="007A1521">
      <w:pPr>
        <w:pStyle w:val="ad"/>
        <w:spacing w:after="60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9. </w:t>
      </w:r>
      <w:proofErr w:type="spellStart"/>
      <w:r w:rsidR="00060299" w:rsidRPr="00E16ABA">
        <w:rPr>
          <w:rFonts w:ascii="PT Astra Serif" w:hAnsi="PT Astra Serif"/>
          <w:sz w:val="28"/>
          <w:szCs w:val="28"/>
        </w:rPr>
        <w:t>Мониторирование</w:t>
      </w:r>
      <w:proofErr w:type="spellEnd"/>
      <w:r w:rsidR="00060299" w:rsidRPr="00E16ABA">
        <w:rPr>
          <w:rFonts w:ascii="PT Astra Serif" w:hAnsi="PT Astra Serif"/>
          <w:sz w:val="28"/>
          <w:szCs w:val="28"/>
        </w:rPr>
        <w:t xml:space="preserve"> отбора и полноты подготовки при направлении пациентов для оказания специализированной, в т.ч. высокотехнологичной, медицинской помощи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060299" w:rsidRPr="003A7D4C" w:rsidRDefault="003A7D4C" w:rsidP="007A1521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</w:t>
      </w:r>
      <w:r w:rsidR="00060299" w:rsidRPr="003A7D4C">
        <w:rPr>
          <w:rFonts w:ascii="PT Astra Serif" w:hAnsi="PT Astra Serif"/>
          <w:sz w:val="28"/>
          <w:szCs w:val="28"/>
        </w:rPr>
        <w:t xml:space="preserve">Информационно-аналитическая работа в области заболеваемости, инвалидности и смертности </w:t>
      </w:r>
      <w:proofErr w:type="gramStart"/>
      <w:r w:rsidR="00060299" w:rsidRPr="003A7D4C">
        <w:rPr>
          <w:rFonts w:ascii="PT Astra Serif" w:hAnsi="PT Astra Serif"/>
          <w:sz w:val="28"/>
          <w:szCs w:val="28"/>
        </w:rPr>
        <w:t>от</w:t>
      </w:r>
      <w:proofErr w:type="gramEnd"/>
      <w:r w:rsidR="00060299" w:rsidRPr="003A7D4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60299" w:rsidRPr="003A7D4C">
        <w:rPr>
          <w:rFonts w:ascii="PT Astra Serif" w:hAnsi="PT Astra Serif"/>
          <w:sz w:val="28"/>
          <w:szCs w:val="28"/>
        </w:rPr>
        <w:t>ЛАГ</w:t>
      </w:r>
      <w:proofErr w:type="gramEnd"/>
      <w:r w:rsidR="00060299" w:rsidRPr="003A7D4C">
        <w:rPr>
          <w:rFonts w:ascii="PT Astra Serif" w:hAnsi="PT Astra Serif"/>
          <w:sz w:val="28"/>
          <w:szCs w:val="28"/>
        </w:rPr>
        <w:t>, организации оказания медицинской помощи, включая скорую медицинскую помощь, на уровне региона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8D2537" w:rsidRPr="003A7D4C" w:rsidRDefault="003A7D4C" w:rsidP="007A1521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11. </w:t>
      </w:r>
      <w:r w:rsidR="008D2537" w:rsidRPr="003A7D4C">
        <w:rPr>
          <w:rFonts w:ascii="PT Astra Serif" w:hAnsi="PT Astra Serif"/>
          <w:sz w:val="28"/>
          <w:szCs w:val="28"/>
        </w:rPr>
        <w:t>Ведение регистра пациентов с ЛАГ</w:t>
      </w:r>
      <w:r w:rsidR="000B1052">
        <w:rPr>
          <w:rFonts w:ascii="PT Astra Serif" w:hAnsi="PT Astra Serif"/>
          <w:sz w:val="28"/>
          <w:szCs w:val="28"/>
        </w:rPr>
        <w:t>.</w:t>
      </w:r>
    </w:p>
    <w:p w:rsidR="00EA163E" w:rsidRPr="00862D68" w:rsidRDefault="00862D68" w:rsidP="009F014B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 </w:t>
      </w:r>
      <w:proofErr w:type="spellStart"/>
      <w:r w:rsidR="00060299" w:rsidRPr="00862D68">
        <w:rPr>
          <w:rFonts w:ascii="PT Astra Serif" w:hAnsi="PT Astra Serif"/>
          <w:sz w:val="28"/>
          <w:szCs w:val="28"/>
        </w:rPr>
        <w:t>Мониторирование</w:t>
      </w:r>
      <w:proofErr w:type="spellEnd"/>
      <w:r w:rsidR="00060299" w:rsidRPr="00862D68">
        <w:rPr>
          <w:rFonts w:ascii="PT Astra Serif" w:hAnsi="PT Astra Serif"/>
          <w:sz w:val="28"/>
          <w:szCs w:val="28"/>
        </w:rPr>
        <w:t xml:space="preserve"> охвата льготным лекарственным обеспечением пациентов с ЛАГ</w:t>
      </w:r>
      <w:r w:rsidR="000B1052">
        <w:rPr>
          <w:rFonts w:ascii="PT Astra Serif" w:hAnsi="PT Astra Serif"/>
          <w:sz w:val="28"/>
          <w:szCs w:val="28"/>
        </w:rPr>
        <w:t>.</w:t>
      </w:r>
      <w:r w:rsidR="00A94286" w:rsidRPr="00862D68">
        <w:rPr>
          <w:rFonts w:ascii="PT Astra Serif" w:hAnsi="PT Astra Serif"/>
          <w:sz w:val="28"/>
          <w:szCs w:val="28"/>
        </w:rPr>
        <w:t xml:space="preserve"> </w:t>
      </w:r>
    </w:p>
    <w:p w:rsidR="00060299" w:rsidRPr="00E16ABA" w:rsidRDefault="00656FD3" w:rsidP="009F014B">
      <w:pPr>
        <w:pStyle w:val="ad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 </w:t>
      </w:r>
      <w:r w:rsidR="00A94286" w:rsidRPr="00E16ABA">
        <w:rPr>
          <w:rFonts w:ascii="PT Astra Serif" w:hAnsi="PT Astra Serif"/>
          <w:sz w:val="28"/>
          <w:szCs w:val="28"/>
        </w:rPr>
        <w:t>Работа Центра ЛАГ осуществляется ежедневно. Центр ЛАГ для обеспечения своей деятельности использует возможности всех лечебно-диагностических и вспомогательных подразделений медицинской организации, в которой создан Центр ЛАГ.</w:t>
      </w:r>
    </w:p>
    <w:p w:rsidR="00060299" w:rsidRPr="00E16ABA" w:rsidRDefault="00060299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2735D4" w:rsidRPr="00E16ABA" w:rsidRDefault="00060299" w:rsidP="009F014B">
      <w:pPr>
        <w:pStyle w:val="ad"/>
        <w:ind w:left="0" w:firstLine="851"/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Ш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 xml:space="preserve">. Правила 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направления </w:t>
      </w:r>
      <w:r w:rsidR="00411594" w:rsidRPr="00E16ABA">
        <w:rPr>
          <w:rFonts w:ascii="PT Astra Serif" w:hAnsi="PT Astra Serif"/>
          <w:b/>
          <w:bCs/>
          <w:sz w:val="28"/>
          <w:szCs w:val="28"/>
        </w:rPr>
        <w:t xml:space="preserve">пациентов 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и 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>организации деятельности</w:t>
      </w:r>
      <w:r w:rsidR="008F7A1C" w:rsidRPr="00E16ABA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96E76" w:rsidRPr="00E16ABA">
        <w:rPr>
          <w:rFonts w:ascii="PT Astra Serif" w:hAnsi="PT Astra Serif"/>
          <w:b/>
          <w:bCs/>
          <w:sz w:val="28"/>
          <w:szCs w:val="28"/>
        </w:rPr>
        <w:t>Центра</w:t>
      </w:r>
      <w:r w:rsidR="002735D4" w:rsidRPr="00E16ABA">
        <w:rPr>
          <w:rFonts w:ascii="PT Astra Serif" w:hAnsi="PT Astra Serif"/>
          <w:b/>
          <w:bCs/>
          <w:sz w:val="28"/>
          <w:szCs w:val="28"/>
        </w:rPr>
        <w:t xml:space="preserve"> ЛАГ</w:t>
      </w:r>
    </w:p>
    <w:p w:rsidR="00E77E27" w:rsidRPr="00E16ABA" w:rsidRDefault="00E77E27" w:rsidP="009F014B">
      <w:pPr>
        <w:pStyle w:val="ad"/>
        <w:ind w:left="0" w:firstLine="851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D4501" w:rsidRPr="00BD08A0" w:rsidRDefault="005B5DD3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bookmarkStart w:id="10" w:name="sub_12"/>
      <w:r>
        <w:rPr>
          <w:rFonts w:ascii="PT Astra Serif" w:hAnsi="PT Astra Serif"/>
          <w:sz w:val="28"/>
          <w:szCs w:val="28"/>
        </w:rPr>
        <w:t xml:space="preserve">14. </w:t>
      </w:r>
      <w:proofErr w:type="gramStart"/>
      <w:r w:rsidR="004C29D1" w:rsidRPr="00E16ABA">
        <w:rPr>
          <w:rFonts w:ascii="PT Astra Serif" w:hAnsi="PT Astra Serif"/>
          <w:sz w:val="28"/>
          <w:szCs w:val="28"/>
        </w:rPr>
        <w:t>При подозрении на наличие</w:t>
      </w:r>
      <w:r w:rsidR="00A1738C" w:rsidRPr="00E16ABA">
        <w:rPr>
          <w:rFonts w:ascii="PT Astra Serif" w:hAnsi="PT Astra Serif"/>
          <w:sz w:val="28"/>
          <w:szCs w:val="28"/>
        </w:rPr>
        <w:t xml:space="preserve">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4C29D1" w:rsidRPr="00E16ABA">
        <w:rPr>
          <w:rFonts w:ascii="PT Astra Serif" w:hAnsi="PT Astra Serif"/>
          <w:sz w:val="28"/>
          <w:szCs w:val="28"/>
        </w:rPr>
        <w:t xml:space="preserve"> у </w:t>
      </w:r>
      <w:r w:rsidR="00A1738C" w:rsidRPr="00E16ABA">
        <w:rPr>
          <w:rFonts w:ascii="PT Astra Serif" w:hAnsi="PT Astra Serif"/>
          <w:sz w:val="28"/>
          <w:szCs w:val="28"/>
        </w:rPr>
        <w:t>пациента</w:t>
      </w:r>
      <w:r w:rsidR="00A807CC" w:rsidRPr="00E16ABA">
        <w:rPr>
          <w:rFonts w:ascii="PT Astra Serif" w:hAnsi="PT Astra Serif"/>
          <w:sz w:val="28"/>
          <w:szCs w:val="28"/>
        </w:rPr>
        <w:t xml:space="preserve"> </w:t>
      </w:r>
      <w:bookmarkStart w:id="11" w:name="_Hlk113971125"/>
      <w:r w:rsidR="00613789" w:rsidRPr="00E16ABA">
        <w:rPr>
          <w:rFonts w:ascii="PT Astra Serif" w:hAnsi="PT Astra Serif"/>
          <w:sz w:val="28"/>
          <w:szCs w:val="28"/>
        </w:rPr>
        <w:t xml:space="preserve">врач-кардиолог, </w:t>
      </w:r>
      <w:r w:rsidR="00A807CC" w:rsidRPr="00E16ABA">
        <w:rPr>
          <w:rFonts w:ascii="PT Astra Serif" w:hAnsi="PT Astra Serif"/>
          <w:sz w:val="28"/>
          <w:szCs w:val="28"/>
        </w:rPr>
        <w:t>врач-</w:t>
      </w:r>
      <w:r w:rsidR="00A1738C" w:rsidRPr="00E16ABA">
        <w:rPr>
          <w:rFonts w:ascii="PT Astra Serif" w:hAnsi="PT Astra Serif"/>
          <w:sz w:val="28"/>
          <w:szCs w:val="28"/>
        </w:rPr>
        <w:t>терапевт</w:t>
      </w:r>
      <w:r w:rsidR="00A807CC" w:rsidRPr="00E16ABA">
        <w:rPr>
          <w:rFonts w:ascii="PT Astra Serif" w:hAnsi="PT Astra Serif"/>
          <w:sz w:val="28"/>
          <w:szCs w:val="28"/>
        </w:rPr>
        <w:t xml:space="preserve"> участковый, </w:t>
      </w:r>
      <w:r w:rsidR="004C29D1" w:rsidRPr="00E16ABA">
        <w:rPr>
          <w:rFonts w:ascii="PT Astra Serif" w:hAnsi="PT Astra Serif"/>
          <w:sz w:val="28"/>
          <w:szCs w:val="28"/>
        </w:rPr>
        <w:t>врач общей практики (семейный врач)</w:t>
      </w:r>
      <w:r w:rsidR="008D4501" w:rsidRPr="00E16ABA">
        <w:rPr>
          <w:rFonts w:ascii="PT Astra Serif" w:hAnsi="PT Astra Serif"/>
          <w:sz w:val="28"/>
          <w:szCs w:val="28"/>
        </w:rPr>
        <w:t>,</w:t>
      </w:r>
      <w:r w:rsidR="004C29D1" w:rsidRPr="00E16ABA">
        <w:rPr>
          <w:rFonts w:ascii="PT Astra Serif" w:hAnsi="PT Astra Serif"/>
          <w:sz w:val="28"/>
          <w:szCs w:val="28"/>
        </w:rPr>
        <w:t xml:space="preserve"> </w:t>
      </w:r>
      <w:r w:rsidR="00D004D7" w:rsidRPr="00E16ABA">
        <w:rPr>
          <w:rFonts w:ascii="PT Astra Serif" w:hAnsi="PT Astra Serif"/>
          <w:sz w:val="28"/>
          <w:szCs w:val="28"/>
        </w:rPr>
        <w:t xml:space="preserve">иной </w:t>
      </w:r>
      <w:r w:rsidR="00CB507B" w:rsidRPr="00E16ABA">
        <w:rPr>
          <w:rFonts w:ascii="PT Astra Serif" w:hAnsi="PT Astra Serif"/>
          <w:sz w:val="28"/>
          <w:szCs w:val="28"/>
        </w:rPr>
        <w:t>врач-</w:t>
      </w:r>
      <w:r w:rsidR="00D004D7" w:rsidRPr="00E16ABA">
        <w:rPr>
          <w:rFonts w:ascii="PT Astra Serif" w:hAnsi="PT Astra Serif"/>
          <w:sz w:val="28"/>
          <w:szCs w:val="28"/>
        </w:rPr>
        <w:t>специалист</w:t>
      </w:r>
      <w:bookmarkEnd w:id="11"/>
      <w:r w:rsidR="00C84409" w:rsidRPr="00E16ABA">
        <w:rPr>
          <w:rFonts w:ascii="PT Astra Serif" w:hAnsi="PT Astra Serif"/>
          <w:sz w:val="28"/>
          <w:szCs w:val="28"/>
        </w:rPr>
        <w:t>, медицинский работник со средним медицинским образованием</w:t>
      </w:r>
      <w:r w:rsidR="007A5102" w:rsidRPr="00E16ABA">
        <w:rPr>
          <w:rFonts w:ascii="PT Astra Serif" w:hAnsi="PT Astra Serif"/>
          <w:sz w:val="28"/>
          <w:szCs w:val="28"/>
        </w:rPr>
        <w:t>,</w:t>
      </w:r>
      <w:r w:rsidR="00C84409" w:rsidRPr="00E16ABA">
        <w:rPr>
          <w:rFonts w:ascii="PT Astra Serif" w:hAnsi="PT Astra Serif"/>
          <w:sz w:val="28"/>
          <w:szCs w:val="28"/>
        </w:rPr>
        <w:t xml:space="preserve"> </w:t>
      </w:r>
      <w:r w:rsidR="004C29D1" w:rsidRPr="00E16ABA">
        <w:rPr>
          <w:rFonts w:ascii="PT Astra Serif" w:hAnsi="PT Astra Serif"/>
          <w:sz w:val="28"/>
          <w:szCs w:val="28"/>
        </w:rPr>
        <w:t>при наличии медицинских показаний</w:t>
      </w:r>
      <w:r w:rsidR="007A5102" w:rsidRPr="00E16ABA">
        <w:rPr>
          <w:rFonts w:ascii="PT Astra Serif" w:hAnsi="PT Astra Serif"/>
          <w:sz w:val="28"/>
          <w:szCs w:val="28"/>
        </w:rPr>
        <w:t>,</w:t>
      </w:r>
      <w:r w:rsidR="004C29D1" w:rsidRPr="00E16ABA">
        <w:rPr>
          <w:rFonts w:ascii="PT Astra Serif" w:hAnsi="PT Astra Serif"/>
          <w:sz w:val="28"/>
          <w:szCs w:val="28"/>
        </w:rPr>
        <w:t xml:space="preserve"> направляет пациента на консультацию</w:t>
      </w:r>
      <w:r w:rsidR="00DC5166" w:rsidRPr="00E16ABA">
        <w:rPr>
          <w:rFonts w:ascii="PT Astra Serif" w:hAnsi="PT Astra Serif"/>
          <w:sz w:val="28"/>
          <w:szCs w:val="28"/>
        </w:rPr>
        <w:t>, как в очном формате, так и формат</w:t>
      </w:r>
      <w:r w:rsidR="00454D82">
        <w:rPr>
          <w:rFonts w:ascii="PT Astra Serif" w:hAnsi="PT Astra Serif"/>
          <w:sz w:val="28"/>
          <w:szCs w:val="28"/>
        </w:rPr>
        <w:t xml:space="preserve">е телемедицинских консультаций </w:t>
      </w:r>
      <w:r w:rsidR="00DC5166" w:rsidRPr="00E16ABA">
        <w:rPr>
          <w:rFonts w:ascii="PT Astra Serif" w:hAnsi="PT Astra Serif"/>
          <w:sz w:val="28"/>
          <w:szCs w:val="28"/>
        </w:rPr>
        <w:t xml:space="preserve">на основании приказа </w:t>
      </w:r>
      <w:hyperlink r:id="rId11" w:anchor="/document/71851294/entry/0/doclist/9738/1/0/d9a0813c-358b-402c-a4b8-757f47806db4/JTVCJTdCJTIybmVlZF9jb3JyZWN0aW9uJTIyJTNBZmFsc2UlMkMlMjJjb250ZXh0JTIyJTNBJTIyJTVDdTIxMTYlMjA5NjUlNUN1MDQzZCUyMiU3RCU1RA==" w:history="1">
        <w:r w:rsidR="00BD08A0" w:rsidRPr="00BD08A0">
          <w:rPr>
            <w:rFonts w:ascii="PT Astra Serif" w:hAnsi="PT Astra Serif"/>
            <w:sz w:val="28"/>
            <w:szCs w:val="28"/>
          </w:rPr>
          <w:t>Министерства здравоохранения Р</w:t>
        </w:r>
        <w:r w:rsidR="00BD08A0">
          <w:rPr>
            <w:rFonts w:ascii="PT Astra Serif" w:hAnsi="PT Astra Serif"/>
            <w:sz w:val="28"/>
            <w:szCs w:val="28"/>
          </w:rPr>
          <w:t xml:space="preserve">оссийской </w:t>
        </w:r>
        <w:r w:rsidR="00BD08A0" w:rsidRPr="00BD08A0">
          <w:rPr>
            <w:rFonts w:ascii="PT Astra Serif" w:hAnsi="PT Astra Serif"/>
            <w:sz w:val="28"/>
            <w:szCs w:val="28"/>
          </w:rPr>
          <w:t>Ф</w:t>
        </w:r>
        <w:r w:rsidR="00BD08A0">
          <w:rPr>
            <w:rFonts w:ascii="PT Astra Serif" w:hAnsi="PT Astra Serif"/>
            <w:sz w:val="28"/>
            <w:szCs w:val="28"/>
          </w:rPr>
          <w:t>едерации</w:t>
        </w:r>
        <w:r w:rsidR="00BD08A0" w:rsidRPr="00BD08A0">
          <w:rPr>
            <w:rFonts w:ascii="PT Astra Serif" w:hAnsi="PT Astra Serif"/>
            <w:sz w:val="28"/>
            <w:szCs w:val="28"/>
          </w:rPr>
          <w:t xml:space="preserve"> от 30 ноября 2017 г</w:t>
        </w:r>
        <w:r w:rsidR="00BD08A0">
          <w:rPr>
            <w:rFonts w:ascii="PT Astra Serif" w:hAnsi="PT Astra Serif"/>
            <w:sz w:val="28"/>
            <w:szCs w:val="28"/>
          </w:rPr>
          <w:t>ода</w:t>
        </w:r>
      </w:hyperlink>
      <w:r w:rsidR="00BD08A0">
        <w:t xml:space="preserve"> </w:t>
      </w:r>
      <w:r w:rsidR="00454D82" w:rsidRPr="00BD08A0">
        <w:rPr>
          <w:rFonts w:ascii="PT Astra Serif" w:hAnsi="PT Astra Serif"/>
          <w:sz w:val="28"/>
          <w:szCs w:val="28"/>
        </w:rPr>
        <w:t xml:space="preserve">№ </w:t>
      </w:r>
      <w:r w:rsidR="00DC5166" w:rsidRPr="00BD08A0">
        <w:rPr>
          <w:rFonts w:ascii="PT Astra Serif" w:hAnsi="PT Astra Serif"/>
          <w:sz w:val="28"/>
          <w:szCs w:val="28"/>
        </w:rPr>
        <w:t xml:space="preserve">965н </w:t>
      </w:r>
      <w:r w:rsidR="00454D82" w:rsidRPr="00BD08A0">
        <w:rPr>
          <w:rFonts w:ascii="PT Astra Serif" w:hAnsi="PT Astra Serif"/>
          <w:sz w:val="28"/>
          <w:szCs w:val="28"/>
        </w:rPr>
        <w:t>«</w:t>
      </w:r>
      <w:r w:rsidR="00DC5166" w:rsidRPr="00BD08A0">
        <w:rPr>
          <w:rFonts w:ascii="PT Astra Serif" w:hAnsi="PT Astra Serif"/>
          <w:sz w:val="28"/>
          <w:szCs w:val="28"/>
        </w:rPr>
        <w:t>Об утверждении порядка организации и оказания медицинской</w:t>
      </w:r>
      <w:proofErr w:type="gramEnd"/>
      <w:r w:rsidR="00DC5166" w:rsidRPr="00BD08A0">
        <w:rPr>
          <w:rFonts w:ascii="PT Astra Serif" w:hAnsi="PT Astra Serif"/>
          <w:sz w:val="28"/>
          <w:szCs w:val="28"/>
        </w:rPr>
        <w:t xml:space="preserve"> помощи с применением телемедицинских </w:t>
      </w:r>
      <w:r w:rsidR="00DC5166" w:rsidRPr="00BD08A0">
        <w:rPr>
          <w:rFonts w:ascii="PT Astra Serif" w:hAnsi="PT Astra Serif"/>
          <w:sz w:val="28"/>
          <w:szCs w:val="28"/>
        </w:rPr>
        <w:lastRenderedPageBreak/>
        <w:t>технологий</w:t>
      </w:r>
      <w:r w:rsidR="00454D82" w:rsidRPr="00BD08A0">
        <w:rPr>
          <w:rFonts w:ascii="PT Astra Serif" w:hAnsi="PT Astra Serif"/>
          <w:sz w:val="28"/>
          <w:szCs w:val="28"/>
        </w:rPr>
        <w:t>»</w:t>
      </w:r>
      <w:r w:rsidR="00156641" w:rsidRPr="00BD08A0">
        <w:rPr>
          <w:rFonts w:ascii="PT Astra Serif" w:hAnsi="PT Astra Serif"/>
          <w:sz w:val="28"/>
          <w:szCs w:val="28"/>
        </w:rPr>
        <w:t>,</w:t>
      </w:r>
      <w:r w:rsidR="00DC5166" w:rsidRPr="00BD08A0">
        <w:rPr>
          <w:rFonts w:ascii="PT Astra Serif" w:hAnsi="PT Astra Serif"/>
          <w:sz w:val="28"/>
          <w:szCs w:val="28"/>
        </w:rPr>
        <w:t xml:space="preserve"> </w:t>
      </w:r>
      <w:r w:rsidR="00781E24" w:rsidRPr="00BD08A0">
        <w:rPr>
          <w:rFonts w:ascii="PT Astra Serif" w:hAnsi="PT Astra Serif"/>
          <w:sz w:val="28"/>
          <w:szCs w:val="28"/>
        </w:rPr>
        <w:t xml:space="preserve">к </w:t>
      </w:r>
      <w:r w:rsidR="008D4501" w:rsidRPr="00BD08A0">
        <w:rPr>
          <w:rFonts w:ascii="PT Astra Serif" w:hAnsi="PT Astra Serif"/>
          <w:sz w:val="28"/>
          <w:szCs w:val="28"/>
        </w:rPr>
        <w:t xml:space="preserve">специалисту </w:t>
      </w:r>
      <w:r w:rsidR="00781E24" w:rsidRPr="00BD08A0">
        <w:rPr>
          <w:rFonts w:ascii="PT Astra Serif" w:hAnsi="PT Astra Serif"/>
          <w:sz w:val="28"/>
          <w:szCs w:val="28"/>
        </w:rPr>
        <w:t>кардиологу</w:t>
      </w:r>
      <w:r w:rsidR="008D4501" w:rsidRPr="00BD08A0">
        <w:rPr>
          <w:rFonts w:ascii="PT Astra Serif" w:hAnsi="PT Astra Serif"/>
          <w:sz w:val="28"/>
          <w:szCs w:val="28"/>
        </w:rPr>
        <w:t xml:space="preserve"> Центра </w:t>
      </w:r>
      <w:r w:rsidR="007A5102" w:rsidRPr="00BD08A0">
        <w:rPr>
          <w:rFonts w:ascii="PT Astra Serif" w:hAnsi="PT Astra Serif"/>
          <w:sz w:val="28"/>
          <w:szCs w:val="28"/>
        </w:rPr>
        <w:t>ЛАГ</w:t>
      </w:r>
      <w:r w:rsidR="008D4501" w:rsidRPr="00BD08A0">
        <w:rPr>
          <w:rFonts w:ascii="PT Astra Serif" w:hAnsi="PT Astra Serif"/>
          <w:sz w:val="28"/>
          <w:szCs w:val="28"/>
        </w:rPr>
        <w:t xml:space="preserve"> </w:t>
      </w:r>
      <w:r w:rsidR="00D33CE5" w:rsidRPr="00BD08A0">
        <w:rPr>
          <w:rFonts w:ascii="PT Astra Serif" w:hAnsi="PT Astra Serif"/>
          <w:sz w:val="28"/>
          <w:szCs w:val="28"/>
        </w:rPr>
        <w:t>ГУЗ «</w:t>
      </w:r>
      <w:r w:rsidR="002914E6" w:rsidRPr="00BD08A0">
        <w:rPr>
          <w:rFonts w:ascii="PT Astra Serif" w:hAnsi="PT Astra Serif"/>
          <w:sz w:val="28"/>
          <w:szCs w:val="28"/>
        </w:rPr>
        <w:t>ОККД</w:t>
      </w:r>
      <w:r w:rsidR="00D33CE5" w:rsidRPr="00BD08A0">
        <w:rPr>
          <w:rFonts w:ascii="PT Astra Serif" w:hAnsi="PT Astra Serif"/>
          <w:sz w:val="28"/>
          <w:szCs w:val="28"/>
        </w:rPr>
        <w:t>» Саратовской области</w:t>
      </w:r>
      <w:r w:rsidR="008D4501" w:rsidRPr="00BD08A0">
        <w:rPr>
          <w:rFonts w:ascii="PT Astra Serif" w:hAnsi="PT Astra Serif"/>
          <w:sz w:val="28"/>
          <w:szCs w:val="28"/>
        </w:rPr>
        <w:t xml:space="preserve"> </w:t>
      </w:r>
      <w:r w:rsidR="00CD0EED" w:rsidRPr="00102A9A">
        <w:rPr>
          <w:rFonts w:ascii="PT Astra Serif" w:hAnsi="PT Astra Serif"/>
          <w:sz w:val="28"/>
          <w:szCs w:val="28"/>
        </w:rPr>
        <w:t>(Приложение №</w:t>
      </w:r>
      <w:r w:rsidR="00F66FE9" w:rsidRPr="00102A9A">
        <w:rPr>
          <w:rFonts w:ascii="PT Astra Serif" w:hAnsi="PT Astra Serif"/>
          <w:sz w:val="28"/>
          <w:szCs w:val="28"/>
        </w:rPr>
        <w:t xml:space="preserve"> 4 к Положению</w:t>
      </w:r>
      <w:r w:rsidR="00CD0EED" w:rsidRPr="00102A9A">
        <w:rPr>
          <w:rFonts w:ascii="PT Astra Serif" w:hAnsi="PT Astra Serif"/>
          <w:sz w:val="28"/>
          <w:szCs w:val="28"/>
        </w:rPr>
        <w:t>)</w:t>
      </w:r>
      <w:r w:rsidR="00BC4246" w:rsidRPr="00BD08A0">
        <w:rPr>
          <w:rFonts w:ascii="PT Astra Serif" w:hAnsi="PT Astra Serif"/>
          <w:sz w:val="28"/>
          <w:szCs w:val="28"/>
        </w:rPr>
        <w:t xml:space="preserve"> </w:t>
      </w:r>
      <w:r w:rsidR="00A807CC" w:rsidRPr="00BD08A0">
        <w:rPr>
          <w:rFonts w:ascii="PT Astra Serif" w:hAnsi="PT Astra Serif"/>
          <w:sz w:val="28"/>
          <w:szCs w:val="28"/>
        </w:rPr>
        <w:t xml:space="preserve">в срок не позднее 5 рабочих дней со дня выставления предварительного диагноза </w:t>
      </w:r>
      <w:r w:rsidR="00781E24" w:rsidRPr="00BD08A0">
        <w:rPr>
          <w:rFonts w:ascii="PT Astra Serif" w:hAnsi="PT Astra Serif"/>
          <w:sz w:val="28"/>
          <w:szCs w:val="28"/>
        </w:rPr>
        <w:t>ЛАГ</w:t>
      </w:r>
      <w:r w:rsidR="00156641" w:rsidRPr="00BD08A0">
        <w:rPr>
          <w:rFonts w:ascii="PT Astra Serif" w:hAnsi="PT Astra Serif"/>
          <w:sz w:val="28"/>
          <w:szCs w:val="28"/>
        </w:rPr>
        <w:t xml:space="preserve"> </w:t>
      </w:r>
      <w:r w:rsidR="007A5102" w:rsidRPr="00BD08A0">
        <w:rPr>
          <w:rFonts w:ascii="PT Astra Serif" w:hAnsi="PT Astra Serif"/>
          <w:sz w:val="28"/>
          <w:szCs w:val="28"/>
        </w:rPr>
        <w:t xml:space="preserve">по форме указанной в </w:t>
      </w:r>
      <w:r w:rsidR="00CD0EED" w:rsidRPr="00102A9A">
        <w:rPr>
          <w:rFonts w:ascii="PT Astra Serif" w:hAnsi="PT Astra Serif"/>
          <w:sz w:val="28"/>
          <w:szCs w:val="28"/>
        </w:rPr>
        <w:t>(</w:t>
      </w:r>
      <w:r w:rsidR="00156641" w:rsidRPr="00102A9A">
        <w:rPr>
          <w:rFonts w:ascii="PT Astra Serif" w:hAnsi="PT Astra Serif"/>
          <w:sz w:val="28"/>
          <w:szCs w:val="28"/>
        </w:rPr>
        <w:t>Приложение №</w:t>
      </w:r>
      <w:r w:rsidR="00F66FE9" w:rsidRPr="00102A9A">
        <w:rPr>
          <w:rFonts w:ascii="PT Astra Serif" w:hAnsi="PT Astra Serif"/>
          <w:sz w:val="28"/>
          <w:szCs w:val="28"/>
        </w:rPr>
        <w:t xml:space="preserve"> </w:t>
      </w:r>
      <w:r w:rsidR="00CD0EED" w:rsidRPr="00102A9A">
        <w:rPr>
          <w:rFonts w:ascii="PT Astra Serif" w:hAnsi="PT Astra Serif"/>
          <w:sz w:val="28"/>
          <w:szCs w:val="28"/>
        </w:rPr>
        <w:t>5</w:t>
      </w:r>
      <w:r w:rsidR="00F66FE9" w:rsidRPr="00102A9A">
        <w:rPr>
          <w:rFonts w:ascii="PT Astra Serif" w:hAnsi="PT Astra Serif"/>
          <w:sz w:val="28"/>
          <w:szCs w:val="28"/>
        </w:rPr>
        <w:t xml:space="preserve"> к Положению</w:t>
      </w:r>
      <w:r w:rsidR="00CD0EED" w:rsidRPr="00102A9A">
        <w:rPr>
          <w:rFonts w:ascii="PT Astra Serif" w:hAnsi="PT Astra Serif"/>
          <w:sz w:val="28"/>
          <w:szCs w:val="28"/>
        </w:rPr>
        <w:t>)</w:t>
      </w:r>
      <w:r w:rsidR="00156641" w:rsidRPr="00102A9A">
        <w:rPr>
          <w:rFonts w:ascii="PT Astra Serif" w:hAnsi="PT Astra Serif"/>
          <w:sz w:val="28"/>
          <w:szCs w:val="28"/>
        </w:rPr>
        <w:t>.</w:t>
      </w:r>
    </w:p>
    <w:bookmarkEnd w:id="10"/>
    <w:p w:rsidR="00337790" w:rsidRPr="00E16ABA" w:rsidRDefault="001E7673" w:rsidP="009F014B">
      <w:pPr>
        <w:pStyle w:val="ad"/>
        <w:ind w:left="0" w:firstLine="851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</w:t>
      </w:r>
      <w:r w:rsidR="00573BC8" w:rsidRPr="00E16ABA">
        <w:rPr>
          <w:rFonts w:ascii="PT Astra Serif" w:hAnsi="PT Astra Serif"/>
          <w:sz w:val="28"/>
          <w:szCs w:val="28"/>
        </w:rPr>
        <w:t xml:space="preserve">Медицинский работник, направляющий пациента на консультацию к </w:t>
      </w:r>
      <w:r w:rsidR="00337790" w:rsidRPr="00E16ABA">
        <w:rPr>
          <w:rFonts w:ascii="PT Astra Serif" w:hAnsi="PT Astra Serif"/>
          <w:sz w:val="28"/>
          <w:szCs w:val="28"/>
        </w:rPr>
        <w:t>специалист</w:t>
      </w:r>
      <w:r w:rsidR="00781E24" w:rsidRPr="00E16ABA">
        <w:rPr>
          <w:rFonts w:ascii="PT Astra Serif" w:hAnsi="PT Astra Serif"/>
          <w:sz w:val="28"/>
          <w:szCs w:val="28"/>
        </w:rPr>
        <w:t>у кардиологу Центра ЛАГ</w:t>
      </w:r>
      <w:r w:rsidR="008D4501" w:rsidRPr="00E16ABA">
        <w:rPr>
          <w:rFonts w:ascii="PT Astra Serif" w:hAnsi="PT Astra Serif"/>
          <w:sz w:val="28"/>
          <w:szCs w:val="28"/>
        </w:rPr>
        <w:t>,</w:t>
      </w:r>
      <w:r w:rsidR="00337790" w:rsidRPr="00E16ABA">
        <w:rPr>
          <w:rFonts w:ascii="PT Astra Serif" w:hAnsi="PT Astra Serif"/>
          <w:sz w:val="28"/>
          <w:szCs w:val="28"/>
        </w:rPr>
        <w:t xml:space="preserve"> </w:t>
      </w:r>
      <w:r w:rsidR="00573BC8" w:rsidRPr="00E16ABA">
        <w:rPr>
          <w:rFonts w:ascii="PT Astra Serif" w:hAnsi="PT Astra Serif"/>
          <w:sz w:val="28"/>
          <w:szCs w:val="28"/>
        </w:rPr>
        <w:t>готовит</w:t>
      </w:r>
      <w:r w:rsidR="00337790" w:rsidRPr="00E16ABA">
        <w:rPr>
          <w:rFonts w:ascii="PT Astra Serif" w:hAnsi="PT Astra Serif"/>
          <w:sz w:val="28"/>
          <w:szCs w:val="28"/>
        </w:rPr>
        <w:t xml:space="preserve"> следующий</w:t>
      </w:r>
      <w:r w:rsidR="00573BC8" w:rsidRPr="00E16ABA">
        <w:rPr>
          <w:rFonts w:ascii="PT Astra Serif" w:hAnsi="PT Astra Serif"/>
          <w:sz w:val="28"/>
          <w:szCs w:val="28"/>
        </w:rPr>
        <w:t xml:space="preserve"> пакет документов</w:t>
      </w:r>
      <w:r w:rsidR="00337790" w:rsidRPr="00E16ABA">
        <w:rPr>
          <w:rFonts w:ascii="PT Astra Serif" w:hAnsi="PT Astra Serif"/>
          <w:sz w:val="28"/>
          <w:szCs w:val="28"/>
        </w:rPr>
        <w:t>:</w:t>
      </w:r>
      <w:r w:rsidR="00573BC8" w:rsidRPr="00E16ABA">
        <w:rPr>
          <w:rFonts w:ascii="PT Astra Serif" w:hAnsi="PT Astra Serif"/>
          <w:sz w:val="28"/>
          <w:szCs w:val="28"/>
        </w:rPr>
        <w:t xml:space="preserve"> </w:t>
      </w:r>
    </w:p>
    <w:p w:rsidR="00337790" w:rsidRPr="00E16ABA" w:rsidRDefault="00573BC8" w:rsidP="009F014B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FB422C" w:rsidRPr="00E16ABA">
        <w:rPr>
          <w:rFonts w:ascii="PT Astra Serif" w:hAnsi="PT Astra Serif"/>
          <w:sz w:val="28"/>
          <w:szCs w:val="28"/>
        </w:rPr>
        <w:t>у</w:t>
      </w:r>
      <w:r w:rsidRPr="00E16ABA">
        <w:rPr>
          <w:rFonts w:ascii="PT Astra Serif" w:hAnsi="PT Astra Serif"/>
          <w:sz w:val="28"/>
          <w:szCs w:val="28"/>
        </w:rPr>
        <w:t xml:space="preserve"> из амбулаторной карты по месту жительства</w:t>
      </w:r>
      <w:r w:rsidR="00613789" w:rsidRPr="00E16ABA">
        <w:rPr>
          <w:rFonts w:ascii="PT Astra Serif" w:hAnsi="PT Astra Serif"/>
          <w:sz w:val="28"/>
          <w:szCs w:val="28"/>
        </w:rPr>
        <w:t xml:space="preserve">, которая содержит результаты следующих исследований: 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электрокардиограмма (оригинал давностью не более 10 дней);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протокол эхокардиографии;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оценка функции внешнего дыхания;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рентгенография органов грудной клетки в прямой и правой боковой проекциях - оригинал (давностью не позднее шести месяцев);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ультразвуковое исследование органов брюшной полости (давностью не позднее шести месяцев);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 xml:space="preserve">общий анализ крови, включая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лейкоформулу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>, количество тромбоцитов (давностью не более одного месяца);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 xml:space="preserve">биохимический анализ крови, общий белок, билирубин и его фракции,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аспартатаминотрансфераза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аланинаминотрансфераза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E16ABA">
        <w:rPr>
          <w:rFonts w:ascii="PT Astra Serif" w:hAnsi="PT Astra Serif" w:cs="Times New Roman"/>
          <w:sz w:val="28"/>
          <w:szCs w:val="28"/>
        </w:rPr>
        <w:t>креатинин</w:t>
      </w:r>
      <w:proofErr w:type="spellEnd"/>
      <w:r w:rsidRPr="00E16ABA">
        <w:rPr>
          <w:rFonts w:ascii="PT Astra Serif" w:hAnsi="PT Astra Serif" w:cs="Times New Roman"/>
          <w:sz w:val="28"/>
          <w:szCs w:val="28"/>
        </w:rPr>
        <w:t>, мочевина (давностью не более одного месяца);</w:t>
      </w:r>
    </w:p>
    <w:p w:rsidR="00613789" w:rsidRPr="00E16ABA" w:rsidRDefault="00613789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E16ABA">
        <w:rPr>
          <w:rFonts w:ascii="PT Astra Serif" w:hAnsi="PT Astra Serif" w:cs="Times New Roman"/>
          <w:sz w:val="28"/>
          <w:szCs w:val="28"/>
        </w:rPr>
        <w:t>антитела к вирусу иммунодефицита человека (давностью не позднее шести месяцев)</w:t>
      </w:r>
      <w:r w:rsidR="00802DBF">
        <w:rPr>
          <w:rFonts w:ascii="PT Astra Serif" w:hAnsi="PT Astra Serif" w:cs="Times New Roman"/>
          <w:sz w:val="28"/>
          <w:szCs w:val="28"/>
        </w:rPr>
        <w:t>;</w:t>
      </w:r>
    </w:p>
    <w:p w:rsidR="00A807CC" w:rsidRPr="00E16ABA" w:rsidRDefault="00573BC8" w:rsidP="009F014B">
      <w:pPr>
        <w:spacing w:after="60"/>
        <w:ind w:firstLine="851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FB422C" w:rsidRPr="00E16ABA">
        <w:rPr>
          <w:rFonts w:ascii="PT Astra Serif" w:hAnsi="PT Astra Serif"/>
          <w:sz w:val="28"/>
          <w:szCs w:val="28"/>
        </w:rPr>
        <w:t>у</w:t>
      </w:r>
      <w:r w:rsidRPr="00E16ABA">
        <w:rPr>
          <w:rFonts w:ascii="PT Astra Serif" w:hAnsi="PT Astra Serif"/>
          <w:sz w:val="28"/>
          <w:szCs w:val="28"/>
        </w:rPr>
        <w:t xml:space="preserve"> из стационара (при наличии)</w:t>
      </w:r>
      <w:r w:rsidR="00337790" w:rsidRPr="00E16ABA">
        <w:rPr>
          <w:rFonts w:ascii="PT Astra Serif" w:hAnsi="PT Astra Serif"/>
          <w:sz w:val="28"/>
          <w:szCs w:val="28"/>
        </w:rPr>
        <w:t>.</w:t>
      </w:r>
    </w:p>
    <w:p w:rsidR="00801297" w:rsidRPr="00E16ABA" w:rsidRDefault="001F386E" w:rsidP="009F014B">
      <w:pPr>
        <w:pStyle w:val="ConsPlusNormal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16ABA">
        <w:rPr>
          <w:rFonts w:ascii="PT Astra Serif" w:hAnsi="PT Astra Serif" w:cs="Times New Roman"/>
          <w:sz w:val="28"/>
          <w:szCs w:val="28"/>
        </w:rPr>
        <w:t>Медицинскими показаниями для направления п</w:t>
      </w:r>
      <w:r w:rsidR="00A807CC" w:rsidRPr="00E16ABA">
        <w:rPr>
          <w:rFonts w:ascii="PT Astra Serif" w:hAnsi="PT Astra Serif" w:cs="Times New Roman"/>
          <w:sz w:val="28"/>
          <w:szCs w:val="28"/>
        </w:rPr>
        <w:t>ациент</w:t>
      </w:r>
      <w:r w:rsidRPr="00E16ABA">
        <w:rPr>
          <w:rFonts w:ascii="PT Astra Serif" w:hAnsi="PT Astra Serif" w:cs="Times New Roman"/>
          <w:sz w:val="28"/>
          <w:szCs w:val="28"/>
        </w:rPr>
        <w:t>а</w:t>
      </w:r>
      <w:r w:rsidR="00A807CC" w:rsidRPr="00E16ABA">
        <w:rPr>
          <w:rFonts w:ascii="PT Astra Serif" w:hAnsi="PT Astra Serif" w:cs="Times New Roman"/>
          <w:sz w:val="28"/>
          <w:szCs w:val="28"/>
        </w:rPr>
        <w:t xml:space="preserve"> на консультацию к</w:t>
      </w:r>
      <w:r w:rsidR="002A5558" w:rsidRPr="00E16ABA">
        <w:rPr>
          <w:rFonts w:ascii="PT Astra Serif" w:hAnsi="PT Astra Serif" w:cs="Times New Roman"/>
          <w:sz w:val="28"/>
          <w:szCs w:val="28"/>
        </w:rPr>
        <w:t xml:space="preserve"> специалисту </w:t>
      </w:r>
      <w:r w:rsidR="00781E24" w:rsidRPr="00E16ABA">
        <w:rPr>
          <w:rFonts w:ascii="PT Astra Serif" w:hAnsi="PT Astra Serif" w:cs="Times New Roman"/>
          <w:sz w:val="28"/>
          <w:szCs w:val="28"/>
        </w:rPr>
        <w:t>кардиологу</w:t>
      </w:r>
      <w:r w:rsidR="002A5558" w:rsidRPr="00E16ABA">
        <w:rPr>
          <w:rFonts w:ascii="PT Astra Serif" w:hAnsi="PT Astra Serif" w:cs="Times New Roman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 w:cs="Times New Roman"/>
          <w:sz w:val="28"/>
          <w:szCs w:val="28"/>
        </w:rPr>
        <w:t>ЛАГ</w:t>
      </w:r>
      <w:r w:rsidR="00337790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Pr="00E16ABA">
        <w:rPr>
          <w:rFonts w:ascii="PT Astra Serif" w:hAnsi="PT Astra Serif" w:cs="Times New Roman"/>
          <w:sz w:val="28"/>
          <w:szCs w:val="28"/>
        </w:rPr>
        <w:t>является</w:t>
      </w:r>
      <w:r w:rsidR="00A807CC" w:rsidRPr="00E16ABA">
        <w:rPr>
          <w:rFonts w:ascii="PT Astra Serif" w:hAnsi="PT Astra Serif" w:cs="Times New Roman"/>
          <w:sz w:val="28"/>
          <w:szCs w:val="28"/>
        </w:rPr>
        <w:t xml:space="preserve"> </w:t>
      </w:r>
      <w:bookmarkStart w:id="12" w:name="sub_13"/>
      <w:r w:rsidR="00A541F6" w:rsidRPr="00E16ABA">
        <w:rPr>
          <w:rFonts w:ascii="PT Astra Serif" w:hAnsi="PT Astra Serif" w:cs="Times New Roman"/>
          <w:sz w:val="28"/>
          <w:szCs w:val="28"/>
        </w:rPr>
        <w:t>подозрение на Л</w:t>
      </w:r>
      <w:r w:rsidR="007A5102" w:rsidRPr="00E16ABA">
        <w:rPr>
          <w:rFonts w:ascii="PT Astra Serif" w:hAnsi="PT Astra Serif"/>
          <w:sz w:val="28"/>
          <w:szCs w:val="28"/>
        </w:rPr>
        <w:t>А</w:t>
      </w:r>
      <w:r w:rsidR="00A541F6" w:rsidRPr="00E16ABA">
        <w:rPr>
          <w:rFonts w:ascii="PT Astra Serif" w:hAnsi="PT Astra Serif" w:cs="Times New Roman"/>
          <w:sz w:val="28"/>
          <w:szCs w:val="28"/>
        </w:rPr>
        <w:t>Г при наличии симптомов</w:t>
      </w:r>
      <w:r w:rsidR="00A7390C" w:rsidRPr="00E16ABA">
        <w:rPr>
          <w:rFonts w:ascii="PT Astra Serif" w:hAnsi="PT Astra Serif"/>
          <w:sz w:val="28"/>
          <w:szCs w:val="28"/>
        </w:rPr>
        <w:t xml:space="preserve">: </w:t>
      </w:r>
      <w:r w:rsidR="00A541F6" w:rsidRPr="00E16ABA">
        <w:rPr>
          <w:rFonts w:ascii="PT Astra Serif" w:hAnsi="PT Astra Serif" w:cs="Times New Roman"/>
          <w:sz w:val="28"/>
          <w:szCs w:val="28"/>
        </w:rPr>
        <w:t>(</w:t>
      </w:r>
      <w:r w:rsidR="00A7390C" w:rsidRPr="00E16ABA">
        <w:rPr>
          <w:rFonts w:ascii="PT Astra Serif" w:hAnsi="PT Astra Serif" w:cs="Times New Roman"/>
          <w:sz w:val="28"/>
          <w:szCs w:val="28"/>
        </w:rPr>
        <w:t xml:space="preserve">одышка, боли в грудной клетки, сердцебиение, </w:t>
      </w:r>
      <w:proofErr w:type="spellStart"/>
      <w:r w:rsidR="00A7390C" w:rsidRPr="00E16ABA">
        <w:rPr>
          <w:rFonts w:ascii="PT Astra Serif" w:hAnsi="PT Astra Serif" w:cs="Times New Roman"/>
          <w:sz w:val="28"/>
          <w:szCs w:val="28"/>
        </w:rPr>
        <w:t>синкопальные</w:t>
      </w:r>
      <w:proofErr w:type="spellEnd"/>
      <w:r w:rsidR="00A7390C" w:rsidRPr="00E16ABA">
        <w:rPr>
          <w:rFonts w:ascii="PT Astra Serif" w:hAnsi="PT Astra Serif" w:cs="Times New Roman"/>
          <w:sz w:val="28"/>
          <w:szCs w:val="28"/>
        </w:rPr>
        <w:t xml:space="preserve"> состояния, кровохарканье и др.; а также при наличии факторов риска</w:t>
      </w:r>
      <w:r w:rsidR="00A7390C" w:rsidRPr="00E16ABA">
        <w:rPr>
          <w:rFonts w:ascii="PT Astra Serif" w:hAnsi="PT Astra Serif"/>
          <w:sz w:val="28"/>
          <w:szCs w:val="28"/>
        </w:rPr>
        <w:t xml:space="preserve"> </w:t>
      </w:r>
      <w:r w:rsidR="00A7390C" w:rsidRPr="00E16ABA">
        <w:rPr>
          <w:rFonts w:ascii="PT Astra Serif" w:hAnsi="PT Astra Serif" w:cs="Times New Roman"/>
          <w:sz w:val="28"/>
          <w:szCs w:val="28"/>
        </w:rPr>
        <w:t>ассоциированные клинические состояния (ВПС, ТЭЛА, заболевания соединительной ткани, хроническая гемолитическая анемия, ВИЧ-инфекция, заболевания печени, осложненные портальной гипертензией, заболевания легких и др. редкие причины</w:t>
      </w:r>
      <w:r w:rsidR="00A7390C" w:rsidRPr="00E16ABA">
        <w:rPr>
          <w:rFonts w:ascii="PT Astra Serif" w:hAnsi="PT Astra Serif"/>
          <w:sz w:val="28"/>
          <w:szCs w:val="28"/>
        </w:rPr>
        <w:t>;</w:t>
      </w:r>
      <w:proofErr w:type="gramEnd"/>
      <w:r w:rsidR="00A7390C" w:rsidRPr="00E16ABA">
        <w:rPr>
          <w:rFonts w:ascii="PT Astra Serif" w:hAnsi="PT Astra Serif"/>
          <w:sz w:val="28"/>
          <w:szCs w:val="28"/>
        </w:rPr>
        <w:t xml:space="preserve"> </w:t>
      </w:r>
      <w:r w:rsidR="00A7390C" w:rsidRPr="00E16ABA">
        <w:rPr>
          <w:rFonts w:ascii="PT Astra Serif" w:hAnsi="PT Astra Serif" w:cs="Times New Roman"/>
          <w:sz w:val="28"/>
          <w:szCs w:val="28"/>
        </w:rPr>
        <w:t>отягощенная по ЛАГ наследственность</w:t>
      </w:r>
      <w:r w:rsidR="00A7390C" w:rsidRPr="00E16ABA">
        <w:rPr>
          <w:rFonts w:ascii="PT Astra Serif" w:hAnsi="PT Astra Serif" w:cs="Times New Roman"/>
          <w:sz w:val="24"/>
          <w:szCs w:val="24"/>
        </w:rPr>
        <w:t>)</w:t>
      </w:r>
      <w:r w:rsidR="00A7390C" w:rsidRPr="00E16ABA">
        <w:rPr>
          <w:rFonts w:ascii="PT Astra Serif" w:hAnsi="PT Astra Serif"/>
        </w:rPr>
        <w:t xml:space="preserve"> </w:t>
      </w:r>
      <w:r w:rsidR="00BC4246" w:rsidRPr="00E16ABA">
        <w:rPr>
          <w:rFonts w:ascii="PT Astra Serif" w:hAnsi="PT Astra Serif" w:cs="Times New Roman"/>
          <w:sz w:val="28"/>
          <w:szCs w:val="28"/>
        </w:rPr>
        <w:t xml:space="preserve">и </w:t>
      </w:r>
      <w:r w:rsidR="00A541F6" w:rsidRPr="00E16ABA">
        <w:rPr>
          <w:rFonts w:ascii="PT Astra Serif" w:hAnsi="PT Astra Serif" w:cs="Times New Roman"/>
          <w:sz w:val="28"/>
          <w:szCs w:val="28"/>
        </w:rPr>
        <w:t>выявленн</w:t>
      </w:r>
      <w:r w:rsidR="00801297" w:rsidRPr="00E16ABA">
        <w:rPr>
          <w:rFonts w:ascii="PT Astra Serif" w:hAnsi="PT Astra Serif" w:cs="Times New Roman"/>
          <w:sz w:val="28"/>
          <w:szCs w:val="28"/>
        </w:rPr>
        <w:t>ого</w:t>
      </w:r>
      <w:r w:rsidR="00A541F6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="00801297" w:rsidRPr="00E16ABA">
        <w:rPr>
          <w:rFonts w:ascii="PT Astra Serif" w:hAnsi="PT Astra Serif" w:cs="Times New Roman"/>
          <w:sz w:val="28"/>
          <w:szCs w:val="28"/>
        </w:rPr>
        <w:t xml:space="preserve">в ходе </w:t>
      </w:r>
      <w:proofErr w:type="spellStart"/>
      <w:r w:rsidR="00801297" w:rsidRPr="00E16ABA">
        <w:rPr>
          <w:rFonts w:ascii="PT Astra Serif" w:hAnsi="PT Astra Serif" w:cs="Times New Roman"/>
          <w:sz w:val="28"/>
          <w:szCs w:val="28"/>
        </w:rPr>
        <w:t>эхокардиографического</w:t>
      </w:r>
      <w:proofErr w:type="spellEnd"/>
      <w:r w:rsidR="00801297" w:rsidRPr="00E16ABA">
        <w:rPr>
          <w:rFonts w:ascii="PT Astra Serif" w:hAnsi="PT Astra Serif" w:cs="Times New Roman"/>
          <w:sz w:val="28"/>
          <w:szCs w:val="28"/>
        </w:rPr>
        <w:t xml:space="preserve"> </w:t>
      </w:r>
      <w:r w:rsidR="00801297" w:rsidRPr="00E16ABA">
        <w:rPr>
          <w:rFonts w:ascii="PT Astra Serif" w:hAnsi="PT Astra Serif"/>
          <w:sz w:val="28"/>
          <w:szCs w:val="28"/>
        </w:rPr>
        <w:t>(</w:t>
      </w:r>
      <w:proofErr w:type="spellStart"/>
      <w:r w:rsidR="00801297" w:rsidRPr="00E16ABA">
        <w:rPr>
          <w:rFonts w:ascii="PT Astra Serif" w:hAnsi="PT Astra Serif"/>
          <w:sz w:val="28"/>
          <w:szCs w:val="28"/>
        </w:rPr>
        <w:t>ЭхоКГ</w:t>
      </w:r>
      <w:proofErr w:type="spellEnd"/>
      <w:r w:rsidR="00801297" w:rsidRPr="00E16ABA">
        <w:rPr>
          <w:rFonts w:ascii="PT Astra Serif" w:hAnsi="PT Astra Serif"/>
          <w:sz w:val="28"/>
          <w:szCs w:val="28"/>
        </w:rPr>
        <w:t xml:space="preserve">) </w:t>
      </w:r>
      <w:r w:rsidR="00801297" w:rsidRPr="00E16ABA">
        <w:rPr>
          <w:rFonts w:ascii="PT Astra Serif" w:hAnsi="PT Astra Serif" w:cs="Times New Roman"/>
          <w:sz w:val="28"/>
          <w:szCs w:val="28"/>
        </w:rPr>
        <w:t>исследования уровня давления в легочной артерии, превышающего 40 мм рт. ст.</w:t>
      </w:r>
    </w:p>
    <w:p w:rsidR="00210417" w:rsidRPr="00E16ABA" w:rsidRDefault="00EC4795" w:rsidP="00EC4795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16. </w:t>
      </w:r>
      <w:r w:rsidR="0035667F" w:rsidRPr="00E16ABA">
        <w:rPr>
          <w:rFonts w:ascii="PT Astra Serif" w:hAnsi="PT Astra Serif"/>
          <w:sz w:val="28"/>
          <w:szCs w:val="28"/>
        </w:rPr>
        <w:t>Врач-кардиолог, в</w:t>
      </w:r>
      <w:r w:rsidR="001B1BB3" w:rsidRPr="00E16ABA">
        <w:rPr>
          <w:rFonts w:ascii="PT Astra Serif" w:hAnsi="PT Astra Serif"/>
          <w:sz w:val="28"/>
          <w:szCs w:val="28"/>
        </w:rPr>
        <w:t>рач-терапевт участковый, врач общей практики (семейный врач), иной врач-специалист</w:t>
      </w:r>
      <w:r w:rsidR="008F7598" w:rsidRPr="00E16ABA">
        <w:rPr>
          <w:rFonts w:ascii="PT Astra Serif" w:hAnsi="PT Astra Serif"/>
          <w:sz w:val="28"/>
          <w:szCs w:val="28"/>
        </w:rPr>
        <w:t>,</w:t>
      </w:r>
      <w:r w:rsidR="001B1BB3" w:rsidRPr="00E16ABA">
        <w:rPr>
          <w:rFonts w:ascii="PT Astra Serif" w:hAnsi="PT Astra Serif"/>
          <w:sz w:val="28"/>
          <w:szCs w:val="28"/>
        </w:rPr>
        <w:t xml:space="preserve"> в случае обращения </w:t>
      </w:r>
      <w:r w:rsidR="008F7598" w:rsidRPr="00E16ABA">
        <w:rPr>
          <w:rFonts w:ascii="PT Astra Serif" w:hAnsi="PT Astra Serif"/>
          <w:sz w:val="28"/>
          <w:szCs w:val="28"/>
        </w:rPr>
        <w:t xml:space="preserve">за медицинской помощью </w:t>
      </w:r>
      <w:r w:rsidR="001B1BB3" w:rsidRPr="00E16ABA">
        <w:rPr>
          <w:rFonts w:ascii="PT Astra Serif" w:hAnsi="PT Astra Serif"/>
          <w:sz w:val="28"/>
          <w:szCs w:val="28"/>
        </w:rPr>
        <w:t xml:space="preserve">ранее выявленных пациентов с ЛАГ </w:t>
      </w:r>
      <w:r w:rsidR="008F7598" w:rsidRPr="00E13AC2">
        <w:rPr>
          <w:rFonts w:ascii="PT Astra Serif" w:hAnsi="PT Astra Serif"/>
          <w:sz w:val="28"/>
          <w:szCs w:val="28"/>
        </w:rPr>
        <w:t xml:space="preserve">в медицинских организациях </w:t>
      </w:r>
      <w:r w:rsidRPr="00E13AC2">
        <w:rPr>
          <w:rFonts w:ascii="PT Astra Serif" w:hAnsi="PT Astra Serif"/>
          <w:sz w:val="28"/>
          <w:szCs w:val="28"/>
        </w:rPr>
        <w:t xml:space="preserve">федерального </w:t>
      </w:r>
      <w:r w:rsidR="008F7598" w:rsidRPr="00E13AC2">
        <w:rPr>
          <w:rFonts w:ascii="PT Astra Serif" w:hAnsi="PT Astra Serif"/>
          <w:sz w:val="28"/>
          <w:szCs w:val="28"/>
        </w:rPr>
        <w:t>уровня</w:t>
      </w:r>
      <w:r w:rsidR="008F7598" w:rsidRPr="00E16ABA">
        <w:rPr>
          <w:rFonts w:ascii="PT Astra Serif" w:hAnsi="PT Astra Serif"/>
          <w:sz w:val="28"/>
          <w:szCs w:val="28"/>
        </w:rPr>
        <w:t xml:space="preserve"> </w:t>
      </w:r>
      <w:r w:rsidR="001B1BB3" w:rsidRPr="00E16ABA">
        <w:rPr>
          <w:rFonts w:ascii="PT Astra Serif" w:hAnsi="PT Astra Serif"/>
          <w:sz w:val="28"/>
          <w:szCs w:val="28"/>
        </w:rPr>
        <w:t>направляют их на первичную консультацию к специалисту кардиологу Центра ЛАГ.</w:t>
      </w:r>
    </w:p>
    <w:p w:rsidR="001B1BB3" w:rsidRPr="00E16ABA" w:rsidRDefault="004E4012" w:rsidP="004E4012">
      <w:pPr>
        <w:pStyle w:val="ad"/>
        <w:ind w:left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17. </w:t>
      </w:r>
      <w:r w:rsidR="00FD7CED" w:rsidRPr="00E16ABA">
        <w:rPr>
          <w:rFonts w:ascii="PT Astra Serif" w:hAnsi="PT Astra Serif"/>
          <w:sz w:val="28"/>
          <w:szCs w:val="28"/>
        </w:rPr>
        <w:t xml:space="preserve">Специалист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FD7CED" w:rsidRPr="00E16ABA">
        <w:rPr>
          <w:rFonts w:ascii="PT Astra Serif" w:hAnsi="PT Astra Serif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1B1BB3" w:rsidRPr="00E16ABA">
        <w:rPr>
          <w:rFonts w:ascii="PT Astra Serif" w:hAnsi="PT Astra Serif"/>
          <w:sz w:val="28"/>
          <w:szCs w:val="28"/>
        </w:rPr>
        <w:t xml:space="preserve">: </w:t>
      </w:r>
    </w:p>
    <w:p w:rsidR="00FD7CED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.1 </w:t>
      </w:r>
      <w:r w:rsidR="00FD7CED" w:rsidRPr="00E16ABA">
        <w:rPr>
          <w:rFonts w:ascii="PT Astra Serif" w:hAnsi="PT Astra Serif"/>
          <w:sz w:val="28"/>
          <w:szCs w:val="28"/>
        </w:rPr>
        <w:t>организует проведение клинического, лабораторного и инструментального обследования пациента</w:t>
      </w:r>
      <w:r w:rsidR="003751D8" w:rsidRPr="00E16ABA">
        <w:rPr>
          <w:rFonts w:ascii="PT Astra Serif" w:hAnsi="PT Astra Serif"/>
          <w:sz w:val="28"/>
          <w:szCs w:val="28"/>
        </w:rPr>
        <w:t xml:space="preserve"> в соответствии с действующими клиническими рекомендациями</w:t>
      </w:r>
      <w:r w:rsidR="00FD7CED" w:rsidRPr="00E16ABA">
        <w:rPr>
          <w:rFonts w:ascii="PT Astra Serif" w:hAnsi="PT Astra Serif"/>
          <w:sz w:val="28"/>
          <w:szCs w:val="28"/>
        </w:rPr>
        <w:t xml:space="preserve"> с целью диагностики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A5102" w:rsidP="00D9324B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.2 </w:t>
      </w:r>
      <w:r w:rsidR="000A056D" w:rsidRPr="00E16ABA">
        <w:rPr>
          <w:rFonts w:ascii="PT Astra Serif" w:hAnsi="PT Astra Serif"/>
          <w:sz w:val="28"/>
          <w:szCs w:val="28"/>
        </w:rPr>
        <w:t xml:space="preserve">выставляет </w:t>
      </w:r>
      <w:r w:rsidR="001B1BB3" w:rsidRPr="00E16ABA">
        <w:rPr>
          <w:rFonts w:ascii="PT Astra Serif" w:hAnsi="PT Astra Serif"/>
          <w:sz w:val="28"/>
          <w:szCs w:val="28"/>
        </w:rPr>
        <w:t>на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 xml:space="preserve">овании результатов клинических, лабораторных, инструментальных методов исследования больному диагноз ЛАГ и подает в «Медицинский информационно-аналитический центр» и </w:t>
      </w:r>
      <w:r w:rsidR="004E4012">
        <w:rPr>
          <w:rFonts w:ascii="PT Astra Serif" w:hAnsi="PT Astra Serif"/>
          <w:sz w:val="28"/>
          <w:szCs w:val="28"/>
        </w:rPr>
        <w:t>м</w:t>
      </w:r>
      <w:r w:rsidR="002914E6" w:rsidRPr="00E16ABA">
        <w:rPr>
          <w:rFonts w:ascii="PT Astra Serif" w:hAnsi="PT Astra Serif"/>
          <w:sz w:val="28"/>
          <w:szCs w:val="28"/>
        </w:rPr>
        <w:t xml:space="preserve">инистерство </w:t>
      </w:r>
      <w:r w:rsidR="001B1BB3" w:rsidRPr="00E16ABA">
        <w:rPr>
          <w:rFonts w:ascii="PT Astra Serif" w:hAnsi="PT Astra Serif"/>
          <w:sz w:val="28"/>
          <w:szCs w:val="28"/>
        </w:rPr>
        <w:t xml:space="preserve">здравоохранения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сведения о вновь выявленном </w:t>
      </w:r>
      <w:r w:rsidR="00210417" w:rsidRPr="00E16ABA">
        <w:rPr>
          <w:rFonts w:ascii="PT Astra Serif" w:hAnsi="PT Astra Serif"/>
          <w:sz w:val="28"/>
          <w:szCs w:val="28"/>
        </w:rPr>
        <w:t>пациенте</w:t>
      </w:r>
      <w:r w:rsidR="001B1BB3" w:rsidRPr="00E16ABA">
        <w:rPr>
          <w:rFonts w:ascii="PT Astra Serif" w:hAnsi="PT Astra Serif"/>
          <w:sz w:val="28"/>
          <w:szCs w:val="28"/>
        </w:rPr>
        <w:t xml:space="preserve"> с 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.3 </w:t>
      </w:r>
      <w:r w:rsidR="001B1BB3" w:rsidRPr="00E16ABA">
        <w:rPr>
          <w:rFonts w:ascii="PT Astra Serif" w:hAnsi="PT Astra Serif"/>
          <w:sz w:val="28"/>
          <w:szCs w:val="28"/>
        </w:rPr>
        <w:t xml:space="preserve">привлекает при необходимости главных внештатных специалистов </w:t>
      </w:r>
      <w:r w:rsidR="001D23A8" w:rsidRPr="00E16ABA">
        <w:rPr>
          <w:rFonts w:ascii="PT Astra Serif" w:hAnsi="PT Astra Serif"/>
          <w:sz w:val="28"/>
          <w:szCs w:val="28"/>
        </w:rPr>
        <w:t>м</w:t>
      </w:r>
      <w:r w:rsidR="002914E6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="001B1BB3" w:rsidRPr="00E16ABA">
        <w:rPr>
          <w:rFonts w:ascii="PT Astra Serif" w:hAnsi="PT Astra Serif"/>
          <w:sz w:val="28"/>
          <w:szCs w:val="28"/>
        </w:rPr>
        <w:t xml:space="preserve">здравоохранения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и других специалистов, ответственных за организацию медицинской помощи больным с ЛАГ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>.4</w:t>
      </w:r>
      <w:r w:rsidR="007A5102" w:rsidRPr="00E16ABA">
        <w:rPr>
          <w:rFonts w:ascii="PT Astra Serif" w:hAnsi="PT Astra Serif"/>
          <w:sz w:val="28"/>
          <w:szCs w:val="28"/>
        </w:rPr>
        <w:t xml:space="preserve"> </w:t>
      </w:r>
      <w:r w:rsidR="000A056D" w:rsidRPr="00E16ABA">
        <w:rPr>
          <w:rFonts w:ascii="PT Astra Serif" w:hAnsi="PT Astra Serif"/>
          <w:sz w:val="28"/>
          <w:szCs w:val="28"/>
        </w:rPr>
        <w:t xml:space="preserve">направляет </w:t>
      </w:r>
      <w:r w:rsidR="001B1BB3" w:rsidRPr="00E16ABA">
        <w:rPr>
          <w:rFonts w:ascii="PT Astra Serif" w:hAnsi="PT Astra Serif"/>
          <w:sz w:val="28"/>
          <w:szCs w:val="28"/>
        </w:rPr>
        <w:t xml:space="preserve">при необходимости, в случаях, установленных </w:t>
      </w:r>
      <w:r w:rsidR="00604A16" w:rsidRPr="00E16ABA">
        <w:rPr>
          <w:rFonts w:ascii="PT Astra Serif" w:hAnsi="PT Astra Serif"/>
          <w:sz w:val="28"/>
          <w:szCs w:val="28"/>
        </w:rPr>
        <w:t>Приказом Министерства здравоохранения Российской Федерации от 15</w:t>
      </w:r>
      <w:r w:rsidR="007219ED">
        <w:rPr>
          <w:rFonts w:ascii="PT Astra Serif" w:hAnsi="PT Astra Serif"/>
          <w:sz w:val="28"/>
          <w:szCs w:val="28"/>
        </w:rPr>
        <w:t xml:space="preserve"> </w:t>
      </w:r>
      <w:r w:rsidR="00D9324B">
        <w:rPr>
          <w:rFonts w:ascii="PT Astra Serif" w:hAnsi="PT Astra Serif"/>
          <w:sz w:val="28"/>
          <w:szCs w:val="28"/>
        </w:rPr>
        <w:t xml:space="preserve">ноября </w:t>
      </w:r>
      <w:r w:rsidR="00604A16" w:rsidRPr="00E16ABA">
        <w:rPr>
          <w:rFonts w:ascii="PT Astra Serif" w:hAnsi="PT Astra Serif"/>
          <w:sz w:val="28"/>
          <w:szCs w:val="28"/>
        </w:rPr>
        <w:t xml:space="preserve">2012 </w:t>
      </w:r>
      <w:r w:rsidR="00D9324B">
        <w:rPr>
          <w:rFonts w:ascii="PT Astra Serif" w:hAnsi="PT Astra Serif"/>
          <w:sz w:val="28"/>
          <w:szCs w:val="28"/>
        </w:rPr>
        <w:t xml:space="preserve">года </w:t>
      </w:r>
      <w:r w:rsidR="00604A16" w:rsidRPr="00E16ABA">
        <w:rPr>
          <w:rFonts w:ascii="PT Astra Serif" w:hAnsi="PT Astra Serif"/>
          <w:sz w:val="28"/>
          <w:szCs w:val="28"/>
        </w:rPr>
        <w:t>№</w:t>
      </w:r>
      <w:r w:rsidR="00D9324B">
        <w:rPr>
          <w:rFonts w:ascii="PT Astra Serif" w:hAnsi="PT Astra Serif"/>
          <w:sz w:val="28"/>
          <w:szCs w:val="28"/>
        </w:rPr>
        <w:t xml:space="preserve"> </w:t>
      </w:r>
      <w:r w:rsidR="00604A16" w:rsidRPr="00E16ABA">
        <w:rPr>
          <w:rFonts w:ascii="PT Astra Serif" w:hAnsi="PT Astra Serif"/>
          <w:sz w:val="28"/>
          <w:szCs w:val="28"/>
        </w:rPr>
        <w:t xml:space="preserve">918н «Об утверждении порядка оказания медицинской помощи больным с </w:t>
      </w:r>
      <w:proofErr w:type="gramStart"/>
      <w:r w:rsidR="00604A16" w:rsidRPr="00E16ABA">
        <w:rPr>
          <w:rFonts w:ascii="PT Astra Serif" w:hAnsi="PT Astra Serif"/>
          <w:sz w:val="28"/>
          <w:szCs w:val="28"/>
        </w:rPr>
        <w:t>сердечно-сосудистыми</w:t>
      </w:r>
      <w:proofErr w:type="gramEnd"/>
      <w:r w:rsidR="00604A16" w:rsidRPr="00E16ABA">
        <w:rPr>
          <w:rFonts w:ascii="PT Astra Serif" w:hAnsi="PT Astra Serif"/>
          <w:sz w:val="28"/>
          <w:szCs w:val="28"/>
        </w:rPr>
        <w:t xml:space="preserve"> заболеваниями»,</w:t>
      </w:r>
      <w:r w:rsidR="001B1BB3" w:rsidRPr="00E16ABA">
        <w:rPr>
          <w:rFonts w:ascii="PT Astra Serif" w:hAnsi="PT Astra Serif"/>
          <w:sz w:val="28"/>
          <w:szCs w:val="28"/>
        </w:rPr>
        <w:t xml:space="preserve"> пациента </w:t>
      </w:r>
      <w:r w:rsidR="00855B72" w:rsidRPr="00E16ABA">
        <w:rPr>
          <w:rFonts w:ascii="PT Astra Serif" w:hAnsi="PT Astra Serif"/>
          <w:sz w:val="28"/>
          <w:szCs w:val="28"/>
        </w:rPr>
        <w:t xml:space="preserve">в профильный центр федерального уровня и </w:t>
      </w:r>
      <w:r w:rsidR="001B1BB3" w:rsidRPr="00E16ABA">
        <w:rPr>
          <w:rFonts w:ascii="PT Astra Serif" w:hAnsi="PT Astra Serif"/>
          <w:sz w:val="28"/>
          <w:szCs w:val="28"/>
        </w:rPr>
        <w:t>осуществляет контроль дальнейшего ведения пациента после его возвращения</w:t>
      </w:r>
      <w:r w:rsidR="00922A93">
        <w:rPr>
          <w:rFonts w:ascii="PT Astra Serif" w:hAnsi="PT Astra Serif"/>
          <w:sz w:val="28"/>
          <w:szCs w:val="28"/>
        </w:rPr>
        <w:t>;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</w:p>
    <w:p w:rsidR="00A97AC8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.5 </w:t>
      </w:r>
      <w:r w:rsidR="000A056D" w:rsidRPr="00E16ABA">
        <w:rPr>
          <w:rFonts w:ascii="PT Astra Serif" w:hAnsi="PT Astra Serif"/>
          <w:sz w:val="28"/>
          <w:szCs w:val="28"/>
        </w:rPr>
        <w:t xml:space="preserve">проводит </w:t>
      </w:r>
      <w:r w:rsidR="001B1BB3" w:rsidRPr="00E16ABA">
        <w:rPr>
          <w:rFonts w:ascii="PT Astra Serif" w:hAnsi="PT Astra Serif"/>
          <w:sz w:val="28"/>
          <w:szCs w:val="28"/>
        </w:rPr>
        <w:t>при необходимости очный или телемедицинский консилиум врачей согла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 xml:space="preserve">о пункту 2 </w:t>
      </w:r>
      <w:r w:rsidR="00FF09D0">
        <w:rPr>
          <w:rFonts w:ascii="PT Astra Serif" w:hAnsi="PT Astra Serif"/>
          <w:sz w:val="28"/>
          <w:szCs w:val="28"/>
        </w:rPr>
        <w:t>п</w:t>
      </w:r>
      <w:r w:rsidR="001B1BB3" w:rsidRPr="00E16ABA">
        <w:rPr>
          <w:rFonts w:ascii="PT Astra Serif" w:hAnsi="PT Astra Serif"/>
          <w:sz w:val="28"/>
          <w:szCs w:val="28"/>
        </w:rPr>
        <w:t>риказа Мин</w:t>
      </w:r>
      <w:r w:rsidR="00574B07" w:rsidRPr="00E16ABA">
        <w:rPr>
          <w:rFonts w:ascii="PT Astra Serif" w:hAnsi="PT Astra Serif"/>
          <w:sz w:val="28"/>
          <w:szCs w:val="28"/>
        </w:rPr>
        <w:t xml:space="preserve">истерства </w:t>
      </w:r>
      <w:r w:rsidR="00FF09D0">
        <w:rPr>
          <w:rFonts w:ascii="PT Astra Serif" w:hAnsi="PT Astra Serif"/>
          <w:sz w:val="28"/>
          <w:szCs w:val="28"/>
        </w:rPr>
        <w:t>з</w:t>
      </w:r>
      <w:r w:rsidR="001B1BB3" w:rsidRPr="00E16ABA">
        <w:rPr>
          <w:rFonts w:ascii="PT Astra Serif" w:hAnsi="PT Astra Serif"/>
          <w:sz w:val="28"/>
          <w:szCs w:val="28"/>
        </w:rPr>
        <w:t>драв</w:t>
      </w:r>
      <w:r w:rsidR="00574B07" w:rsidRPr="00E16ABA">
        <w:rPr>
          <w:rFonts w:ascii="PT Astra Serif" w:hAnsi="PT Astra Serif"/>
          <w:sz w:val="28"/>
          <w:szCs w:val="28"/>
        </w:rPr>
        <w:t xml:space="preserve">оохранения </w:t>
      </w:r>
      <w:r w:rsidR="001B1BB3" w:rsidRPr="00E16ABA">
        <w:rPr>
          <w:rFonts w:ascii="PT Astra Serif" w:hAnsi="PT Astra Serif"/>
          <w:sz w:val="28"/>
          <w:szCs w:val="28"/>
        </w:rPr>
        <w:t>Росси</w:t>
      </w:r>
      <w:r w:rsidR="00574B07" w:rsidRPr="00E16ABA">
        <w:rPr>
          <w:rFonts w:ascii="PT Astra Serif" w:hAnsi="PT Astra Serif"/>
          <w:sz w:val="28"/>
          <w:szCs w:val="28"/>
        </w:rPr>
        <w:t>йской Федерации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  <w:r w:rsidR="00604A16" w:rsidRPr="00E16ABA">
        <w:rPr>
          <w:rFonts w:ascii="PT Astra Serif" w:hAnsi="PT Astra Serif"/>
          <w:sz w:val="28"/>
          <w:szCs w:val="28"/>
        </w:rPr>
        <w:t>от 30</w:t>
      </w:r>
      <w:r w:rsidR="00FF09D0">
        <w:rPr>
          <w:rFonts w:ascii="PT Astra Serif" w:hAnsi="PT Astra Serif"/>
          <w:sz w:val="28"/>
          <w:szCs w:val="28"/>
        </w:rPr>
        <w:t xml:space="preserve"> ноября </w:t>
      </w:r>
      <w:r w:rsidR="00604A16" w:rsidRPr="00E16ABA">
        <w:rPr>
          <w:rFonts w:ascii="PT Astra Serif" w:hAnsi="PT Astra Serif"/>
          <w:sz w:val="28"/>
          <w:szCs w:val="28"/>
        </w:rPr>
        <w:t>2017</w:t>
      </w:r>
      <w:r w:rsidR="00FF09D0">
        <w:rPr>
          <w:rFonts w:ascii="PT Astra Serif" w:hAnsi="PT Astra Serif"/>
          <w:sz w:val="28"/>
          <w:szCs w:val="28"/>
        </w:rPr>
        <w:t xml:space="preserve"> года</w:t>
      </w:r>
      <w:r w:rsidR="00604A16" w:rsidRPr="00E16ABA">
        <w:rPr>
          <w:rFonts w:ascii="PT Astra Serif" w:hAnsi="PT Astra Serif"/>
          <w:sz w:val="28"/>
          <w:szCs w:val="28"/>
        </w:rPr>
        <w:t xml:space="preserve"> №</w:t>
      </w:r>
      <w:r w:rsidR="00AF381E">
        <w:rPr>
          <w:rFonts w:ascii="PT Astra Serif" w:hAnsi="PT Astra Serif"/>
          <w:sz w:val="28"/>
          <w:szCs w:val="28"/>
        </w:rPr>
        <w:t xml:space="preserve"> </w:t>
      </w:r>
      <w:r w:rsidR="00604A16" w:rsidRPr="00E16ABA">
        <w:rPr>
          <w:rFonts w:ascii="PT Astra Serif" w:hAnsi="PT Astra Serif"/>
          <w:sz w:val="28"/>
          <w:szCs w:val="28"/>
        </w:rPr>
        <w:t>965</w:t>
      </w:r>
      <w:r w:rsidR="00AF381E">
        <w:rPr>
          <w:rFonts w:ascii="PT Astra Serif" w:hAnsi="PT Astra Serif"/>
          <w:sz w:val="28"/>
          <w:szCs w:val="28"/>
        </w:rPr>
        <w:t>н</w:t>
      </w:r>
      <w:r w:rsidR="00604A16" w:rsidRPr="00E16ABA">
        <w:rPr>
          <w:rFonts w:ascii="PT Astra Serif" w:hAnsi="PT Astra Serif"/>
          <w:sz w:val="28"/>
          <w:szCs w:val="28"/>
        </w:rPr>
        <w:t xml:space="preserve"> «Об утверждении порядка организации и оказания медицинской помощи с применением </w:t>
      </w:r>
      <w:r w:rsidR="00EE738A" w:rsidRPr="00E16ABA">
        <w:rPr>
          <w:rFonts w:ascii="PT Astra Serif" w:hAnsi="PT Astra Serif"/>
          <w:sz w:val="28"/>
          <w:szCs w:val="28"/>
        </w:rPr>
        <w:t>телемедицинских технологий</w:t>
      </w:r>
      <w:r w:rsidR="0010147A" w:rsidRPr="00E16ABA">
        <w:rPr>
          <w:rFonts w:ascii="PT Astra Serif" w:hAnsi="PT Astra Serif"/>
          <w:sz w:val="28"/>
          <w:szCs w:val="28"/>
        </w:rPr>
        <w:t>»</w:t>
      </w:r>
      <w:r w:rsidR="005820C3" w:rsidRPr="00E16ABA">
        <w:rPr>
          <w:rFonts w:ascii="PT Astra Serif" w:hAnsi="PT Astra Serif"/>
          <w:sz w:val="28"/>
          <w:szCs w:val="28"/>
        </w:rPr>
        <w:t>;</w:t>
      </w:r>
      <w:r w:rsidR="00A97AC8" w:rsidRPr="00E16ABA">
        <w:rPr>
          <w:rFonts w:ascii="PT Astra Serif" w:hAnsi="PT Astra Serif"/>
          <w:sz w:val="28"/>
          <w:szCs w:val="28"/>
        </w:rPr>
        <w:t xml:space="preserve"> </w:t>
      </w:r>
    </w:p>
    <w:p w:rsidR="005820C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>.6</w:t>
      </w:r>
      <w:r w:rsidR="004E4012">
        <w:rPr>
          <w:rFonts w:ascii="PT Astra Serif" w:hAnsi="PT Astra Serif"/>
          <w:sz w:val="28"/>
          <w:szCs w:val="28"/>
        </w:rPr>
        <w:t xml:space="preserve"> </w:t>
      </w:r>
      <w:r w:rsidR="00AF381E">
        <w:rPr>
          <w:rFonts w:ascii="PT Astra Serif" w:hAnsi="PT Astra Serif"/>
          <w:sz w:val="28"/>
          <w:szCs w:val="28"/>
        </w:rPr>
        <w:t>к</w:t>
      </w:r>
      <w:r w:rsidR="001B1BB3" w:rsidRPr="00E16ABA">
        <w:rPr>
          <w:rFonts w:ascii="PT Astra Serif" w:hAnsi="PT Astra Serif"/>
          <w:sz w:val="28"/>
          <w:szCs w:val="28"/>
        </w:rPr>
        <w:t>онсилиум врачей формирует рекомендации по лечению пациента сог</w:t>
      </w:r>
      <w:r w:rsidR="00656CD2" w:rsidRPr="00E16ABA">
        <w:rPr>
          <w:rFonts w:ascii="PT Astra Serif" w:hAnsi="PT Astra Serif"/>
          <w:sz w:val="28"/>
          <w:szCs w:val="28"/>
        </w:rPr>
        <w:t>ласн</w:t>
      </w:r>
      <w:r w:rsidR="001B1BB3" w:rsidRPr="00E16ABA">
        <w:rPr>
          <w:rFonts w:ascii="PT Astra Serif" w:hAnsi="PT Astra Serif"/>
          <w:sz w:val="28"/>
          <w:szCs w:val="28"/>
        </w:rPr>
        <w:t xml:space="preserve">о статье 48 </w:t>
      </w:r>
      <w:bookmarkEnd w:id="12"/>
      <w:r w:rsidR="00604A16" w:rsidRPr="00E16ABA">
        <w:rPr>
          <w:rFonts w:ascii="PT Astra Serif" w:hAnsi="PT Astra Serif"/>
          <w:sz w:val="28"/>
          <w:szCs w:val="28"/>
        </w:rPr>
        <w:t xml:space="preserve">Федерального </w:t>
      </w:r>
      <w:r w:rsidRPr="00E16ABA">
        <w:rPr>
          <w:rFonts w:ascii="PT Astra Serif" w:hAnsi="PT Astra Serif"/>
          <w:sz w:val="28"/>
          <w:szCs w:val="28"/>
        </w:rPr>
        <w:t>З</w:t>
      </w:r>
      <w:r w:rsidR="00604A16" w:rsidRPr="00E16ABA">
        <w:rPr>
          <w:rFonts w:ascii="PT Astra Serif" w:hAnsi="PT Astra Serif"/>
          <w:sz w:val="28"/>
          <w:szCs w:val="28"/>
        </w:rPr>
        <w:t>акона от 21</w:t>
      </w:r>
      <w:r w:rsidR="00AF381E">
        <w:rPr>
          <w:rFonts w:ascii="PT Astra Serif" w:hAnsi="PT Astra Serif"/>
          <w:sz w:val="28"/>
          <w:szCs w:val="28"/>
        </w:rPr>
        <w:t xml:space="preserve"> ноября </w:t>
      </w:r>
      <w:r w:rsidR="00604A16" w:rsidRPr="00E16ABA">
        <w:rPr>
          <w:rFonts w:ascii="PT Astra Serif" w:hAnsi="PT Astra Serif"/>
          <w:sz w:val="28"/>
          <w:szCs w:val="28"/>
        </w:rPr>
        <w:t>2011</w:t>
      </w:r>
      <w:r w:rsidR="00A97AC8">
        <w:rPr>
          <w:rFonts w:ascii="PT Astra Serif" w:hAnsi="PT Astra Serif"/>
          <w:sz w:val="28"/>
          <w:szCs w:val="28"/>
        </w:rPr>
        <w:t xml:space="preserve"> </w:t>
      </w:r>
      <w:r w:rsidR="00AF381E">
        <w:rPr>
          <w:rFonts w:ascii="PT Astra Serif" w:hAnsi="PT Astra Serif"/>
          <w:sz w:val="28"/>
          <w:szCs w:val="28"/>
        </w:rPr>
        <w:t>года</w:t>
      </w:r>
      <w:r w:rsidR="00604A16" w:rsidRPr="00E16ABA">
        <w:rPr>
          <w:rFonts w:ascii="PT Astra Serif" w:hAnsi="PT Astra Serif"/>
          <w:sz w:val="28"/>
          <w:szCs w:val="28"/>
        </w:rPr>
        <w:t xml:space="preserve"> №</w:t>
      </w:r>
      <w:r w:rsidR="00A97AC8">
        <w:rPr>
          <w:rFonts w:ascii="PT Astra Serif" w:hAnsi="PT Astra Serif"/>
          <w:sz w:val="28"/>
          <w:szCs w:val="28"/>
        </w:rPr>
        <w:t xml:space="preserve"> </w:t>
      </w:r>
      <w:r w:rsidR="00604A16" w:rsidRPr="00E16ABA">
        <w:rPr>
          <w:rFonts w:ascii="PT Astra Serif" w:hAnsi="PT Astra Serif"/>
          <w:sz w:val="28"/>
          <w:szCs w:val="28"/>
        </w:rPr>
        <w:t xml:space="preserve">323-ФЗ «Об основах охраны здоровья граждан в Российской Федерации», </w:t>
      </w:r>
      <w:r w:rsidR="001B1BB3" w:rsidRPr="00E16ABA">
        <w:rPr>
          <w:rFonts w:ascii="PT Astra Serif" w:hAnsi="PT Astra Serif"/>
          <w:sz w:val="28"/>
          <w:szCs w:val="28"/>
        </w:rPr>
        <w:t>на 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1B1BB3" w:rsidRPr="00E16ABA">
        <w:rPr>
          <w:rFonts w:ascii="PT Astra Serif" w:hAnsi="PT Astra Serif"/>
          <w:sz w:val="28"/>
          <w:szCs w:val="28"/>
        </w:rPr>
        <w:t xml:space="preserve">овании решения </w:t>
      </w:r>
      <w:r w:rsidR="006D4893" w:rsidRPr="00E16ABA">
        <w:rPr>
          <w:rFonts w:ascii="PT Astra Serif" w:hAnsi="PT Astra Serif"/>
          <w:sz w:val="28"/>
          <w:szCs w:val="28"/>
        </w:rPr>
        <w:t>врачебной комиссии Центра ЛАГ ГУЗ «ОККД» Саратовской области (далее Комиссия)</w:t>
      </w:r>
      <w:r w:rsidR="001B1BB3" w:rsidRPr="00E16ABA">
        <w:rPr>
          <w:rFonts w:ascii="PT Astra Serif" w:hAnsi="PT Astra Serif"/>
          <w:sz w:val="28"/>
          <w:szCs w:val="28"/>
        </w:rPr>
        <w:t xml:space="preserve"> о назначении лекарственного препарата для </w:t>
      </w:r>
      <w:proofErr w:type="gramStart"/>
      <w:r w:rsidR="001B1BB3" w:rsidRPr="00E16ABA">
        <w:rPr>
          <w:rFonts w:ascii="PT Astra Serif" w:hAnsi="PT Astra Serif"/>
          <w:sz w:val="28"/>
          <w:szCs w:val="28"/>
        </w:rPr>
        <w:t>ЛАГ-специфической</w:t>
      </w:r>
      <w:proofErr w:type="gramEnd"/>
      <w:r w:rsidR="001B1BB3" w:rsidRPr="00E16ABA">
        <w:rPr>
          <w:rFonts w:ascii="PT Astra Serif" w:hAnsi="PT Astra Serif"/>
          <w:sz w:val="28"/>
          <w:szCs w:val="28"/>
        </w:rPr>
        <w:t xml:space="preserve"> терапии</w:t>
      </w:r>
      <w:r w:rsidR="00A97AC8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.7 </w:t>
      </w:r>
      <w:proofErr w:type="gramStart"/>
      <w:r w:rsidR="001B1BB3" w:rsidRPr="00E16ABA">
        <w:rPr>
          <w:rFonts w:ascii="PT Astra Serif" w:hAnsi="PT Astra Serif"/>
          <w:sz w:val="28"/>
          <w:szCs w:val="28"/>
        </w:rPr>
        <w:t>направляет сведения главному внештатному специалисту</w:t>
      </w:r>
      <w:r w:rsidRPr="00E16ABA">
        <w:rPr>
          <w:rFonts w:ascii="PT Astra Serif" w:hAnsi="PT Astra Serif"/>
          <w:sz w:val="28"/>
          <w:szCs w:val="28"/>
        </w:rPr>
        <w:t>-</w:t>
      </w:r>
      <w:r w:rsidR="001B1BB3" w:rsidRPr="00E16ABA">
        <w:rPr>
          <w:rFonts w:ascii="PT Astra Serif" w:hAnsi="PT Astra Serif"/>
          <w:sz w:val="28"/>
          <w:szCs w:val="28"/>
        </w:rPr>
        <w:t>кардиологу</w:t>
      </w:r>
      <w:r w:rsidR="002914E6" w:rsidRPr="00E16ABA">
        <w:rPr>
          <w:rFonts w:ascii="PT Astra Serif" w:hAnsi="PT Astra Serif"/>
          <w:sz w:val="28"/>
          <w:szCs w:val="28"/>
        </w:rPr>
        <w:t xml:space="preserve"> </w:t>
      </w:r>
      <w:r w:rsidR="003C1A7F">
        <w:rPr>
          <w:rFonts w:ascii="PT Astra Serif" w:hAnsi="PT Astra Serif"/>
          <w:sz w:val="28"/>
          <w:szCs w:val="28"/>
        </w:rPr>
        <w:t>м</w:t>
      </w:r>
      <w:r w:rsidR="002914E6" w:rsidRPr="00E16ABA">
        <w:rPr>
          <w:rFonts w:ascii="PT Astra Serif" w:hAnsi="PT Astra Serif"/>
          <w:sz w:val="28"/>
          <w:szCs w:val="28"/>
        </w:rPr>
        <w:t>инистерства</w:t>
      </w:r>
      <w:r w:rsidR="001B1BB3" w:rsidRPr="00E16ABA">
        <w:rPr>
          <w:rFonts w:ascii="PT Astra Serif" w:hAnsi="PT Astra Serif"/>
          <w:sz w:val="28"/>
          <w:szCs w:val="28"/>
        </w:rPr>
        <w:t xml:space="preserve"> </w:t>
      </w:r>
      <w:r w:rsidR="003C1A7F">
        <w:rPr>
          <w:rFonts w:ascii="PT Astra Serif" w:hAnsi="PT Astra Serif"/>
          <w:sz w:val="28"/>
          <w:szCs w:val="28"/>
        </w:rPr>
        <w:t>з</w:t>
      </w:r>
      <w:r w:rsidR="001B1BB3" w:rsidRPr="00E16ABA">
        <w:rPr>
          <w:rFonts w:ascii="PT Astra Serif" w:hAnsi="PT Astra Serif"/>
          <w:sz w:val="28"/>
          <w:szCs w:val="28"/>
        </w:rPr>
        <w:t xml:space="preserve">дравоохранения </w:t>
      </w:r>
      <w:r w:rsidR="002914E6" w:rsidRPr="00E16ABA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1B1BB3" w:rsidRPr="00E16ABA">
        <w:rPr>
          <w:rFonts w:ascii="PT Astra Serif" w:hAnsi="PT Astra Serif"/>
          <w:sz w:val="28"/>
          <w:szCs w:val="28"/>
        </w:rPr>
        <w:t>и вносит</w:t>
      </w:r>
      <w:proofErr w:type="gramEnd"/>
      <w:r w:rsidR="001B1BB3" w:rsidRPr="00E16ABA">
        <w:rPr>
          <w:rFonts w:ascii="PT Astra Serif" w:hAnsi="PT Astra Serif"/>
          <w:sz w:val="28"/>
          <w:szCs w:val="28"/>
        </w:rPr>
        <w:t xml:space="preserve"> данные в регистр больных с ЛАГ </w:t>
      </w:r>
      <w:r w:rsidR="002914E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1B1BB3" w:rsidRPr="00E16ABA">
        <w:rPr>
          <w:rFonts w:ascii="PT Astra Serif" w:hAnsi="PT Astra Serif"/>
          <w:sz w:val="28"/>
          <w:szCs w:val="28"/>
        </w:rPr>
        <w:t xml:space="preserve"> (далее Регистр)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.8 </w:t>
      </w:r>
      <w:r w:rsidR="001B1BB3" w:rsidRPr="00E16ABA">
        <w:rPr>
          <w:rFonts w:ascii="PT Astra Serif" w:hAnsi="PT Astra Serif"/>
          <w:sz w:val="28"/>
          <w:szCs w:val="28"/>
        </w:rPr>
        <w:t xml:space="preserve">отвечает за ведение Регистра с целью учета и мониторинга движения пациентов с ЛАГ, обеспечения преемственности оказания медицинской помощи больным с ЛАГ различных возрастных групп, планирования потребности и обеспечения </w:t>
      </w:r>
      <w:proofErr w:type="gramStart"/>
      <w:r w:rsidR="001B1BB3" w:rsidRPr="00E16ABA">
        <w:rPr>
          <w:rFonts w:ascii="PT Astra Serif" w:hAnsi="PT Astra Serif"/>
          <w:sz w:val="28"/>
          <w:szCs w:val="28"/>
        </w:rPr>
        <w:t>ЛАГ-специфической</w:t>
      </w:r>
      <w:proofErr w:type="gramEnd"/>
      <w:r w:rsidR="001B1BB3" w:rsidRPr="00E16ABA">
        <w:rPr>
          <w:rFonts w:ascii="PT Astra Serif" w:hAnsi="PT Astra Serif"/>
          <w:sz w:val="28"/>
          <w:szCs w:val="28"/>
        </w:rPr>
        <w:t xml:space="preserve"> терапией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1B1BB3" w:rsidRPr="00E16ABA" w:rsidRDefault="00791967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7</w:t>
      </w:r>
      <w:r w:rsidRPr="00E16ABA">
        <w:rPr>
          <w:rFonts w:ascii="PT Astra Serif" w:hAnsi="PT Astra Serif"/>
          <w:sz w:val="28"/>
          <w:szCs w:val="28"/>
        </w:rPr>
        <w:t xml:space="preserve">.9 </w:t>
      </w:r>
      <w:r w:rsidR="001B1BB3" w:rsidRPr="00E16ABA">
        <w:rPr>
          <w:rFonts w:ascii="PT Astra Serif" w:hAnsi="PT Astra Serif"/>
          <w:sz w:val="28"/>
          <w:szCs w:val="28"/>
        </w:rPr>
        <w:t>обеспечивает поэтапную реабилитацию и социальную адаптацию больных с ЛАГ совместно с профильными специалистами медицинских организаций</w:t>
      </w:r>
      <w:r w:rsidR="00CC2533" w:rsidRPr="00E16ABA">
        <w:rPr>
          <w:rFonts w:ascii="PT Astra Serif" w:hAnsi="PT Astra Serif"/>
          <w:sz w:val="28"/>
          <w:szCs w:val="28"/>
        </w:rPr>
        <w:t>;</w:t>
      </w:r>
    </w:p>
    <w:p w:rsidR="00604A16" w:rsidRPr="00E16ABA" w:rsidRDefault="00791967" w:rsidP="00D9324B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</w:t>
      </w:r>
      <w:r w:rsidR="00210417" w:rsidRPr="00E16ABA">
        <w:rPr>
          <w:rFonts w:ascii="PT Astra Serif" w:hAnsi="PT Astra Serif"/>
          <w:sz w:val="28"/>
          <w:szCs w:val="28"/>
        </w:rPr>
        <w:t>8</w:t>
      </w:r>
      <w:r w:rsidR="002914E6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A77D93" w:rsidRPr="00E16ABA">
        <w:rPr>
          <w:rFonts w:ascii="PT Astra Serif" w:hAnsi="PT Astra Serif"/>
          <w:sz w:val="28"/>
          <w:szCs w:val="28"/>
        </w:rPr>
        <w:t xml:space="preserve">Решение вопросов тактики дальнейшего обследования, лечения и назначения лекарственных препаратов принимается </w:t>
      </w:r>
      <w:r w:rsidR="006D4893" w:rsidRPr="00E16ABA">
        <w:rPr>
          <w:rFonts w:ascii="PT Astra Serif" w:hAnsi="PT Astra Serif"/>
          <w:sz w:val="28"/>
          <w:szCs w:val="28"/>
        </w:rPr>
        <w:t>Комиссией</w:t>
      </w:r>
      <w:r w:rsidR="00337790" w:rsidRPr="00E16ABA">
        <w:rPr>
          <w:rFonts w:ascii="PT Astra Serif" w:hAnsi="PT Astra Serif"/>
          <w:sz w:val="28"/>
          <w:szCs w:val="28"/>
        </w:rPr>
        <w:t xml:space="preserve"> </w:t>
      </w:r>
      <w:r w:rsidR="00666466" w:rsidRPr="00E16ABA">
        <w:rPr>
          <w:rFonts w:ascii="PT Astra Serif" w:hAnsi="PT Astra Serif"/>
          <w:sz w:val="28"/>
          <w:szCs w:val="28"/>
        </w:rPr>
        <w:t xml:space="preserve">в соответствии с Приказом Министерства </w:t>
      </w:r>
      <w:r w:rsidR="008211F1" w:rsidRPr="00E16ABA">
        <w:rPr>
          <w:rFonts w:ascii="PT Astra Serif" w:hAnsi="PT Astra Serif"/>
          <w:sz w:val="28"/>
          <w:szCs w:val="28"/>
        </w:rPr>
        <w:t>З</w:t>
      </w:r>
      <w:r w:rsidR="00666466" w:rsidRPr="00E16ABA">
        <w:rPr>
          <w:rFonts w:ascii="PT Astra Serif" w:hAnsi="PT Astra Serif"/>
          <w:sz w:val="28"/>
          <w:szCs w:val="28"/>
        </w:rPr>
        <w:t xml:space="preserve">дравоохранения и социального развития </w:t>
      </w:r>
      <w:r w:rsidR="00A22180" w:rsidRPr="00E16ABA">
        <w:rPr>
          <w:rFonts w:ascii="PT Astra Serif" w:hAnsi="PT Astra Serif"/>
          <w:sz w:val="28"/>
          <w:szCs w:val="28"/>
        </w:rPr>
        <w:t>Р</w:t>
      </w:r>
      <w:r w:rsidR="00372545" w:rsidRPr="00E16ABA">
        <w:rPr>
          <w:rFonts w:ascii="PT Astra Serif" w:hAnsi="PT Astra Serif"/>
          <w:sz w:val="28"/>
          <w:szCs w:val="28"/>
        </w:rPr>
        <w:t xml:space="preserve">оссийской </w:t>
      </w:r>
      <w:r w:rsidR="00A22180" w:rsidRPr="00E16ABA">
        <w:rPr>
          <w:rFonts w:ascii="PT Astra Serif" w:hAnsi="PT Astra Serif"/>
          <w:sz w:val="28"/>
          <w:szCs w:val="28"/>
        </w:rPr>
        <w:t>Ф</w:t>
      </w:r>
      <w:r w:rsidR="00372545" w:rsidRPr="00E16ABA">
        <w:rPr>
          <w:rFonts w:ascii="PT Astra Serif" w:hAnsi="PT Astra Serif"/>
          <w:sz w:val="28"/>
          <w:szCs w:val="28"/>
        </w:rPr>
        <w:t>едерации</w:t>
      </w:r>
      <w:r w:rsidR="00666466" w:rsidRPr="00E16ABA">
        <w:rPr>
          <w:rFonts w:ascii="PT Astra Serif" w:hAnsi="PT Astra Serif"/>
          <w:sz w:val="28"/>
          <w:szCs w:val="28"/>
        </w:rPr>
        <w:t xml:space="preserve"> от 5</w:t>
      </w:r>
      <w:r w:rsidR="00E07860">
        <w:rPr>
          <w:rFonts w:ascii="PT Astra Serif" w:hAnsi="PT Astra Serif"/>
          <w:sz w:val="28"/>
          <w:szCs w:val="28"/>
        </w:rPr>
        <w:t xml:space="preserve"> мая </w:t>
      </w:r>
      <w:r w:rsidR="00666466" w:rsidRPr="00E16ABA">
        <w:rPr>
          <w:rFonts w:ascii="PT Astra Serif" w:hAnsi="PT Astra Serif"/>
          <w:sz w:val="28"/>
          <w:szCs w:val="28"/>
        </w:rPr>
        <w:t>2012</w:t>
      </w:r>
      <w:r w:rsidR="00E07860">
        <w:rPr>
          <w:rFonts w:ascii="PT Astra Serif" w:hAnsi="PT Astra Serif"/>
          <w:sz w:val="28"/>
          <w:szCs w:val="28"/>
        </w:rPr>
        <w:t xml:space="preserve"> года</w:t>
      </w:r>
      <w:r w:rsidR="00666466" w:rsidRPr="00E16ABA">
        <w:rPr>
          <w:rFonts w:ascii="PT Astra Serif" w:hAnsi="PT Astra Serif"/>
          <w:sz w:val="28"/>
          <w:szCs w:val="28"/>
        </w:rPr>
        <w:t xml:space="preserve"> №</w:t>
      </w:r>
      <w:r w:rsidR="00CC2533" w:rsidRPr="00E16ABA">
        <w:rPr>
          <w:rFonts w:ascii="PT Astra Serif" w:hAnsi="PT Astra Serif"/>
          <w:sz w:val="28"/>
          <w:szCs w:val="28"/>
        </w:rPr>
        <w:t> </w:t>
      </w:r>
      <w:r w:rsidR="00666466" w:rsidRPr="00E16ABA">
        <w:rPr>
          <w:rFonts w:ascii="PT Astra Serif" w:hAnsi="PT Astra Serif"/>
          <w:sz w:val="28"/>
          <w:szCs w:val="28"/>
        </w:rPr>
        <w:t>502н</w:t>
      </w:r>
      <w:r w:rsidR="00604A16" w:rsidRPr="00E16ABA">
        <w:rPr>
          <w:rFonts w:ascii="PT Astra Serif" w:hAnsi="PT Astra Serif"/>
          <w:sz w:val="28"/>
          <w:szCs w:val="28"/>
        </w:rPr>
        <w:t xml:space="preserve"> «Об утверждении порядка создания и деятельности врачебной комиссии медицинской организации».</w:t>
      </w:r>
    </w:p>
    <w:p w:rsidR="00C267CE" w:rsidRPr="00E16ABA" w:rsidRDefault="00210417" w:rsidP="00D9324B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19</w:t>
      </w:r>
      <w:r w:rsidR="00DA1BBE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C267CE" w:rsidRPr="00E16ABA">
        <w:rPr>
          <w:rFonts w:ascii="PT Astra Serif" w:hAnsi="PT Astra Serif"/>
          <w:sz w:val="28"/>
          <w:szCs w:val="28"/>
        </w:rPr>
        <w:t>О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C267CE" w:rsidRPr="00E16ABA">
        <w:rPr>
          <w:rFonts w:ascii="PT Astra Serif" w:hAnsi="PT Astra Serif"/>
          <w:sz w:val="28"/>
          <w:szCs w:val="28"/>
        </w:rPr>
        <w:t xml:space="preserve">ованием для проведения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C267CE" w:rsidRPr="00E16ABA">
        <w:rPr>
          <w:rFonts w:ascii="PT Astra Serif" w:hAnsi="PT Astra Serif"/>
          <w:sz w:val="28"/>
          <w:szCs w:val="28"/>
        </w:rPr>
        <w:t xml:space="preserve">омиссии является направление специалистом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C267CE" w:rsidRPr="00E16ABA">
        <w:rPr>
          <w:rFonts w:ascii="PT Astra Serif" w:hAnsi="PT Astra Serif"/>
          <w:sz w:val="28"/>
          <w:szCs w:val="28"/>
        </w:rPr>
        <w:t xml:space="preserve">ом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C267CE" w:rsidRPr="00E16ABA">
        <w:rPr>
          <w:rFonts w:ascii="PT Astra Serif" w:hAnsi="PT Astra Serif"/>
          <w:sz w:val="28"/>
          <w:szCs w:val="28"/>
        </w:rPr>
        <w:t xml:space="preserve"> пациента на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C267CE" w:rsidRPr="00E16ABA">
        <w:rPr>
          <w:rFonts w:ascii="PT Astra Serif" w:hAnsi="PT Astra Serif"/>
          <w:sz w:val="28"/>
          <w:szCs w:val="28"/>
        </w:rPr>
        <w:t>омиссию с приложением пакета документов:</w:t>
      </w:r>
    </w:p>
    <w:p w:rsidR="00C267CE" w:rsidRPr="00E16ABA" w:rsidRDefault="00C267CE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425D0A" w:rsidRPr="00E16ABA">
        <w:rPr>
          <w:rFonts w:ascii="PT Astra Serif" w:hAnsi="PT Astra Serif"/>
          <w:sz w:val="28"/>
          <w:szCs w:val="28"/>
        </w:rPr>
        <w:t>а</w:t>
      </w:r>
      <w:r w:rsidRPr="00E16ABA">
        <w:rPr>
          <w:rFonts w:ascii="PT Astra Serif" w:hAnsi="PT Astra Serif"/>
          <w:sz w:val="28"/>
          <w:szCs w:val="28"/>
        </w:rPr>
        <w:t xml:space="preserve"> из амбулаторной карты по месту жительства;</w:t>
      </w:r>
    </w:p>
    <w:p w:rsidR="00C267CE" w:rsidRPr="00E16ABA" w:rsidRDefault="00C267CE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 xml:space="preserve">заключение специалиста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Pr="00E16ABA">
        <w:rPr>
          <w:rFonts w:ascii="PT Astra Serif" w:hAnsi="PT Astra Serif"/>
          <w:sz w:val="28"/>
          <w:szCs w:val="28"/>
        </w:rPr>
        <w:t xml:space="preserve">а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Pr="00E16ABA">
        <w:rPr>
          <w:rFonts w:ascii="PT Astra Serif" w:hAnsi="PT Astra Serif"/>
          <w:sz w:val="28"/>
          <w:szCs w:val="28"/>
        </w:rPr>
        <w:t>;</w:t>
      </w:r>
    </w:p>
    <w:p w:rsidR="00C267CE" w:rsidRPr="00E16ABA" w:rsidRDefault="00C267CE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выписк</w:t>
      </w:r>
      <w:r w:rsidR="00425D0A" w:rsidRPr="00E16ABA">
        <w:rPr>
          <w:rFonts w:ascii="PT Astra Serif" w:hAnsi="PT Astra Serif"/>
          <w:sz w:val="28"/>
          <w:szCs w:val="28"/>
        </w:rPr>
        <w:t>а</w:t>
      </w:r>
      <w:r w:rsidRPr="00E16ABA">
        <w:rPr>
          <w:rFonts w:ascii="PT Astra Serif" w:hAnsi="PT Astra Serif"/>
          <w:sz w:val="28"/>
          <w:szCs w:val="28"/>
        </w:rPr>
        <w:t xml:space="preserve"> из стационара (при наличии);</w:t>
      </w:r>
    </w:p>
    <w:p w:rsidR="00C267CE" w:rsidRPr="00E16ABA" w:rsidRDefault="00C267CE" w:rsidP="00D9324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рекомендация федеральной медицинской организации (при наличии</w:t>
      </w:r>
      <w:r w:rsidR="00BE7394" w:rsidRPr="00E16ABA">
        <w:rPr>
          <w:rFonts w:ascii="PT Astra Serif" w:hAnsi="PT Astra Serif"/>
          <w:sz w:val="28"/>
          <w:szCs w:val="28"/>
        </w:rPr>
        <w:t>, при необходимости</w:t>
      </w:r>
      <w:r w:rsidRPr="00E16ABA">
        <w:rPr>
          <w:rFonts w:ascii="PT Astra Serif" w:hAnsi="PT Astra Serif"/>
          <w:sz w:val="28"/>
          <w:szCs w:val="28"/>
        </w:rPr>
        <w:t>)</w:t>
      </w:r>
      <w:r w:rsidR="005B4D9D" w:rsidRPr="00E16ABA">
        <w:rPr>
          <w:rFonts w:ascii="PT Astra Serif" w:hAnsi="PT Astra Serif"/>
          <w:sz w:val="28"/>
          <w:szCs w:val="28"/>
        </w:rPr>
        <w:t>.</w:t>
      </w:r>
    </w:p>
    <w:p w:rsidR="00666466" w:rsidRPr="00E16ABA" w:rsidRDefault="006D4893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0</w:t>
      </w:r>
      <w:r w:rsidRPr="00E16ABA">
        <w:rPr>
          <w:rFonts w:ascii="PT Astra Serif" w:hAnsi="PT Astra Serif"/>
          <w:sz w:val="28"/>
          <w:szCs w:val="28"/>
        </w:rPr>
        <w:t>.</w:t>
      </w:r>
      <w:r w:rsidR="00E07860">
        <w:rPr>
          <w:rFonts w:ascii="PT Astra Serif" w:hAnsi="PT Astra Serif"/>
          <w:sz w:val="28"/>
          <w:szCs w:val="28"/>
        </w:rPr>
        <w:t xml:space="preserve"> </w:t>
      </w:r>
      <w:r w:rsidR="00666466" w:rsidRPr="00E16ABA">
        <w:rPr>
          <w:rFonts w:ascii="PT Astra Serif" w:hAnsi="PT Astra Serif"/>
          <w:sz w:val="28"/>
          <w:szCs w:val="28"/>
        </w:rPr>
        <w:t xml:space="preserve">При принятии решений </w:t>
      </w:r>
      <w:r w:rsidR="0098254C" w:rsidRPr="00E16ABA">
        <w:rPr>
          <w:rFonts w:ascii="PT Astra Serif" w:hAnsi="PT Astra Serif"/>
          <w:sz w:val="28"/>
          <w:szCs w:val="28"/>
        </w:rPr>
        <w:t>К</w:t>
      </w:r>
      <w:r w:rsidR="00666466" w:rsidRPr="00E16ABA">
        <w:rPr>
          <w:rFonts w:ascii="PT Astra Serif" w:hAnsi="PT Astra Serif"/>
          <w:sz w:val="28"/>
          <w:szCs w:val="28"/>
        </w:rPr>
        <w:t xml:space="preserve">омиссией учитываются </w:t>
      </w:r>
      <w:r w:rsidR="00713D3E" w:rsidRPr="00E16ABA">
        <w:rPr>
          <w:rFonts w:ascii="PT Astra Serif" w:hAnsi="PT Astra Serif"/>
          <w:sz w:val="28"/>
          <w:szCs w:val="28"/>
        </w:rPr>
        <w:t>указанные в пункт</w:t>
      </w:r>
      <w:r w:rsidR="007077F6" w:rsidRPr="00E16ABA">
        <w:rPr>
          <w:rFonts w:ascii="PT Astra Serif" w:hAnsi="PT Astra Serif"/>
          <w:sz w:val="28"/>
          <w:szCs w:val="28"/>
        </w:rPr>
        <w:t>е</w:t>
      </w:r>
      <w:r w:rsidR="00713D3E" w:rsidRPr="00E16ABA">
        <w:rPr>
          <w:rFonts w:ascii="PT Astra Serif" w:hAnsi="PT Astra Serif"/>
          <w:sz w:val="28"/>
          <w:szCs w:val="28"/>
        </w:rPr>
        <w:t xml:space="preserve"> </w:t>
      </w:r>
      <w:r w:rsidR="00210417" w:rsidRPr="00E16ABA">
        <w:rPr>
          <w:rFonts w:ascii="PT Astra Serif" w:hAnsi="PT Astra Serif"/>
          <w:sz w:val="28"/>
          <w:szCs w:val="28"/>
        </w:rPr>
        <w:t>19</w:t>
      </w:r>
      <w:r w:rsidR="00713D3E" w:rsidRPr="00E16ABA">
        <w:rPr>
          <w:rFonts w:ascii="PT Astra Serif" w:hAnsi="PT Astra Serif"/>
          <w:sz w:val="28"/>
          <w:szCs w:val="28"/>
        </w:rPr>
        <w:t xml:space="preserve"> документы</w:t>
      </w:r>
      <w:r w:rsidR="00666466" w:rsidRPr="00E16ABA">
        <w:rPr>
          <w:rFonts w:ascii="PT Astra Serif" w:hAnsi="PT Astra Serif"/>
          <w:sz w:val="28"/>
          <w:szCs w:val="28"/>
        </w:rPr>
        <w:t xml:space="preserve"> и оценка общего состояния больного.</w:t>
      </w:r>
    </w:p>
    <w:p w:rsidR="0090754E" w:rsidRPr="00E16ABA" w:rsidRDefault="00EA31A4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1</w:t>
      </w:r>
      <w:r w:rsidR="007077F6" w:rsidRPr="00E16ABA">
        <w:rPr>
          <w:rFonts w:ascii="PT Astra Serif" w:hAnsi="PT Astra Serif"/>
          <w:sz w:val="28"/>
          <w:szCs w:val="28"/>
        </w:rPr>
        <w:t>.</w:t>
      </w:r>
      <w:r w:rsidR="00E07860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57BE4" w:rsidRPr="00E16ABA">
        <w:rPr>
          <w:rFonts w:ascii="PT Astra Serif" w:hAnsi="PT Astra Serif"/>
          <w:sz w:val="28"/>
          <w:szCs w:val="28"/>
        </w:rPr>
        <w:t xml:space="preserve">Главный внештатный специалист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957BE4" w:rsidRPr="00E16ABA">
        <w:rPr>
          <w:rFonts w:ascii="PT Astra Serif" w:hAnsi="PT Astra Serif"/>
          <w:sz w:val="28"/>
          <w:szCs w:val="28"/>
        </w:rPr>
        <w:t xml:space="preserve"> </w:t>
      </w:r>
      <w:r w:rsidR="00E07860">
        <w:rPr>
          <w:rFonts w:ascii="PT Astra Serif" w:hAnsi="PT Astra Serif"/>
          <w:sz w:val="28"/>
          <w:szCs w:val="28"/>
        </w:rPr>
        <w:t>м</w:t>
      </w:r>
      <w:r w:rsidR="007077F6" w:rsidRPr="00E16ABA">
        <w:rPr>
          <w:rFonts w:ascii="PT Astra Serif" w:hAnsi="PT Astra Serif"/>
          <w:sz w:val="28"/>
          <w:szCs w:val="28"/>
        </w:rPr>
        <w:t xml:space="preserve">инистерства здравоохранения Саратовской области </w:t>
      </w:r>
      <w:r w:rsidR="00AC08CC" w:rsidRPr="00E16ABA">
        <w:rPr>
          <w:rFonts w:ascii="PT Astra Serif" w:hAnsi="PT Astra Serif"/>
          <w:sz w:val="28"/>
          <w:szCs w:val="28"/>
        </w:rPr>
        <w:t>совместно со</w:t>
      </w:r>
      <w:r w:rsidR="00957BE4" w:rsidRPr="00E16ABA">
        <w:rPr>
          <w:rFonts w:ascii="PT Astra Serif" w:hAnsi="PT Astra Serif"/>
          <w:sz w:val="28"/>
          <w:szCs w:val="28"/>
        </w:rPr>
        <w:t xml:space="preserve"> специалист</w:t>
      </w:r>
      <w:r w:rsidR="00AC08CC" w:rsidRPr="00E16ABA">
        <w:rPr>
          <w:rFonts w:ascii="PT Astra Serif" w:hAnsi="PT Astra Serif"/>
          <w:sz w:val="28"/>
          <w:szCs w:val="28"/>
        </w:rPr>
        <w:t>ом</w:t>
      </w:r>
      <w:r w:rsidR="00957BE4" w:rsidRPr="00E16ABA">
        <w:rPr>
          <w:rFonts w:ascii="PT Astra Serif" w:hAnsi="PT Astra Serif"/>
          <w:sz w:val="28"/>
          <w:szCs w:val="28"/>
        </w:rPr>
        <w:t xml:space="preserve"> </w:t>
      </w:r>
      <w:r w:rsidR="005B4D9D" w:rsidRPr="00E16ABA">
        <w:rPr>
          <w:rFonts w:ascii="PT Astra Serif" w:hAnsi="PT Astra Serif"/>
          <w:sz w:val="28"/>
          <w:szCs w:val="28"/>
        </w:rPr>
        <w:t>кардиолог</w:t>
      </w:r>
      <w:r w:rsidR="00AC08CC" w:rsidRPr="00E16ABA">
        <w:rPr>
          <w:rFonts w:ascii="PT Astra Serif" w:hAnsi="PT Astra Serif"/>
          <w:sz w:val="28"/>
          <w:szCs w:val="28"/>
        </w:rPr>
        <w:t>ом</w:t>
      </w:r>
      <w:r w:rsidR="00957BE4" w:rsidRPr="00E16ABA">
        <w:rPr>
          <w:rFonts w:ascii="PT Astra Serif" w:hAnsi="PT Astra Serif"/>
          <w:sz w:val="28"/>
          <w:szCs w:val="28"/>
        </w:rPr>
        <w:t xml:space="preserve"> Центра </w:t>
      </w:r>
      <w:r w:rsidR="00781E24" w:rsidRPr="00E16ABA">
        <w:rPr>
          <w:rFonts w:ascii="PT Astra Serif" w:hAnsi="PT Astra Serif"/>
          <w:sz w:val="28"/>
          <w:szCs w:val="28"/>
        </w:rPr>
        <w:t>ЛАГ</w:t>
      </w:r>
      <w:r w:rsidR="00957BE4" w:rsidRPr="00E16ABA">
        <w:rPr>
          <w:rFonts w:ascii="PT Astra Serif" w:hAnsi="PT Astra Serif"/>
          <w:sz w:val="28"/>
          <w:szCs w:val="28"/>
        </w:rPr>
        <w:t xml:space="preserve"> формирует и направляет</w:t>
      </w:r>
      <w:r w:rsidR="004731F3" w:rsidRPr="00E16ABA">
        <w:rPr>
          <w:rFonts w:ascii="PT Astra Serif" w:hAnsi="PT Astra Serif"/>
          <w:sz w:val="28"/>
          <w:szCs w:val="28"/>
        </w:rPr>
        <w:t xml:space="preserve"> </w:t>
      </w:r>
      <w:r w:rsidR="00957BE4" w:rsidRPr="00E16ABA">
        <w:rPr>
          <w:rFonts w:ascii="PT Astra Serif" w:hAnsi="PT Astra Serif"/>
          <w:sz w:val="28"/>
          <w:szCs w:val="28"/>
        </w:rPr>
        <w:t xml:space="preserve">заявку на обеспечение лекарственными препаратами больных </w:t>
      </w:r>
      <w:r w:rsidR="00781E24" w:rsidRPr="00E16ABA">
        <w:rPr>
          <w:rFonts w:ascii="PT Astra Serif" w:hAnsi="PT Astra Serif"/>
          <w:sz w:val="28"/>
          <w:szCs w:val="28"/>
        </w:rPr>
        <w:t>с ЛАГ</w:t>
      </w:r>
      <w:r w:rsidR="00957BE4" w:rsidRPr="00E16ABA">
        <w:rPr>
          <w:rFonts w:ascii="PT Astra Serif" w:hAnsi="PT Astra Serif"/>
          <w:sz w:val="28"/>
          <w:szCs w:val="28"/>
        </w:rPr>
        <w:t xml:space="preserve"> в </w:t>
      </w:r>
      <w:r w:rsidR="00604A16" w:rsidRPr="00E16ABA">
        <w:rPr>
          <w:rFonts w:ascii="PT Astra Serif" w:hAnsi="PT Astra Serif"/>
          <w:sz w:val="28"/>
          <w:szCs w:val="28"/>
        </w:rPr>
        <w:t>лекарственный</w:t>
      </w:r>
      <w:r w:rsidR="00957BE4" w:rsidRPr="00E16ABA">
        <w:rPr>
          <w:rFonts w:ascii="PT Astra Serif" w:hAnsi="PT Astra Serif"/>
          <w:sz w:val="28"/>
          <w:szCs w:val="28"/>
        </w:rPr>
        <w:t xml:space="preserve"> отдел </w:t>
      </w:r>
      <w:r w:rsidR="009E0537">
        <w:rPr>
          <w:rFonts w:ascii="PT Astra Serif" w:hAnsi="PT Astra Serif"/>
          <w:sz w:val="28"/>
          <w:szCs w:val="28"/>
        </w:rPr>
        <w:t>м</w:t>
      </w:r>
      <w:r w:rsidR="007077F6" w:rsidRPr="00E16ABA">
        <w:rPr>
          <w:rFonts w:ascii="PT Astra Serif" w:hAnsi="PT Astra Serif"/>
          <w:sz w:val="28"/>
          <w:szCs w:val="28"/>
        </w:rPr>
        <w:t xml:space="preserve">инистерства </w:t>
      </w:r>
      <w:r w:rsidR="009E0537">
        <w:rPr>
          <w:rFonts w:ascii="PT Astra Serif" w:hAnsi="PT Astra Serif"/>
          <w:sz w:val="28"/>
          <w:szCs w:val="28"/>
        </w:rPr>
        <w:t>з</w:t>
      </w:r>
      <w:r w:rsidR="007077F6" w:rsidRPr="00E16ABA">
        <w:rPr>
          <w:rFonts w:ascii="PT Astra Serif" w:hAnsi="PT Astra Serif"/>
          <w:sz w:val="28"/>
          <w:szCs w:val="28"/>
        </w:rPr>
        <w:t>дравоохранения Саратовской области</w:t>
      </w:r>
      <w:r w:rsidR="00957BE4" w:rsidRPr="00E16ABA">
        <w:rPr>
          <w:rFonts w:ascii="PT Astra Serif" w:hAnsi="PT Astra Serif"/>
          <w:sz w:val="28"/>
          <w:szCs w:val="28"/>
        </w:rPr>
        <w:t>.</w:t>
      </w:r>
      <w:proofErr w:type="gramEnd"/>
    </w:p>
    <w:p w:rsidR="0090754E" w:rsidRPr="00E16ABA" w:rsidRDefault="00EA31A4" w:rsidP="007A5102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="007077F6" w:rsidRPr="00E16ABA">
        <w:rPr>
          <w:rFonts w:ascii="PT Astra Serif" w:hAnsi="PT Astra Serif"/>
          <w:sz w:val="28"/>
          <w:szCs w:val="28"/>
        </w:rPr>
        <w:t>.</w:t>
      </w:r>
      <w:r w:rsidR="00B96167" w:rsidRPr="00E16ABA">
        <w:rPr>
          <w:rFonts w:ascii="PT Astra Serif" w:hAnsi="PT Astra Serif"/>
          <w:sz w:val="28"/>
          <w:szCs w:val="28"/>
        </w:rPr>
        <w:t> </w:t>
      </w:r>
      <w:r w:rsidR="0090754E" w:rsidRPr="00E16ABA">
        <w:rPr>
          <w:rFonts w:ascii="PT Astra Serif" w:hAnsi="PT Astra Serif"/>
          <w:sz w:val="28"/>
          <w:szCs w:val="28"/>
        </w:rPr>
        <w:t>Главн</w:t>
      </w:r>
      <w:r w:rsidR="000120F8" w:rsidRPr="00E16ABA">
        <w:rPr>
          <w:rFonts w:ascii="PT Astra Serif" w:hAnsi="PT Astra Serif"/>
          <w:sz w:val="28"/>
          <w:szCs w:val="28"/>
        </w:rPr>
        <w:t>ый</w:t>
      </w:r>
      <w:r w:rsidR="0090754E" w:rsidRPr="00E16ABA">
        <w:rPr>
          <w:rFonts w:ascii="PT Astra Serif" w:hAnsi="PT Astra Serif"/>
          <w:sz w:val="28"/>
          <w:szCs w:val="28"/>
        </w:rPr>
        <w:t xml:space="preserve"> внештатн</w:t>
      </w:r>
      <w:r w:rsidR="000120F8" w:rsidRPr="00E16ABA">
        <w:rPr>
          <w:rFonts w:ascii="PT Astra Serif" w:hAnsi="PT Astra Serif"/>
          <w:sz w:val="28"/>
          <w:szCs w:val="28"/>
        </w:rPr>
        <w:t>ый</w:t>
      </w:r>
      <w:r w:rsidR="0090754E" w:rsidRPr="00E16ABA">
        <w:rPr>
          <w:rFonts w:ascii="PT Astra Serif" w:hAnsi="PT Astra Serif"/>
          <w:sz w:val="28"/>
          <w:szCs w:val="28"/>
        </w:rPr>
        <w:t xml:space="preserve"> специалист кардиолог </w:t>
      </w:r>
      <w:r w:rsidR="001C47FE" w:rsidRPr="00E16ABA">
        <w:rPr>
          <w:rFonts w:ascii="PT Astra Serif" w:hAnsi="PT Astra Serif"/>
          <w:sz w:val="28"/>
          <w:szCs w:val="28"/>
        </w:rPr>
        <w:t>м</w:t>
      </w:r>
      <w:r w:rsidR="007077F6" w:rsidRPr="00E16ABA">
        <w:rPr>
          <w:rFonts w:ascii="PT Astra Serif" w:hAnsi="PT Astra Serif"/>
          <w:sz w:val="28"/>
          <w:szCs w:val="28"/>
        </w:rPr>
        <w:t>инистерства здравоохранения Саратовской области</w:t>
      </w:r>
      <w:r w:rsidR="0090754E" w:rsidRPr="00E16ABA">
        <w:rPr>
          <w:rFonts w:ascii="PT Astra Serif" w:hAnsi="PT Astra Serif"/>
          <w:sz w:val="28"/>
          <w:szCs w:val="28"/>
        </w:rPr>
        <w:t xml:space="preserve"> осуществ</w:t>
      </w:r>
      <w:r w:rsidR="000120F8" w:rsidRPr="00E16ABA">
        <w:rPr>
          <w:rFonts w:ascii="PT Astra Serif" w:hAnsi="PT Astra Serif"/>
          <w:sz w:val="28"/>
          <w:szCs w:val="28"/>
        </w:rPr>
        <w:t xml:space="preserve">ляет </w:t>
      </w:r>
      <w:r w:rsidR="0090754E" w:rsidRPr="00E16ABA">
        <w:rPr>
          <w:rFonts w:ascii="PT Astra Serif" w:hAnsi="PT Astra Serif"/>
          <w:sz w:val="28"/>
          <w:szCs w:val="28"/>
        </w:rPr>
        <w:t>контроль работы Центра ЛАГ в части:</w:t>
      </w:r>
    </w:p>
    <w:p w:rsidR="0090754E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.1 </w:t>
      </w:r>
      <w:r w:rsidR="001C47FE" w:rsidRPr="00E16ABA">
        <w:rPr>
          <w:rFonts w:ascii="PT Astra Serif" w:hAnsi="PT Astra Serif"/>
          <w:sz w:val="28"/>
          <w:szCs w:val="28"/>
        </w:rPr>
        <w:t>р</w:t>
      </w:r>
      <w:r w:rsidR="0090754E" w:rsidRPr="00E16ABA">
        <w:rPr>
          <w:rFonts w:ascii="PT Astra Serif" w:hAnsi="PT Astra Serif"/>
          <w:sz w:val="28"/>
          <w:szCs w:val="28"/>
        </w:rPr>
        <w:t>егулярност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оценки риска летальности у пациентов с ЛАГ согла</w:t>
      </w:r>
      <w:r w:rsidR="00656CD2" w:rsidRPr="00E16ABA">
        <w:rPr>
          <w:rFonts w:ascii="PT Astra Serif" w:hAnsi="PT Astra Serif"/>
          <w:sz w:val="28"/>
          <w:szCs w:val="28"/>
        </w:rPr>
        <w:t>сн</w:t>
      </w:r>
      <w:r w:rsidR="0090754E" w:rsidRPr="00E16ABA">
        <w:rPr>
          <w:rFonts w:ascii="PT Astra Serif" w:hAnsi="PT Astra Serif"/>
          <w:sz w:val="28"/>
          <w:szCs w:val="28"/>
        </w:rPr>
        <w:t>о клиническим рекомендациям по легочной артериальной гипертензии</w:t>
      </w:r>
      <w:r w:rsidR="000120F8" w:rsidRPr="00E16ABA">
        <w:rPr>
          <w:rFonts w:ascii="PT Astra Serif" w:hAnsi="PT Astra Serif"/>
          <w:sz w:val="28"/>
          <w:szCs w:val="28"/>
        </w:rPr>
        <w:t xml:space="preserve"> </w:t>
      </w:r>
      <w:r w:rsidR="0090754E" w:rsidRPr="00E16ABA">
        <w:rPr>
          <w:rFonts w:ascii="PT Astra Serif" w:hAnsi="PT Astra Serif"/>
          <w:sz w:val="28"/>
          <w:szCs w:val="28"/>
        </w:rPr>
        <w:t>раз в 3-6 месяцев</w:t>
      </w:r>
      <w:r w:rsidR="002F4407" w:rsidRPr="00E16ABA">
        <w:rPr>
          <w:rFonts w:ascii="PT Astra Serif" w:hAnsi="PT Astra Serif"/>
          <w:sz w:val="28"/>
          <w:szCs w:val="28"/>
        </w:rPr>
        <w:t>;</w:t>
      </w:r>
    </w:p>
    <w:p w:rsidR="0090754E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.2 </w:t>
      </w:r>
      <w:r w:rsidR="001C47FE" w:rsidRPr="00E16ABA">
        <w:rPr>
          <w:rFonts w:ascii="PT Astra Serif" w:hAnsi="PT Astra Serif"/>
          <w:sz w:val="28"/>
          <w:szCs w:val="28"/>
        </w:rPr>
        <w:t>с</w:t>
      </w:r>
      <w:r w:rsidR="0090754E" w:rsidRPr="00E16ABA">
        <w:rPr>
          <w:rFonts w:ascii="PT Astra Serif" w:hAnsi="PT Astra Serif"/>
          <w:sz w:val="28"/>
          <w:szCs w:val="28"/>
        </w:rPr>
        <w:t>воевременност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эскалации ЛАГ-специфической терапии, при наличии показаний</w:t>
      </w:r>
      <w:r w:rsidR="00A249B2" w:rsidRPr="00E16ABA">
        <w:rPr>
          <w:rFonts w:ascii="PT Astra Serif" w:hAnsi="PT Astra Serif"/>
          <w:sz w:val="28"/>
          <w:szCs w:val="28"/>
        </w:rPr>
        <w:t>;</w:t>
      </w:r>
    </w:p>
    <w:p w:rsidR="00574B07" w:rsidRPr="00E16ABA" w:rsidRDefault="001D4B8B" w:rsidP="007A510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2</w:t>
      </w:r>
      <w:r w:rsidRPr="00E16ABA">
        <w:rPr>
          <w:rFonts w:ascii="PT Astra Serif" w:hAnsi="PT Astra Serif"/>
          <w:sz w:val="28"/>
          <w:szCs w:val="28"/>
        </w:rPr>
        <w:t xml:space="preserve">.3 </w:t>
      </w:r>
      <w:r w:rsidR="00A249B2" w:rsidRPr="00E16ABA">
        <w:rPr>
          <w:rFonts w:ascii="PT Astra Serif" w:hAnsi="PT Astra Serif"/>
          <w:sz w:val="28"/>
          <w:szCs w:val="28"/>
        </w:rPr>
        <w:t>п</w:t>
      </w:r>
      <w:r w:rsidR="0090754E" w:rsidRPr="00E16ABA">
        <w:rPr>
          <w:rFonts w:ascii="PT Astra Serif" w:hAnsi="PT Astra Serif"/>
          <w:sz w:val="28"/>
          <w:szCs w:val="28"/>
        </w:rPr>
        <w:t>реемственност</w:t>
      </w:r>
      <w:r w:rsidR="000120F8" w:rsidRPr="00E16ABA">
        <w:rPr>
          <w:rFonts w:ascii="PT Astra Serif" w:hAnsi="PT Astra Serif"/>
          <w:sz w:val="28"/>
          <w:szCs w:val="28"/>
        </w:rPr>
        <w:t>ь</w:t>
      </w:r>
      <w:r w:rsidR="0090754E" w:rsidRPr="00E16ABA">
        <w:rPr>
          <w:rFonts w:ascii="PT Astra Serif" w:hAnsi="PT Astra Serif"/>
          <w:sz w:val="28"/>
          <w:szCs w:val="28"/>
        </w:rPr>
        <w:t xml:space="preserve"> оказания медицинской помощи пациентам с ЛАГ между</w:t>
      </w:r>
      <w:r w:rsidR="00BE7394" w:rsidRPr="00E16ABA">
        <w:rPr>
          <w:rFonts w:ascii="PT Astra Serif" w:hAnsi="PT Astra Serif"/>
          <w:sz w:val="28"/>
          <w:szCs w:val="28"/>
        </w:rPr>
        <w:t xml:space="preserve"> </w:t>
      </w:r>
      <w:r w:rsidR="0090754E" w:rsidRPr="00E16ABA">
        <w:rPr>
          <w:rFonts w:ascii="PT Astra Serif" w:hAnsi="PT Astra Serif"/>
          <w:sz w:val="28"/>
          <w:szCs w:val="28"/>
        </w:rPr>
        <w:t xml:space="preserve">федеральными медицинскими организациями и ЛАГ-центром </w:t>
      </w:r>
      <w:r w:rsidR="007077F6" w:rsidRPr="00E16ABA">
        <w:rPr>
          <w:rFonts w:ascii="PT Astra Serif" w:hAnsi="PT Astra Serif"/>
          <w:sz w:val="28"/>
          <w:szCs w:val="28"/>
        </w:rPr>
        <w:t>Саратовской области</w:t>
      </w:r>
      <w:r w:rsidR="00BF6DDB" w:rsidRPr="00E16ABA">
        <w:rPr>
          <w:rFonts w:ascii="PT Astra Serif" w:hAnsi="PT Astra Serif"/>
          <w:sz w:val="28"/>
          <w:szCs w:val="28"/>
        </w:rPr>
        <w:t>;</w:t>
      </w:r>
    </w:p>
    <w:p w:rsidR="00E47CE1" w:rsidRPr="00E16ABA" w:rsidRDefault="007077F6" w:rsidP="007A5102">
      <w:pPr>
        <w:pStyle w:val="ad"/>
        <w:spacing w:after="60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3" w:name="sub_18"/>
      <w:r w:rsidRPr="00E16ABA">
        <w:rPr>
          <w:rFonts w:ascii="PT Astra Serif" w:hAnsi="PT Astra Serif"/>
          <w:sz w:val="28"/>
          <w:szCs w:val="28"/>
        </w:rPr>
        <w:t>2</w:t>
      </w:r>
      <w:r w:rsidR="00210417" w:rsidRPr="00E16ABA">
        <w:rPr>
          <w:rFonts w:ascii="PT Astra Serif" w:hAnsi="PT Astra Serif"/>
          <w:sz w:val="28"/>
          <w:szCs w:val="28"/>
        </w:rPr>
        <w:t>3</w:t>
      </w:r>
      <w:r w:rsidRPr="00E16ABA">
        <w:rPr>
          <w:rFonts w:ascii="PT Astra Serif" w:hAnsi="PT Astra Serif"/>
          <w:sz w:val="28"/>
          <w:szCs w:val="28"/>
        </w:rPr>
        <w:t>.</w:t>
      </w:r>
      <w:r w:rsidR="000A056D" w:rsidRPr="00E16ABA">
        <w:rPr>
          <w:rFonts w:ascii="PT Astra Serif" w:hAnsi="PT Astra Serif"/>
          <w:sz w:val="28"/>
          <w:szCs w:val="28"/>
        </w:rPr>
        <w:t> </w:t>
      </w:r>
      <w:proofErr w:type="gramStart"/>
      <w:r w:rsidR="00EA31A4" w:rsidRPr="00E16ABA">
        <w:rPr>
          <w:rFonts w:ascii="PT Astra Serif" w:hAnsi="PT Astra Serif"/>
          <w:sz w:val="28"/>
          <w:szCs w:val="28"/>
        </w:rPr>
        <w:t xml:space="preserve">При необходимости </w:t>
      </w:r>
      <w:r w:rsidR="009E0537">
        <w:rPr>
          <w:rFonts w:ascii="PT Astra Serif" w:hAnsi="PT Astra Serif"/>
          <w:sz w:val="28"/>
          <w:szCs w:val="28"/>
        </w:rPr>
        <w:t>направляет на оказание</w:t>
      </w:r>
      <w:r w:rsidR="00E47CE1" w:rsidRPr="00E16ABA">
        <w:rPr>
          <w:rFonts w:ascii="PT Astra Serif" w:hAnsi="PT Astra Serif"/>
          <w:sz w:val="28"/>
          <w:szCs w:val="28"/>
        </w:rPr>
        <w:t xml:space="preserve"> специализированной, высокотехнологичной, медицинской помощи осуществля</w:t>
      </w:r>
      <w:r w:rsidR="001264E1" w:rsidRPr="001D6DF5">
        <w:rPr>
          <w:rFonts w:ascii="PT Astra Serif" w:hAnsi="PT Astra Serif"/>
          <w:sz w:val="28"/>
          <w:szCs w:val="28"/>
        </w:rPr>
        <w:t>емой</w:t>
      </w:r>
      <w:r w:rsidR="00B17E28" w:rsidRPr="00E16ABA">
        <w:rPr>
          <w:rFonts w:ascii="PT Astra Serif" w:hAnsi="PT Astra Serif"/>
          <w:sz w:val="28"/>
          <w:szCs w:val="28"/>
        </w:rPr>
        <w:t xml:space="preserve"> </w:t>
      </w:r>
      <w:r w:rsidR="00E47CE1" w:rsidRPr="00E16ABA">
        <w:rPr>
          <w:rFonts w:ascii="PT Astra Serif" w:hAnsi="PT Astra Serif"/>
          <w:sz w:val="28"/>
          <w:szCs w:val="28"/>
        </w:rPr>
        <w:t xml:space="preserve">в федеральных государственных медицинских организациях, находящихся в ведении Министерства здравоохранения </w:t>
      </w:r>
      <w:r w:rsidR="00A22180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E47CE1" w:rsidRPr="00E16ABA">
        <w:rPr>
          <w:rFonts w:ascii="PT Astra Serif" w:hAnsi="PT Astra Serif"/>
          <w:sz w:val="28"/>
          <w:szCs w:val="28"/>
        </w:rPr>
        <w:t xml:space="preserve">, при </w:t>
      </w:r>
      <w:r w:rsidR="0028666C" w:rsidRPr="00E16ABA">
        <w:rPr>
          <w:rFonts w:ascii="PT Astra Serif" w:hAnsi="PT Astra Serif"/>
          <w:sz w:val="28"/>
          <w:szCs w:val="28"/>
        </w:rPr>
        <w:t xml:space="preserve">наличии медицинских показаний </w:t>
      </w:r>
      <w:r w:rsidR="001B06FC" w:rsidRPr="00E16ABA">
        <w:rPr>
          <w:rFonts w:ascii="PT Astra Serif" w:hAnsi="PT Astra Serif"/>
          <w:sz w:val="28"/>
          <w:szCs w:val="28"/>
        </w:rPr>
        <w:t xml:space="preserve">в </w:t>
      </w:r>
      <w:r w:rsidR="00B843F3" w:rsidRPr="00E16ABA">
        <w:rPr>
          <w:rFonts w:ascii="PT Astra Serif" w:hAnsi="PT Astra Serif"/>
          <w:sz w:val="28"/>
          <w:szCs w:val="28"/>
        </w:rPr>
        <w:t xml:space="preserve">соответствии с </w:t>
      </w:r>
      <w:hyperlink r:id="rId12" w:history="1">
        <w:r w:rsidR="00E47CE1" w:rsidRPr="00E16ABA">
          <w:rPr>
            <w:rFonts w:ascii="PT Astra Serif" w:hAnsi="PT Astra Serif"/>
            <w:sz w:val="28"/>
            <w:szCs w:val="28"/>
          </w:rPr>
          <w:t>По</w:t>
        </w:r>
        <w:r w:rsidR="00B843F3" w:rsidRPr="00E16ABA">
          <w:rPr>
            <w:rFonts w:ascii="PT Astra Serif" w:hAnsi="PT Astra Serif"/>
            <w:sz w:val="28"/>
            <w:szCs w:val="28"/>
          </w:rPr>
          <w:t>ложением</w:t>
        </w:r>
      </w:hyperlink>
      <w:r w:rsidR="00B843F3" w:rsidRPr="00E16ABA">
        <w:rPr>
          <w:rFonts w:ascii="PT Astra Serif" w:hAnsi="PT Astra Serif"/>
          <w:sz w:val="28"/>
          <w:szCs w:val="28"/>
        </w:rPr>
        <w:t xml:space="preserve"> об организации оказания специализированной, в том числе высокотехнологичной, медицинской помощи, утвержденным</w:t>
      </w:r>
      <w:r w:rsidR="00E47CE1" w:rsidRPr="00E16ABA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="00E47CE1" w:rsidRPr="00E16ABA">
          <w:rPr>
            <w:rFonts w:ascii="PT Astra Serif" w:hAnsi="PT Astra Serif"/>
            <w:sz w:val="28"/>
            <w:szCs w:val="28"/>
          </w:rPr>
          <w:t>приказом</w:t>
        </w:r>
      </w:hyperlink>
      <w:r w:rsidR="00E47CE1" w:rsidRPr="00E16ABA">
        <w:rPr>
          <w:rFonts w:ascii="PT Astra Serif" w:hAnsi="PT Astra Serif"/>
          <w:sz w:val="28"/>
          <w:szCs w:val="28"/>
        </w:rPr>
        <w:t xml:space="preserve"> </w:t>
      </w:r>
      <w:r w:rsidR="0075406C" w:rsidRPr="00E16ABA">
        <w:rPr>
          <w:rFonts w:ascii="PT Astra Serif" w:hAnsi="PT Astra Serif"/>
          <w:sz w:val="28"/>
          <w:szCs w:val="28"/>
        </w:rPr>
        <w:t xml:space="preserve">Министерства здравоохранения </w:t>
      </w:r>
      <w:r w:rsidR="00AC51DA" w:rsidRPr="00E16ABA">
        <w:rPr>
          <w:rFonts w:ascii="PT Astra Serif" w:hAnsi="PT Astra Serif"/>
          <w:sz w:val="28"/>
          <w:szCs w:val="28"/>
        </w:rPr>
        <w:t>Российской Федерации</w:t>
      </w:r>
      <w:r w:rsidR="0075406C" w:rsidRPr="00E16ABA">
        <w:rPr>
          <w:rFonts w:ascii="PT Astra Serif" w:hAnsi="PT Astra Serif"/>
          <w:sz w:val="28"/>
          <w:szCs w:val="28"/>
        </w:rPr>
        <w:t xml:space="preserve"> от 2 декабря 2014 г</w:t>
      </w:r>
      <w:r w:rsidR="00F0084B">
        <w:rPr>
          <w:rFonts w:ascii="PT Astra Serif" w:hAnsi="PT Astra Serif"/>
          <w:sz w:val="28"/>
          <w:szCs w:val="28"/>
        </w:rPr>
        <w:t>ода</w:t>
      </w:r>
      <w:r w:rsidR="0075406C" w:rsidRPr="00E16ABA">
        <w:rPr>
          <w:rFonts w:ascii="PT Astra Serif" w:hAnsi="PT Astra Serif"/>
          <w:sz w:val="28"/>
          <w:szCs w:val="28"/>
        </w:rPr>
        <w:t xml:space="preserve"> </w:t>
      </w:r>
      <w:r w:rsidR="00F0084B">
        <w:rPr>
          <w:rFonts w:ascii="PT Astra Serif" w:hAnsi="PT Astra Serif"/>
          <w:sz w:val="28"/>
          <w:szCs w:val="28"/>
        </w:rPr>
        <w:t>№</w:t>
      </w:r>
      <w:r w:rsidR="0075406C" w:rsidRPr="00E16ABA">
        <w:rPr>
          <w:rFonts w:ascii="PT Astra Serif" w:hAnsi="PT Astra Serif"/>
          <w:sz w:val="28"/>
          <w:szCs w:val="28"/>
        </w:rPr>
        <w:t xml:space="preserve"> 796н </w:t>
      </w:r>
      <w:r w:rsidR="00F0084B">
        <w:rPr>
          <w:rFonts w:ascii="PT Astra Serif" w:hAnsi="PT Astra Serif"/>
          <w:sz w:val="28"/>
          <w:szCs w:val="28"/>
        </w:rPr>
        <w:t>«</w:t>
      </w:r>
      <w:r w:rsidR="0075406C" w:rsidRPr="00E16ABA">
        <w:rPr>
          <w:rFonts w:ascii="PT Astra Serif" w:hAnsi="PT Astra Serif"/>
          <w:sz w:val="28"/>
          <w:szCs w:val="28"/>
        </w:rPr>
        <w:t>Об утверждении Положения об организации оказания специализированной, в</w:t>
      </w:r>
      <w:proofErr w:type="gramEnd"/>
      <w:r w:rsidR="0075406C" w:rsidRPr="00E16ABA">
        <w:rPr>
          <w:rFonts w:ascii="PT Astra Serif" w:hAnsi="PT Astra Serif"/>
          <w:sz w:val="28"/>
          <w:szCs w:val="28"/>
        </w:rPr>
        <w:t xml:space="preserve"> том числе высокотехнологичной, медицинской помощи</w:t>
      </w:r>
      <w:r w:rsidR="00F0084B">
        <w:rPr>
          <w:rFonts w:ascii="PT Astra Serif" w:hAnsi="PT Astra Serif"/>
          <w:sz w:val="28"/>
          <w:szCs w:val="28"/>
        </w:rPr>
        <w:t>»</w:t>
      </w:r>
      <w:r w:rsidR="009B2CC9" w:rsidRPr="00E16ABA">
        <w:rPr>
          <w:rFonts w:ascii="PT Astra Serif" w:hAnsi="PT Astra Serif"/>
          <w:sz w:val="28"/>
          <w:szCs w:val="28"/>
        </w:rPr>
        <w:t>.</w:t>
      </w:r>
    </w:p>
    <w:bookmarkEnd w:id="13"/>
    <w:p w:rsidR="00600779" w:rsidRPr="00E16ABA" w:rsidRDefault="00600779" w:rsidP="007A5102">
      <w:pPr>
        <w:pStyle w:val="ad"/>
        <w:ind w:left="0" w:firstLine="709"/>
        <w:contextualSpacing w:val="0"/>
        <w:jc w:val="both"/>
        <w:rPr>
          <w:rFonts w:ascii="PT Astra Serif" w:hAnsi="PT Astra Serif"/>
          <w:sz w:val="28"/>
          <w:szCs w:val="28"/>
          <w:highlight w:val="yellow"/>
        </w:rPr>
      </w:pPr>
      <w:r w:rsidRPr="00E16ABA">
        <w:rPr>
          <w:rFonts w:ascii="PT Astra Serif" w:hAnsi="PT Astra Serif"/>
          <w:sz w:val="28"/>
          <w:szCs w:val="28"/>
          <w:highlight w:val="yellow"/>
        </w:rPr>
        <w:br w:type="page"/>
      </w:r>
    </w:p>
    <w:p w:rsidR="0090254F" w:rsidRDefault="0090254F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</w:p>
    <w:p w:rsidR="00A308A0" w:rsidRPr="00E16ABA" w:rsidRDefault="00A308A0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1</w:t>
      </w:r>
      <w:r w:rsidRPr="00E16ABA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Положению</w:t>
      </w:r>
      <w:r w:rsidRPr="00E16ABA">
        <w:rPr>
          <w:rFonts w:ascii="PT Astra Serif" w:hAnsi="PT Astra Serif"/>
        </w:rPr>
        <w:t xml:space="preserve"> </w:t>
      </w:r>
    </w:p>
    <w:p w:rsidR="00A308A0" w:rsidRPr="00A34309" w:rsidRDefault="00A308A0" w:rsidP="00A308A0">
      <w:pPr>
        <w:ind w:left="5954"/>
        <w:rPr>
          <w:rFonts w:ascii="PT Astra Serif" w:hAnsi="PT Astra Serif"/>
        </w:rPr>
      </w:pPr>
      <w:r w:rsidRPr="00A34309">
        <w:rPr>
          <w:rFonts w:ascii="PT Astra Serif" w:hAnsi="PT Astra Serif"/>
        </w:rPr>
        <w:t xml:space="preserve">об организации оказания медицинской помощи больным с легочной артериальной гипертензией в Саратовской области </w:t>
      </w:r>
    </w:p>
    <w:p w:rsidR="00A308A0" w:rsidRPr="00E16ABA" w:rsidRDefault="00A308A0" w:rsidP="00A308A0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                          Форма электронного регистра пациентов с ЛАГ</w:t>
      </w:r>
    </w:p>
    <w:p w:rsidR="00A308A0" w:rsidRPr="00E16ABA" w:rsidRDefault="00A308A0" w:rsidP="00A308A0">
      <w:pPr>
        <w:suppressAutoHyphens/>
        <w:ind w:left="3960"/>
        <w:rPr>
          <w:rFonts w:ascii="PT Astra Serif" w:hAnsi="PT Astra Serif"/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3115"/>
        <w:gridCol w:w="2805"/>
        <w:gridCol w:w="3686"/>
      </w:tblGrid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Поле регистра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Формат данных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Пример данных</w:t>
            </w:r>
          </w:p>
        </w:tc>
      </w:tr>
      <w:tr w:rsidR="00A308A0" w:rsidRPr="00E16ABA" w:rsidTr="00A308A0">
        <w:tc>
          <w:tcPr>
            <w:tcW w:w="9606" w:type="dxa"/>
            <w:gridSpan w:val="3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Общая часть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Номер по порядку (№ п\</w:t>
            </w:r>
            <w:proofErr w:type="gramStart"/>
            <w:r w:rsidRPr="00E16ABA">
              <w:rPr>
                <w:rFonts w:ascii="PT Astra Serif" w:hAnsi="PT Astra Serif" w:cs="Times New Roman"/>
              </w:rPr>
              <w:t>п</w:t>
            </w:r>
            <w:proofErr w:type="gramEnd"/>
            <w:r w:rsidRPr="00E16ABA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1, 2, 3…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Фамилия Имя Отчество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Иванов Иван Иванович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Дата рождения пациента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Формат даты </w:t>
            </w:r>
            <w:proofErr w:type="spellStart"/>
            <w:r w:rsidRPr="00E16ABA">
              <w:rPr>
                <w:rFonts w:ascii="PT Astra Serif" w:hAnsi="PT Astra Serif" w:cs="Times New Roman"/>
              </w:rPr>
              <w:t>хх.хх</w:t>
            </w:r>
            <w:proofErr w:type="gramStart"/>
            <w:r w:rsidRPr="00E16ABA">
              <w:rPr>
                <w:rFonts w:ascii="PT Astra Serif" w:hAnsi="PT Astra Serif" w:cs="Times New Roman"/>
              </w:rPr>
              <w:t>.х</w:t>
            </w:r>
            <w:proofErr w:type="gramEnd"/>
            <w:r w:rsidRPr="00E16ABA">
              <w:rPr>
                <w:rFonts w:ascii="PT Astra Serif" w:hAnsi="PT Astra Serif" w:cs="Times New Roman"/>
              </w:rPr>
              <w:t>ххх</w:t>
            </w:r>
            <w:proofErr w:type="spellEnd"/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12.12.1912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Адрес, телефон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Г. Саратов, ул. Горького, д. 4, кв. 15, +79999999999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Медицинская организация, к которой прикреплен пациент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ГУЗ «СГП №</w:t>
            </w:r>
            <w:r w:rsidR="00542AFE">
              <w:rPr>
                <w:rFonts w:ascii="PT Astra Serif" w:hAnsi="PT Astra Serif" w:cs="Times New Roman"/>
              </w:rPr>
              <w:t xml:space="preserve"> </w:t>
            </w:r>
            <w:r w:rsidRPr="00E16ABA">
              <w:rPr>
                <w:rFonts w:ascii="PT Astra Serif" w:hAnsi="PT Astra Serif" w:cs="Times New Roman"/>
              </w:rPr>
              <w:t>99»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Диагноз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Текстовый формат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rPr>
                <w:rFonts w:ascii="PT Astra Serif" w:eastAsia="Calibri" w:hAnsi="PT Astra Serif" w:cs="Times New Roman"/>
                <w:sz w:val="22"/>
                <w:szCs w:val="22"/>
                <w:lang w:eastAsia="ru-RU"/>
              </w:rPr>
            </w:pPr>
            <w:r w:rsidRPr="00E16ABA">
              <w:rPr>
                <w:rFonts w:ascii="PT Astra Serif" w:hAnsi="PT Astra Serif" w:cs="Times New Roman"/>
                <w:bCs/>
                <w:lang w:val="en-US"/>
              </w:rPr>
              <w:t>I</w:t>
            </w:r>
            <w:r w:rsidRPr="00E16ABA">
              <w:rPr>
                <w:rFonts w:ascii="PT Astra Serif" w:hAnsi="PT Astra Serif" w:cs="Times New Roman"/>
                <w:bCs/>
              </w:rPr>
              <w:t>27.8</w:t>
            </w:r>
            <w:r w:rsidRPr="00E16ABA">
              <w:rPr>
                <w:rFonts w:ascii="PT Astra Serif" w:hAnsi="PT Astra Serif" w:cs="Times New Roman"/>
              </w:rPr>
              <w:t xml:space="preserve"> Первичная легочная гипертензия ассоциированная с ВПС. ВПС ДМЖЖП ДМПП. Стеноз клапана лег артерии. Состояние после </w:t>
            </w:r>
            <w:proofErr w:type="spellStart"/>
            <w:r w:rsidRPr="00E16ABA">
              <w:rPr>
                <w:rFonts w:ascii="PT Astra Serif" w:hAnsi="PT Astra Serif" w:cs="Times New Roman"/>
              </w:rPr>
              <w:t>вальвулопластики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клапана ЛА. </w:t>
            </w:r>
            <w:proofErr w:type="gramStart"/>
            <w:r w:rsidRPr="00E16ABA">
              <w:rPr>
                <w:rFonts w:ascii="PT Astra Serif" w:hAnsi="PT Astra Serif" w:cs="Times New Roman"/>
              </w:rPr>
              <w:t>Относительная</w:t>
            </w:r>
            <w:proofErr w:type="gramEnd"/>
            <w:r w:rsidRPr="00E16ABA">
              <w:rPr>
                <w:rFonts w:ascii="PT Astra Serif" w:hAnsi="PT Astra Serif" w:cs="Times New Roman"/>
              </w:rPr>
              <w:t xml:space="preserve"> ТН 2-3 степени. Недостаточность пульмонального клапана 2 ст. Полная АВ блокада. Имплантация ЭКС 2003 г, </w:t>
            </w:r>
            <w:proofErr w:type="spellStart"/>
            <w:r w:rsidRPr="00E16ABA">
              <w:rPr>
                <w:rFonts w:ascii="PT Astra Serif" w:hAnsi="PT Astra Serif" w:cs="Times New Roman"/>
              </w:rPr>
              <w:t>Осл</w:t>
            </w:r>
            <w:proofErr w:type="spellEnd"/>
            <w:r w:rsidRPr="00E16ABA">
              <w:rPr>
                <w:rFonts w:ascii="PT Astra Serif" w:hAnsi="PT Astra Serif" w:cs="Times New Roman"/>
              </w:rPr>
              <w:t>: ХСН 2Б, с ФВ 53%, ФК</w:t>
            </w:r>
            <w:proofErr w:type="gramStart"/>
            <w:r w:rsidRPr="00E16ABA">
              <w:rPr>
                <w:rFonts w:ascii="PT Astra Serif" w:hAnsi="PT Astra Serif" w:cs="Times New Roman"/>
              </w:rPr>
              <w:t>4</w:t>
            </w:r>
            <w:proofErr w:type="gramEnd"/>
            <w:r w:rsidRPr="00E16ABA">
              <w:rPr>
                <w:rFonts w:ascii="PT Astra Serif" w:hAnsi="PT Astra Serif" w:cs="Times New Roman"/>
              </w:rPr>
              <w:t xml:space="preserve">. Двусторонний гидроторакс. Асцит. ЛГ 3 степени. </w:t>
            </w:r>
          </w:p>
        </w:tc>
      </w:tr>
      <w:tr w:rsidR="00A308A0" w:rsidRPr="00E16ABA" w:rsidTr="00A308A0">
        <w:tc>
          <w:tcPr>
            <w:tcW w:w="9606" w:type="dxa"/>
            <w:gridSpan w:val="3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Клиническая часть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Уровень </w:t>
            </w:r>
            <w:r w:rsidRPr="00E16ABA">
              <w:rPr>
                <w:rFonts w:ascii="PT Astra Serif" w:hAnsi="PT Astra Serif" w:cs="Times New Roman"/>
                <w:lang w:val="en-US"/>
              </w:rPr>
              <w:t>BNP</w:t>
            </w:r>
            <w:r w:rsidRPr="00E16ABA">
              <w:rPr>
                <w:rFonts w:ascii="PT Astra Serif" w:hAnsi="PT Astra Serif" w:cs="Times New Roman"/>
              </w:rPr>
              <w:t xml:space="preserve"> и </w:t>
            </w:r>
            <w:r w:rsidRPr="00E16ABA">
              <w:rPr>
                <w:rFonts w:ascii="PT Astra Serif" w:hAnsi="PT Astra Serif" w:cs="Times New Roman"/>
                <w:lang w:val="en-US"/>
              </w:rPr>
              <w:t>NT</w:t>
            </w:r>
            <w:r w:rsidRPr="00E16ABA">
              <w:rPr>
                <w:rFonts w:ascii="PT Astra Serif" w:hAnsi="PT Astra Serif" w:cs="Times New Roman"/>
              </w:rPr>
              <w:t>-</w:t>
            </w:r>
            <w:proofErr w:type="spellStart"/>
            <w:r w:rsidRPr="00E16ABA">
              <w:rPr>
                <w:rFonts w:ascii="PT Astra Serif" w:hAnsi="PT Astra Serif" w:cs="Times New Roman"/>
                <w:lang w:val="en-US"/>
              </w:rPr>
              <w:t>proBNP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(в </w:t>
            </w:r>
            <w:proofErr w:type="spellStart"/>
            <w:r w:rsidRPr="00E16ABA">
              <w:rPr>
                <w:rFonts w:ascii="PT Astra Serif" w:hAnsi="PT Astra Serif" w:cs="Times New Roman"/>
              </w:rPr>
              <w:t>пг</w:t>
            </w:r>
            <w:proofErr w:type="spellEnd"/>
            <w:r w:rsidRPr="00E16ABA">
              <w:rPr>
                <w:rFonts w:ascii="PT Astra Serif" w:hAnsi="PT Astra Serif" w:cs="Times New Roman"/>
              </w:rPr>
              <w:t>\мл)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418,4; 872,7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Данные ЭКГ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Текстовое поле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Синусовый ритм с ЧСС 63 уд/мин. Отклонение ЭОС вправо. 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Скорость </w:t>
            </w:r>
            <w:proofErr w:type="spellStart"/>
            <w:r w:rsidRPr="00E16ABA">
              <w:rPr>
                <w:rFonts w:ascii="PT Astra Serif" w:hAnsi="PT Astra Serif" w:cs="Times New Roman"/>
              </w:rPr>
              <w:t>трикуспидальной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16ABA">
              <w:rPr>
                <w:rFonts w:ascii="PT Astra Serif" w:hAnsi="PT Astra Serif" w:cs="Times New Roman"/>
              </w:rPr>
              <w:t>регургитации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(в </w:t>
            </w:r>
            <w:proofErr w:type="gramStart"/>
            <w:r w:rsidRPr="00E16ABA">
              <w:rPr>
                <w:rFonts w:ascii="PT Astra Serif" w:hAnsi="PT Astra Serif" w:cs="Times New Roman"/>
              </w:rPr>
              <w:t>м\с</w:t>
            </w:r>
            <w:proofErr w:type="gramEnd"/>
            <w:r w:rsidRPr="00E16ABA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2,3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Давление в легочной артерии (в </w:t>
            </w:r>
            <w:proofErr w:type="gramStart"/>
            <w:r w:rsidRPr="00E16ABA">
              <w:rPr>
                <w:rFonts w:ascii="PT Astra Serif" w:hAnsi="PT Astra Serif" w:cs="Times New Roman"/>
              </w:rPr>
              <w:t>мм</w:t>
            </w:r>
            <w:proofErr w:type="gramEnd"/>
            <w:r w:rsidRPr="00E16AB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16ABA">
              <w:rPr>
                <w:rFonts w:ascii="PT Astra Serif" w:hAnsi="PT Astra Serif" w:cs="Times New Roman"/>
              </w:rPr>
              <w:t>рт.ст</w:t>
            </w:r>
            <w:proofErr w:type="spellEnd"/>
            <w:r w:rsidRPr="00E16ABA">
              <w:rPr>
                <w:rFonts w:ascii="PT Astra Serif" w:hAnsi="PT Astra Serif" w:cs="Times New Roman"/>
              </w:rPr>
              <w:t>.)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Числовое поле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67</w:t>
            </w:r>
          </w:p>
        </w:tc>
      </w:tr>
      <w:tr w:rsidR="00A308A0" w:rsidRPr="00E16ABA" w:rsidTr="00A308A0">
        <w:tc>
          <w:tcPr>
            <w:tcW w:w="9606" w:type="dxa"/>
            <w:gridSpan w:val="3"/>
          </w:tcPr>
          <w:p w:rsidR="00A308A0" w:rsidRPr="00E16ABA" w:rsidRDefault="00A308A0" w:rsidP="00A308A0">
            <w:pPr>
              <w:suppressAutoHyphens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E16ABA">
              <w:rPr>
                <w:rFonts w:ascii="PT Astra Serif" w:hAnsi="PT Astra Serif" w:cs="Times New Roman"/>
                <w:b/>
                <w:bCs/>
              </w:rPr>
              <w:t>Лечение</w:t>
            </w:r>
          </w:p>
        </w:tc>
      </w:tr>
      <w:tr w:rsidR="00A308A0" w:rsidRPr="00E16ABA" w:rsidTr="00A308A0">
        <w:tc>
          <w:tcPr>
            <w:tcW w:w="311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Терапия (с указанием названия лекарственных препаратов, их дозировки и даты начала терапии)</w:t>
            </w:r>
          </w:p>
        </w:tc>
        <w:tc>
          <w:tcPr>
            <w:tcW w:w="2805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>Текстовое поле</w:t>
            </w:r>
          </w:p>
        </w:tc>
        <w:tc>
          <w:tcPr>
            <w:tcW w:w="3686" w:type="dxa"/>
          </w:tcPr>
          <w:p w:rsidR="00A308A0" w:rsidRPr="00E16ABA" w:rsidRDefault="00A308A0" w:rsidP="00A308A0">
            <w:pPr>
              <w:suppressAutoHyphens/>
              <w:rPr>
                <w:rFonts w:ascii="PT Astra Serif" w:hAnsi="PT Astra Serif" w:cs="Times New Roman"/>
              </w:rPr>
            </w:pPr>
            <w:r w:rsidRPr="00E16ABA">
              <w:rPr>
                <w:rFonts w:ascii="PT Astra Serif" w:hAnsi="PT Astra Serif" w:cs="Times New Roman"/>
              </w:rPr>
              <w:t xml:space="preserve">С 04.2021 г. </w:t>
            </w:r>
            <w:proofErr w:type="spellStart"/>
            <w:r w:rsidRPr="00E16ABA">
              <w:rPr>
                <w:rFonts w:ascii="PT Astra Serif" w:hAnsi="PT Astra Serif" w:cs="Times New Roman"/>
              </w:rPr>
              <w:t>Амлодипин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5 мг </w:t>
            </w:r>
            <w:proofErr w:type="spellStart"/>
            <w:r w:rsidRPr="00E16ABA">
              <w:rPr>
                <w:rFonts w:ascii="PT Astra Serif" w:hAnsi="PT Astra Serif" w:cs="Times New Roman"/>
              </w:rPr>
              <w:t>ут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16ABA">
              <w:rPr>
                <w:rFonts w:ascii="PT Astra Serif" w:hAnsi="PT Astra Serif" w:cs="Times New Roman"/>
              </w:rPr>
              <w:t>Спиронолактон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100 </w:t>
            </w:r>
            <w:proofErr w:type="spellStart"/>
            <w:r w:rsidRPr="00E16ABA">
              <w:rPr>
                <w:rFonts w:ascii="PT Astra Serif" w:hAnsi="PT Astra Serif" w:cs="Times New Roman"/>
              </w:rPr>
              <w:t>мг</w:t>
            </w:r>
            <w:proofErr w:type="gramStart"/>
            <w:r w:rsidRPr="00E16ABA">
              <w:rPr>
                <w:rFonts w:ascii="PT Astra Serif" w:hAnsi="PT Astra Serif" w:cs="Times New Roman"/>
              </w:rPr>
              <w:t>.С</w:t>
            </w:r>
            <w:proofErr w:type="spellEnd"/>
            <w:proofErr w:type="gramEnd"/>
            <w:r w:rsidRPr="00E16ABA">
              <w:rPr>
                <w:rFonts w:ascii="PT Astra Serif" w:hAnsi="PT Astra Serif" w:cs="Times New Roman"/>
              </w:rPr>
              <w:t xml:space="preserve"> 01. 2022 г.. </w:t>
            </w:r>
            <w:proofErr w:type="spellStart"/>
            <w:r w:rsidRPr="00E16ABA">
              <w:rPr>
                <w:rFonts w:ascii="PT Astra Serif" w:hAnsi="PT Astra Serif" w:cs="Times New Roman"/>
              </w:rPr>
              <w:t>Риоцигуат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1мг 3р/</w:t>
            </w:r>
            <w:proofErr w:type="spellStart"/>
            <w:r w:rsidRPr="00E16ABA">
              <w:rPr>
                <w:rFonts w:ascii="PT Astra Serif" w:hAnsi="PT Astra Serif" w:cs="Times New Roman"/>
              </w:rPr>
              <w:t>сут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,. </w:t>
            </w:r>
            <w:proofErr w:type="spellStart"/>
            <w:r w:rsidRPr="00E16ABA">
              <w:rPr>
                <w:rFonts w:ascii="PT Astra Serif" w:hAnsi="PT Astra Serif" w:cs="Times New Roman"/>
              </w:rPr>
              <w:t>Мацицентан</w:t>
            </w:r>
            <w:proofErr w:type="spellEnd"/>
            <w:r w:rsidRPr="00E16ABA">
              <w:rPr>
                <w:rFonts w:ascii="PT Astra Serif" w:hAnsi="PT Astra Serif" w:cs="Times New Roman"/>
              </w:rPr>
              <w:t xml:space="preserve"> 10мг 1р/</w:t>
            </w:r>
            <w:proofErr w:type="spellStart"/>
            <w:r w:rsidRPr="00E16ABA">
              <w:rPr>
                <w:rFonts w:ascii="PT Astra Serif" w:hAnsi="PT Astra Serif" w:cs="Times New Roman"/>
              </w:rPr>
              <w:t>сут</w:t>
            </w:r>
            <w:proofErr w:type="spellEnd"/>
          </w:p>
        </w:tc>
      </w:tr>
    </w:tbl>
    <w:p w:rsidR="00A308A0" w:rsidRPr="00E16ABA" w:rsidRDefault="00A308A0" w:rsidP="00A308A0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</w:p>
    <w:p w:rsidR="00A308A0" w:rsidRPr="00E16ABA" w:rsidRDefault="00A308A0" w:rsidP="00A308A0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90254F" w:rsidRDefault="0090254F" w:rsidP="00A308A0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br w:type="page"/>
      </w:r>
    </w:p>
    <w:p w:rsidR="00A308A0" w:rsidRPr="00E16ABA" w:rsidRDefault="00A308A0" w:rsidP="00A308A0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2</w:t>
      </w:r>
      <w:r w:rsidRPr="00E16ABA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Положению</w:t>
      </w:r>
      <w:r w:rsidRPr="00E16ABA">
        <w:rPr>
          <w:rFonts w:ascii="PT Astra Serif" w:hAnsi="PT Astra Serif"/>
        </w:rPr>
        <w:t xml:space="preserve"> </w:t>
      </w:r>
    </w:p>
    <w:p w:rsidR="00A308A0" w:rsidRPr="00A34309" w:rsidRDefault="00A308A0" w:rsidP="00A308A0">
      <w:pPr>
        <w:ind w:left="5954"/>
        <w:rPr>
          <w:rFonts w:ascii="PT Astra Serif" w:hAnsi="PT Astra Serif"/>
        </w:rPr>
      </w:pPr>
      <w:r w:rsidRPr="00A34309">
        <w:rPr>
          <w:rFonts w:ascii="PT Astra Serif" w:hAnsi="PT Astra Serif"/>
        </w:rPr>
        <w:t xml:space="preserve">об организации оказания медицинской помощи больным с легочной артериальной гипертензией в Саратовской области </w:t>
      </w:r>
    </w:p>
    <w:p w:rsidR="00A308A0" w:rsidRPr="00E16ABA" w:rsidRDefault="00A308A0" w:rsidP="00A308A0">
      <w:pPr>
        <w:jc w:val="both"/>
        <w:rPr>
          <w:rFonts w:ascii="PT Astra Serif" w:hAnsi="PT Astra Serif"/>
        </w:rPr>
      </w:pPr>
    </w:p>
    <w:p w:rsidR="00A308A0" w:rsidRPr="00E16ABA" w:rsidRDefault="00A308A0" w:rsidP="00A308A0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  <w:bookmarkStart w:id="14" w:name="_Hlk113879490"/>
      <w:r w:rsidRPr="00E16ABA">
        <w:rPr>
          <w:rFonts w:ascii="PT Astra Serif" w:hAnsi="PT Astra Serif"/>
          <w:b/>
          <w:bCs/>
          <w:sz w:val="28"/>
          <w:szCs w:val="28"/>
        </w:rPr>
        <w:t>Форма структурированного телефонного контакта с пациентом с ЛАГ</w:t>
      </w:r>
    </w:p>
    <w:bookmarkEnd w:id="14"/>
    <w:p w:rsidR="00A308A0" w:rsidRPr="00E16ABA" w:rsidRDefault="00A308A0" w:rsidP="00A308A0">
      <w:pPr>
        <w:suppressAutoHyphens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Общая информация 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Ф.И.О. пациента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Дата рождения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№ истории болезни (амбулаторной карты)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Дата выписки/амбулаторного визита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Дата последнего телефонного контакта</w:t>
      </w:r>
    </w:p>
    <w:p w:rsidR="00A308A0" w:rsidRPr="00E16ABA" w:rsidRDefault="00A308A0" w:rsidP="00A308A0">
      <w:pPr>
        <w:suppressAutoHyphens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Приветствие</w:t>
      </w: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Меня зовут ____________.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2) Я врач (медсестра) _____________ больницы/поликлиники, где Вы </w:t>
      </w:r>
      <w:proofErr w:type="gramStart"/>
      <w:r w:rsidRPr="00E16ABA">
        <w:rPr>
          <w:rFonts w:ascii="PT Astra Serif" w:hAnsi="PT Astra Serif"/>
          <w:sz w:val="28"/>
          <w:szCs w:val="28"/>
        </w:rPr>
        <w:t>проходили</w:t>
      </w:r>
      <w:proofErr w:type="gramEnd"/>
      <w:r w:rsidRPr="00E16ABA">
        <w:rPr>
          <w:rFonts w:ascii="PT Astra Serif" w:hAnsi="PT Astra Serif"/>
          <w:sz w:val="28"/>
          <w:szCs w:val="28"/>
        </w:rPr>
        <w:t xml:space="preserve"> лечение по поводу ЛАГ/состоите на учете по поводу ЛАГ. Звоню уточнить Ваше самочувствие, дать дополнительную информацию и ответить на вопросы.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Вам удобно сейчас говорить?</w:t>
      </w:r>
    </w:p>
    <w:p w:rsidR="00A308A0" w:rsidRPr="00E16ABA" w:rsidRDefault="00A308A0" w:rsidP="00A308A0">
      <w:pPr>
        <w:suppressAutoHyphens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За прошедший период после последнего визита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1) Были ли у Вас госпитализации? </w:t>
      </w:r>
      <w:r w:rsidRPr="00E16ABA">
        <w:rPr>
          <w:rFonts w:ascii="PT Astra Serif" w:hAnsi="PT Astra Serif"/>
          <w:i/>
          <w:iCs/>
          <w:sz w:val="28"/>
          <w:szCs w:val="28"/>
        </w:rPr>
        <w:t>(Да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 xml:space="preserve"> /Н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ет)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2) Укажите количество госпитализаций за этот период: ___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Они были плановые или экстренные?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Назовите, пожалуйста, дат</w:t>
      </w:r>
      <w:proofErr w:type="gramStart"/>
      <w:r w:rsidRPr="00E16ABA">
        <w:rPr>
          <w:rFonts w:ascii="PT Astra Serif" w:hAnsi="PT Astra Serif"/>
          <w:sz w:val="28"/>
          <w:szCs w:val="28"/>
        </w:rPr>
        <w:t>у(</w:t>
      </w:r>
      <w:proofErr w:type="gramEnd"/>
      <w:r w:rsidRPr="00E16ABA">
        <w:rPr>
          <w:rFonts w:ascii="PT Astra Serif" w:hAnsi="PT Astra Serif"/>
          <w:sz w:val="28"/>
          <w:szCs w:val="28"/>
        </w:rPr>
        <w:t>ы) госпитализаций? __________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Укажите причину госпитализаций: ___________</w:t>
      </w:r>
    </w:p>
    <w:p w:rsidR="00A308A0" w:rsidRPr="00E16ABA" w:rsidRDefault="00A308A0" w:rsidP="00A308A0">
      <w:pPr>
        <w:suppressAutoHyphens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Условия жизни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1) Способны ли Вы обслуживать себя самостоятельно? </w:t>
      </w:r>
      <w:r w:rsidRPr="00E16ABA">
        <w:rPr>
          <w:rFonts w:ascii="PT Astra Serif" w:hAnsi="PT Astra Serif"/>
          <w:i/>
          <w:iCs/>
          <w:sz w:val="28"/>
          <w:szCs w:val="28"/>
        </w:rPr>
        <w:t>(Да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/Н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ет)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2) Есть ли у Вас семья/лица, которые могли бы помочь? </w:t>
      </w:r>
      <w:r w:rsidRPr="00E16ABA">
        <w:rPr>
          <w:rFonts w:ascii="PT Astra Serif" w:hAnsi="PT Astra Serif"/>
          <w:i/>
          <w:iCs/>
          <w:sz w:val="28"/>
          <w:szCs w:val="28"/>
        </w:rPr>
        <w:t>(Да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/Н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ет)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Динамика состояния 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1) Когда последний раз Вы были на осмотре у врача по поводу ЛАГ? 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Дата _______.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В случае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,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 xml:space="preserve"> если дата последнего визита была более 6 месяцев назад, напомнить, что согласно клиническим рекомендациям при ЛАГ необходимо проводить оценку риска раз в 3-6 месяцев.</w:t>
      </w:r>
    </w:p>
    <w:p w:rsidR="00A308A0" w:rsidRPr="00E16ABA" w:rsidRDefault="00A308A0" w:rsidP="00A308A0">
      <w:pPr>
        <w:suppressAutoHyphens/>
        <w:spacing w:line="276" w:lineRule="auto"/>
        <w:rPr>
          <w:rFonts w:ascii="PT Astra Serif" w:hAnsi="PT Astra Serif"/>
          <w:i/>
          <w:iCs/>
          <w:sz w:val="28"/>
          <w:szCs w:val="28"/>
        </w:rPr>
      </w:pP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2) Изменилось ли Ваше самочувствие после выписки/последнего контакта?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Не изменилось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Улучшилось (в чем?) _____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Ухудшилось (в чем?) _____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Знаете ли Вы признаки ухудшения течения ЛАГ?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 (</w:t>
      </w:r>
      <w:r w:rsidRPr="00E16ABA">
        <w:rPr>
          <w:rFonts w:ascii="PT Astra Serif" w:hAnsi="PT Astra Serif"/>
          <w:i/>
          <w:iCs/>
          <w:sz w:val="28"/>
          <w:szCs w:val="28"/>
        </w:rPr>
        <w:t>попросить перечислить эти признаки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Нет (</w:t>
      </w:r>
      <w:r w:rsidRPr="00E16ABA">
        <w:rPr>
          <w:rFonts w:ascii="PT Astra Serif" w:hAnsi="PT Astra Serif"/>
          <w:i/>
          <w:iCs/>
          <w:sz w:val="28"/>
          <w:szCs w:val="28"/>
        </w:rPr>
        <w:t>см. комментарий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Сообщить, что необходимо обращать внимание на симптомы ухудшения течения ЛАГ для того, чтобы своевременно обратиться к врачу или изменить режим приема лекарств. Напомнить пациенту, что основными симптомами и признаками ухудшения течения ЛАГ являются: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Усиление одышки (чувства нехватки воздуха), появление при меньшем уровне физической активности, в покое или в положении лежа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Кашель и хрипы, возникающие или усиливающиеся в положении лежа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Появление впервые в жизни или усиление боли за грудиной (или чувства дискомфорта, давления, жжение в груди)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Прибавка веса более 2 кг в течение 3 дней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Появление отеков ног и лодыжек, увеличение живота, тяжесть и чувство распирания в животе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Эпизоды резкой слабости, головокружения, внезапная потеря сознания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Сердцебиение, перебои в работе сердца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Знаете ли Вы что нужно делать в случае ухудшения Вашего состояния?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 (</w:t>
      </w:r>
      <w:r w:rsidRPr="00E16ABA">
        <w:rPr>
          <w:rFonts w:ascii="PT Astra Serif" w:hAnsi="PT Astra Serif"/>
          <w:i/>
          <w:iCs/>
          <w:sz w:val="28"/>
          <w:szCs w:val="28"/>
        </w:rPr>
        <w:t>попросить перечислить, что будет делать пациент при ухудшении состояния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Нет (</w:t>
      </w:r>
      <w:r w:rsidRPr="00E16ABA">
        <w:rPr>
          <w:rFonts w:ascii="PT Astra Serif" w:hAnsi="PT Astra Serif"/>
          <w:i/>
          <w:iCs/>
          <w:sz w:val="28"/>
          <w:szCs w:val="28"/>
        </w:rPr>
        <w:t>см. комментарий</w:t>
      </w:r>
      <w:r w:rsidRPr="00E16ABA">
        <w:rPr>
          <w:rFonts w:ascii="PT Astra Serif" w:hAnsi="PT Astra Serif"/>
          <w:sz w:val="28"/>
          <w:szCs w:val="28"/>
        </w:rPr>
        <w:t>)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 xml:space="preserve">В случае ухудшения состояния посоветовать обратиться в ГУЗ «ОККД» (Центр ЛАГ) по телефону +7 (8452) 65-99-61 (телефон 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контакт-центра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).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 xml:space="preserve">Следует обратиться к врачу или вызвать скорую медицинскую помощь по номеру 112, если возникнут 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какие-либо</w:t>
      </w:r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 xml:space="preserve"> из следующих симптомов: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Тяжелая одышка или чувство нехватки воздуха в покое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Нарушение сознания или проблемы с ясным мышлением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• Постоянное учащенное сердцебиение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 xml:space="preserve">• Обморок или </w:t>
      </w:r>
      <w:proofErr w:type="spellStart"/>
      <w:r w:rsidRPr="00E16ABA">
        <w:rPr>
          <w:rFonts w:ascii="PT Astra Serif" w:hAnsi="PT Astra Serif"/>
          <w:i/>
          <w:iCs/>
          <w:sz w:val="28"/>
          <w:szCs w:val="28"/>
        </w:rPr>
        <w:t>непроходящее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 xml:space="preserve"> головокружение</w:t>
      </w:r>
    </w:p>
    <w:p w:rsidR="00A308A0" w:rsidRPr="00E16ABA" w:rsidRDefault="00A308A0" w:rsidP="00A308A0">
      <w:pPr>
        <w:suppressAutoHyphens/>
        <w:spacing w:line="276" w:lineRule="auto"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 xml:space="preserve">• Боль в животе, </w:t>
      </w:r>
      <w:r>
        <w:rPr>
          <w:rFonts w:ascii="PT Astra Serif" w:hAnsi="PT Astra Serif"/>
          <w:i/>
          <w:iCs/>
          <w:sz w:val="28"/>
          <w:szCs w:val="28"/>
        </w:rPr>
        <w:t>потеря аппетита, тошнота, рвота</w:t>
      </w:r>
    </w:p>
    <w:p w:rsidR="00A308A0" w:rsidRPr="00E16ABA" w:rsidRDefault="00A308A0" w:rsidP="00A308A0">
      <w:pPr>
        <w:suppressAutoHyphens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Лекарственная терапия ЛАГ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1) Принимаете ли Вы препараты, выписанные врачом?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Нет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Уточнить, како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й(</w:t>
      </w:r>
      <w:proofErr w:type="spellStart"/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ие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) препарат(ы) пациент не принимает в настоящее время, как давно и по какой причине.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lastRenderedPageBreak/>
        <w:t>2) Были ли изменения в приеме лекарств после последнего приема врача?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Да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Нет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Уточнить, в чем отличие настоящей терапии по сравнению с прошлым визитом - како</w:t>
      </w:r>
      <w:proofErr w:type="gramStart"/>
      <w:r w:rsidRPr="00E16ABA">
        <w:rPr>
          <w:rFonts w:ascii="PT Astra Serif" w:hAnsi="PT Astra Serif"/>
          <w:i/>
          <w:iCs/>
          <w:sz w:val="28"/>
          <w:szCs w:val="28"/>
        </w:rPr>
        <w:t>й(</w:t>
      </w:r>
      <w:proofErr w:type="spellStart"/>
      <w:proofErr w:type="gramEnd"/>
      <w:r w:rsidRPr="00E16ABA">
        <w:rPr>
          <w:rFonts w:ascii="PT Astra Serif" w:hAnsi="PT Astra Serif"/>
          <w:i/>
          <w:iCs/>
          <w:sz w:val="28"/>
          <w:szCs w:val="28"/>
        </w:rPr>
        <w:t>ие</w:t>
      </w:r>
      <w:proofErr w:type="spellEnd"/>
      <w:r w:rsidRPr="00E16ABA">
        <w:rPr>
          <w:rFonts w:ascii="PT Astra Serif" w:hAnsi="PT Astra Serif"/>
          <w:i/>
          <w:iCs/>
          <w:sz w:val="28"/>
          <w:szCs w:val="28"/>
        </w:rPr>
        <w:t>) препарат(ы) были добавлены\отменены, была ли изменена дозировка препаратов (увеличена\уменьшена).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3) Кто изменил терапию?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Самостоятельно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Врач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4) Причин</w:t>
      </w:r>
      <w:proofErr w:type="gramStart"/>
      <w:r w:rsidRPr="00E16ABA">
        <w:rPr>
          <w:rFonts w:ascii="PT Astra Serif" w:hAnsi="PT Astra Serif"/>
          <w:sz w:val="28"/>
          <w:szCs w:val="28"/>
        </w:rPr>
        <w:t>а(</w:t>
      </w:r>
      <w:proofErr w:type="gramEnd"/>
      <w:r w:rsidRPr="00E16ABA">
        <w:rPr>
          <w:rFonts w:ascii="PT Astra Serif" w:hAnsi="PT Astra Serif"/>
          <w:sz w:val="28"/>
          <w:szCs w:val="28"/>
        </w:rPr>
        <w:t>ы) изменения? ____________________________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5) Какие изменения произошли в Вашем самочувствии на фоне изменения терапии?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Улучшение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Ухудшение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Самочувствие не изменилось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6) Бывает ли пропуск приема препаратов?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Да </w:t>
      </w:r>
      <w:r w:rsidRPr="00E16ABA">
        <w:rPr>
          <w:rFonts w:ascii="PT Astra Serif" w:hAnsi="PT Astra Serif"/>
          <w:i/>
          <w:iCs/>
          <w:sz w:val="28"/>
          <w:szCs w:val="28"/>
        </w:rPr>
        <w:t>(см. комментарий)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Нет</w:t>
      </w:r>
    </w:p>
    <w:p w:rsidR="00A308A0" w:rsidRPr="00E16ABA" w:rsidRDefault="00A308A0" w:rsidP="00A308A0">
      <w:pPr>
        <w:suppressAutoHyphens/>
        <w:jc w:val="both"/>
        <w:rPr>
          <w:rFonts w:ascii="PT Astra Serif" w:hAnsi="PT Astra Serif"/>
          <w:i/>
          <w:iCs/>
          <w:sz w:val="28"/>
          <w:szCs w:val="28"/>
        </w:rPr>
      </w:pPr>
      <w:r w:rsidRPr="00E16ABA">
        <w:rPr>
          <w:rFonts w:ascii="PT Astra Serif" w:hAnsi="PT Astra Serif"/>
          <w:i/>
          <w:iCs/>
          <w:sz w:val="28"/>
          <w:szCs w:val="28"/>
        </w:rPr>
        <w:t>Уточнить причину пропуска приема препаратов – пациент забывает их принять, у пациента закончился препарат, появились нежелательные явления.</w:t>
      </w:r>
    </w:p>
    <w:p w:rsidR="00A308A0" w:rsidRPr="00E16ABA" w:rsidRDefault="00A308A0" w:rsidP="00A308A0">
      <w:pPr>
        <w:suppressAutoHyphens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A308A0" w:rsidRPr="00E16ABA" w:rsidRDefault="00A308A0" w:rsidP="00A308A0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</w:rPr>
        <w:t xml:space="preserve">                                                                                                   </w:t>
      </w:r>
    </w:p>
    <w:p w:rsidR="00A308A0" w:rsidRPr="00E16ABA" w:rsidRDefault="00A308A0" w:rsidP="00A308A0">
      <w:pPr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br w:type="page"/>
      </w:r>
    </w:p>
    <w:p w:rsidR="00A308A0" w:rsidRPr="00E16ABA" w:rsidRDefault="00A308A0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>Приложение № </w:t>
      </w:r>
      <w:r>
        <w:rPr>
          <w:rFonts w:ascii="PT Astra Serif" w:hAnsi="PT Astra Serif"/>
        </w:rPr>
        <w:t>3</w:t>
      </w:r>
      <w:r w:rsidRPr="00E16ABA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Положению</w:t>
      </w:r>
      <w:r w:rsidRPr="00E16ABA">
        <w:rPr>
          <w:rFonts w:ascii="PT Astra Serif" w:hAnsi="PT Astra Serif"/>
        </w:rPr>
        <w:t xml:space="preserve"> </w:t>
      </w:r>
    </w:p>
    <w:p w:rsidR="00A308A0" w:rsidRPr="00A34309" w:rsidRDefault="00A308A0" w:rsidP="00A308A0">
      <w:pPr>
        <w:ind w:left="5954"/>
        <w:rPr>
          <w:rFonts w:ascii="PT Astra Serif" w:hAnsi="PT Astra Serif"/>
        </w:rPr>
      </w:pPr>
      <w:r w:rsidRPr="00A34309">
        <w:rPr>
          <w:rFonts w:ascii="PT Astra Serif" w:hAnsi="PT Astra Serif"/>
        </w:rPr>
        <w:t xml:space="preserve">об организации оказания медицинской помощи больным с легочной артериальной гипертензией в Саратовской области </w:t>
      </w:r>
    </w:p>
    <w:p w:rsidR="00A308A0" w:rsidRPr="00E16ABA" w:rsidRDefault="00A308A0" w:rsidP="00A308A0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</w:p>
    <w:p w:rsidR="00A308A0" w:rsidRPr="00E16ABA" w:rsidRDefault="00A308A0" w:rsidP="00A308A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 xml:space="preserve">Извещение                                                                                                                                                  о случае впервые выявленной легочной артериальной гипертензии </w:t>
      </w:r>
    </w:p>
    <w:p w:rsidR="00A308A0" w:rsidRPr="00E16ABA" w:rsidRDefault="00A308A0" w:rsidP="00A308A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308A0" w:rsidRPr="00E16ABA" w:rsidRDefault="00A308A0" w:rsidP="00A308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E054311" wp14:editId="5AEAD8E3">
                <wp:simplePos x="0" y="0"/>
                <wp:positionH relativeFrom="column">
                  <wp:posOffset>1345565</wp:posOffset>
                </wp:positionH>
                <wp:positionV relativeFrom="paragraph">
                  <wp:posOffset>171449</wp:posOffset>
                </wp:positionV>
                <wp:extent cx="3492500" cy="0"/>
                <wp:effectExtent l="0" t="0" r="127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5pt,13.5pt" to="3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E16ABA">
        <w:rPr>
          <w:rFonts w:ascii="PT Astra Serif" w:hAnsi="PT Astra Serif"/>
          <w:sz w:val="28"/>
          <w:szCs w:val="28"/>
        </w:rPr>
        <w:t>Дата заполнения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Фамилия 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Имя          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Отчество 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 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Дата рождения (число, месяц, год) 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Адрес регистрации: 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Район 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Населенный пункт 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Улица 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Дом № ____ Корпус ____ Квартира № 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Адрес фактического проживания: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Район 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Населенный пункт 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Улица 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Дом № ____ Корпус ____ Квартира № ______            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Медицинская организация по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месту прикрепления пациента:________________________________________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Диагноз (развернутый)___________________________________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Код по МКБ-10 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Семейный/спорадический случай заболевания (подчеркнуть)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Инвалидность 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proofErr w:type="gramStart"/>
      <w:r w:rsidRPr="00E16ABA">
        <w:rPr>
          <w:rFonts w:ascii="PT Astra Serif" w:hAnsi="PT Astra Serif"/>
          <w:sz w:val="28"/>
          <w:szCs w:val="28"/>
        </w:rPr>
        <w:t xml:space="preserve">Потребность в лекарственном обеспечении (наименование </w:t>
      </w:r>
      <w:proofErr w:type="gramEnd"/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лекарственного средства, возможные в применении аналоги) __________________________________________________________________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outlineLvl w:val="0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Дополнительные данные ____________________________________________</w:t>
      </w:r>
    </w:p>
    <w:p w:rsidR="00A308A0" w:rsidRPr="00E16ABA" w:rsidRDefault="00A308A0" w:rsidP="00A308A0">
      <w:pPr>
        <w:widowControl w:val="0"/>
        <w:autoSpaceDE w:val="0"/>
        <w:autoSpaceDN w:val="0"/>
        <w:adjustRightInd w:val="0"/>
        <w:spacing w:line="300" w:lineRule="atLeast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Специальность и Ф.И.О. (полностью) врача, установившего диагноз</w:t>
      </w: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08A0" w:rsidRPr="00E16ABA" w:rsidRDefault="00A308A0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4</w:t>
      </w:r>
      <w:r w:rsidRPr="00E16ABA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Положению</w:t>
      </w:r>
      <w:r w:rsidRPr="00E16ABA">
        <w:rPr>
          <w:rFonts w:ascii="PT Astra Serif" w:hAnsi="PT Astra Serif"/>
        </w:rPr>
        <w:t xml:space="preserve"> </w:t>
      </w:r>
    </w:p>
    <w:p w:rsidR="00A308A0" w:rsidRPr="00A34309" w:rsidRDefault="00A308A0" w:rsidP="00A308A0">
      <w:pPr>
        <w:ind w:left="5954"/>
        <w:rPr>
          <w:rFonts w:ascii="PT Astra Serif" w:hAnsi="PT Astra Serif"/>
        </w:rPr>
      </w:pPr>
      <w:r w:rsidRPr="00A34309">
        <w:rPr>
          <w:rFonts w:ascii="PT Astra Serif" w:hAnsi="PT Astra Serif"/>
        </w:rPr>
        <w:t xml:space="preserve">об организации оказания медицинской помощи больным с легочной артериальной гипертензией в Саратовской области </w:t>
      </w:r>
    </w:p>
    <w:p w:rsidR="00A308A0" w:rsidRPr="00E16ABA" w:rsidRDefault="00A308A0" w:rsidP="00A308A0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16ABA">
        <w:rPr>
          <w:rFonts w:ascii="PT Astra Serif" w:hAnsi="PT Astra Serif"/>
          <w:b/>
          <w:bCs/>
          <w:sz w:val="28"/>
          <w:szCs w:val="28"/>
        </w:rPr>
        <w:t>Контакты ГУЗ «ОККД»</w:t>
      </w: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shd w:val="clear" w:color="auto" w:fill="FFFFFF"/>
        <w:spacing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Единый телефон </w:t>
      </w:r>
      <w:proofErr w:type="gramStart"/>
      <w:r w:rsidRPr="00E16ABA">
        <w:rPr>
          <w:rFonts w:ascii="PT Astra Serif" w:hAnsi="PT Astra Serif"/>
          <w:sz w:val="28"/>
          <w:szCs w:val="28"/>
        </w:rPr>
        <w:t>контакт-центра</w:t>
      </w:r>
      <w:proofErr w:type="gramEnd"/>
      <w:r w:rsidRPr="00E16ABA">
        <w:rPr>
          <w:rFonts w:ascii="PT Astra Serif" w:hAnsi="PT Astra Serif"/>
          <w:sz w:val="28"/>
          <w:szCs w:val="28"/>
        </w:rPr>
        <w:t xml:space="preserve"> ГУЗ «ОККД»: +7(8452) 65-99-61 </w:t>
      </w:r>
    </w:p>
    <w:p w:rsidR="00A308A0" w:rsidRPr="00E16ABA" w:rsidRDefault="00A308A0" w:rsidP="00A308A0">
      <w:pPr>
        <w:shd w:val="clear" w:color="auto" w:fill="FFFFFF"/>
        <w:spacing w:before="375"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В </w:t>
      </w:r>
      <w:proofErr w:type="gramStart"/>
      <w:r w:rsidRPr="00E16ABA">
        <w:rPr>
          <w:rFonts w:ascii="PT Astra Serif" w:hAnsi="PT Astra Serif"/>
          <w:sz w:val="28"/>
          <w:szCs w:val="28"/>
        </w:rPr>
        <w:t>контакт-центре</w:t>
      </w:r>
      <w:proofErr w:type="gramEnd"/>
      <w:r w:rsidRPr="00E16ABA">
        <w:rPr>
          <w:rFonts w:ascii="PT Astra Serif" w:hAnsi="PT Astra Serif"/>
          <w:sz w:val="28"/>
          <w:szCs w:val="28"/>
        </w:rPr>
        <w:t xml:space="preserve"> вы можете узнать интересующую вас справочную информацию и записаться на прием к врачу в рабочие дни с 8.00 до 16.00</w:t>
      </w:r>
    </w:p>
    <w:p w:rsidR="00A308A0" w:rsidRPr="00E16ABA" w:rsidRDefault="00A308A0" w:rsidP="00A308A0">
      <w:pPr>
        <w:shd w:val="clear" w:color="auto" w:fill="FFFFFF"/>
        <w:spacing w:before="375" w:after="375" w:line="315" w:lineRule="atLeast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Эл</w:t>
      </w:r>
      <w:proofErr w:type="gramStart"/>
      <w:r w:rsidRPr="00E16ABA">
        <w:rPr>
          <w:rFonts w:ascii="PT Astra Serif" w:hAnsi="PT Astra Serif"/>
          <w:sz w:val="28"/>
          <w:szCs w:val="28"/>
        </w:rPr>
        <w:t>.</w:t>
      </w:r>
      <w:proofErr w:type="gramEnd"/>
      <w:r w:rsidRPr="00E16A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16ABA">
        <w:rPr>
          <w:rFonts w:ascii="PT Astra Serif" w:hAnsi="PT Astra Serif"/>
          <w:sz w:val="28"/>
          <w:szCs w:val="28"/>
        </w:rPr>
        <w:t>п</w:t>
      </w:r>
      <w:proofErr w:type="gramEnd"/>
      <w:r w:rsidRPr="00E16ABA">
        <w:rPr>
          <w:rFonts w:ascii="PT Astra Serif" w:hAnsi="PT Astra Serif"/>
          <w:sz w:val="28"/>
          <w:szCs w:val="28"/>
        </w:rPr>
        <w:t>очта: </w:t>
      </w:r>
      <w:hyperlink r:id="rId14" w:history="1">
        <w:r w:rsidRPr="00E16ABA">
          <w:rPr>
            <w:rFonts w:ascii="PT Astra Serif" w:hAnsi="PT Astra Serif"/>
            <w:sz w:val="28"/>
            <w:szCs w:val="28"/>
          </w:rPr>
          <w:t>sarokxc@mail.ru</w:t>
        </w:r>
      </w:hyperlink>
    </w:p>
    <w:p w:rsidR="00A308A0" w:rsidRPr="00E16ABA" w:rsidRDefault="00A308A0" w:rsidP="00A308A0">
      <w:pPr>
        <w:shd w:val="clear" w:color="auto" w:fill="FFFFFF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 xml:space="preserve">Телефон по вопросам оказания платных услуг в ГУЗ </w:t>
      </w:r>
      <w:r>
        <w:rPr>
          <w:rFonts w:ascii="PT Astra Serif" w:hAnsi="PT Astra Serif"/>
          <w:sz w:val="28"/>
          <w:szCs w:val="28"/>
        </w:rPr>
        <w:t>«</w:t>
      </w:r>
      <w:r w:rsidRPr="00E16ABA">
        <w:rPr>
          <w:rFonts w:ascii="PT Astra Serif" w:hAnsi="PT Astra Serif"/>
          <w:sz w:val="28"/>
          <w:szCs w:val="28"/>
        </w:rPr>
        <w:t>ОККД</w:t>
      </w:r>
      <w:r>
        <w:rPr>
          <w:rFonts w:ascii="PT Astra Serif" w:hAnsi="PT Astra Serif"/>
          <w:sz w:val="28"/>
          <w:szCs w:val="28"/>
        </w:rPr>
        <w:t>»</w:t>
      </w:r>
      <w:r w:rsidRPr="00E16ABA">
        <w:rPr>
          <w:rFonts w:ascii="PT Astra Serif" w:hAnsi="PT Astra Serif"/>
          <w:sz w:val="28"/>
          <w:szCs w:val="28"/>
        </w:rPr>
        <w:t xml:space="preserve">: </w:t>
      </w:r>
    </w:p>
    <w:p w:rsidR="00A308A0" w:rsidRPr="00E16ABA" w:rsidRDefault="00A308A0" w:rsidP="00A308A0">
      <w:pPr>
        <w:shd w:val="clear" w:color="auto" w:fill="FFFFFF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+7(8452) 65-97-62</w:t>
      </w:r>
    </w:p>
    <w:p w:rsidR="00A308A0" w:rsidRPr="00E16ABA" w:rsidRDefault="00A308A0" w:rsidP="00A308A0">
      <w:pPr>
        <w:shd w:val="clear" w:color="auto" w:fill="FFFFFF"/>
        <w:spacing w:before="555" w:after="405" w:line="315" w:lineRule="atLeast"/>
        <w:outlineLvl w:val="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Амбулаторно-консультативная помощь: прием специалистов - по предварительной записи Понедельник-пятница с 8.00 до 14.00</w:t>
      </w:r>
    </w:p>
    <w:p w:rsidR="00A308A0" w:rsidRPr="00E16ABA" w:rsidRDefault="00A308A0" w:rsidP="00A308A0">
      <w:pPr>
        <w:shd w:val="clear" w:color="auto" w:fill="FFFFFF"/>
        <w:spacing w:before="375" w:after="37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Плановая госпитализация осуществляется по рабочим дням (пн.-пт.) с 8.00 до 14.00</w:t>
      </w:r>
    </w:p>
    <w:p w:rsidR="00A308A0" w:rsidRPr="00E16ABA" w:rsidRDefault="00A308A0" w:rsidP="00A308A0">
      <w:pPr>
        <w:shd w:val="clear" w:color="auto" w:fill="FFFFFF"/>
        <w:spacing w:before="375" w:after="375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Режим посещения пациентов стационара с 8.00 до 10.00; с 16.00 до 19.00</w:t>
      </w:r>
    </w:p>
    <w:p w:rsidR="00A308A0" w:rsidRPr="00E16ABA" w:rsidRDefault="00A308A0" w:rsidP="00A308A0">
      <w:pPr>
        <w:shd w:val="clear" w:color="auto" w:fill="FFFFFF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Телефон доверия для паллиативных пациентов: </w:t>
      </w:r>
    </w:p>
    <w:p w:rsidR="00A308A0" w:rsidRPr="00E16ABA" w:rsidRDefault="00A308A0" w:rsidP="00A308A0">
      <w:pPr>
        <w:shd w:val="clear" w:color="auto" w:fill="FFFFFF"/>
        <w:outlineLvl w:val="6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</w:rPr>
        <w:t>+7 (8452) 39-02-19, +7 (8452) 39-02-20.</w:t>
      </w: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</w:p>
    <w:p w:rsidR="00A308A0" w:rsidRDefault="00A308A0" w:rsidP="00A308A0">
      <w:pPr>
        <w:autoSpaceDE w:val="0"/>
        <w:autoSpaceDN w:val="0"/>
        <w:adjustRightInd w:val="0"/>
        <w:rPr>
          <w:rFonts w:ascii="PT Astra Serif" w:hAnsi="PT Astra Serif"/>
          <w:color w:val="222222"/>
          <w:sz w:val="28"/>
          <w:szCs w:val="28"/>
        </w:rPr>
      </w:pPr>
      <w:r>
        <w:rPr>
          <w:rFonts w:ascii="PT Astra Serif" w:hAnsi="PT Astra Serif"/>
          <w:color w:val="222222"/>
          <w:sz w:val="28"/>
          <w:szCs w:val="28"/>
        </w:rPr>
        <w:br w:type="page"/>
      </w: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tabs>
          <w:tab w:val="left" w:pos="142"/>
        </w:tabs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Приложение № </w:t>
      </w:r>
      <w:r>
        <w:rPr>
          <w:rFonts w:ascii="PT Astra Serif" w:hAnsi="PT Astra Serif"/>
        </w:rPr>
        <w:t>5</w:t>
      </w:r>
      <w:r w:rsidRPr="00E16ABA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Положению</w:t>
      </w:r>
      <w:r w:rsidRPr="00E16ABA">
        <w:rPr>
          <w:rFonts w:ascii="PT Astra Serif" w:hAnsi="PT Astra Serif"/>
        </w:rPr>
        <w:t xml:space="preserve"> </w:t>
      </w:r>
    </w:p>
    <w:p w:rsidR="00A308A0" w:rsidRPr="00A34309" w:rsidRDefault="00A308A0" w:rsidP="00A308A0">
      <w:pPr>
        <w:ind w:left="5954"/>
        <w:rPr>
          <w:rFonts w:ascii="PT Astra Serif" w:hAnsi="PT Astra Serif"/>
        </w:rPr>
      </w:pPr>
      <w:r w:rsidRPr="00A34309">
        <w:rPr>
          <w:rFonts w:ascii="PT Astra Serif" w:hAnsi="PT Astra Serif"/>
        </w:rPr>
        <w:t xml:space="preserve">об организации оказания медицинской помощи больным с легочной артериальной гипертензией в Саратовской области </w:t>
      </w:r>
    </w:p>
    <w:p w:rsidR="00A308A0" w:rsidRPr="00E16ABA" w:rsidRDefault="00A308A0" w:rsidP="00A308A0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p w:rsidR="00A308A0" w:rsidRPr="00E16ABA" w:rsidRDefault="00A308A0" w:rsidP="00A308A0">
      <w:pPr>
        <w:autoSpaceDE w:val="0"/>
        <w:autoSpaceDN w:val="0"/>
        <w:adjustRightInd w:val="0"/>
        <w:jc w:val="center"/>
        <w:rPr>
          <w:rFonts w:ascii="PT Astra Serif" w:hAnsi="PT Astra Serif"/>
          <w:b/>
          <w:color w:val="222222"/>
          <w:sz w:val="28"/>
          <w:szCs w:val="28"/>
        </w:rPr>
      </w:pPr>
      <w:r w:rsidRPr="00E16ABA">
        <w:rPr>
          <w:rFonts w:ascii="PT Astra Serif" w:hAnsi="PT Astra Serif"/>
          <w:b/>
          <w:color w:val="222222"/>
          <w:sz w:val="28"/>
          <w:szCs w:val="28"/>
        </w:rPr>
        <w:t>Алгоритм динамического наблюдения пациентов с легочной артериальной гипертензией</w:t>
      </w:r>
    </w:p>
    <w:p w:rsidR="00A308A0" w:rsidRPr="00E16ABA" w:rsidRDefault="00A308A0" w:rsidP="00A308A0">
      <w:pPr>
        <w:autoSpaceDE w:val="0"/>
        <w:autoSpaceDN w:val="0"/>
        <w:adjustRightInd w:val="0"/>
        <w:jc w:val="both"/>
        <w:rPr>
          <w:rFonts w:ascii="PT Astra Serif" w:hAnsi="PT Astra Serif"/>
          <w:color w:val="222222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417"/>
        <w:gridCol w:w="1276"/>
        <w:gridCol w:w="1276"/>
        <w:gridCol w:w="1666"/>
      </w:tblGrid>
      <w:tr w:rsidR="00A308A0" w:rsidRPr="00E16ABA" w:rsidTr="00A308A0">
        <w:tc>
          <w:tcPr>
            <w:tcW w:w="2660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На исходном уровне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Каждые    3-6  месяцев</w:t>
            </w:r>
            <w:proofErr w:type="gramStart"/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Pr="00E16ABA">
              <w:rPr>
                <w:rFonts w:ascii="PT Astra Serif" w:hAnsi="PT Astra Serif"/>
                <w:sz w:val="22"/>
                <w:szCs w:val="22"/>
              </w:rPr>
              <w:t>Н</w:t>
            </w:r>
            <w:proofErr w:type="gramEnd"/>
            <w:r w:rsidRPr="00E16ABA">
              <w:rPr>
                <w:rFonts w:ascii="PT Astra Serif" w:hAnsi="PT Astra Serif"/>
                <w:sz w:val="22"/>
                <w:szCs w:val="22"/>
              </w:rPr>
              <w:t>а уровне первичного звена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Каждые  3-6 месяцев</w:t>
            </w:r>
            <w:proofErr w:type="gramStart"/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   </w:t>
            </w:r>
            <w:r w:rsidRPr="00E16ABA">
              <w:rPr>
                <w:rFonts w:ascii="PT Astra Serif" w:hAnsi="PT Astra Serif"/>
                <w:sz w:val="22"/>
                <w:szCs w:val="22"/>
              </w:rPr>
              <w:t>Н</w:t>
            </w:r>
            <w:proofErr w:type="gramEnd"/>
            <w:r w:rsidRPr="00E16ABA">
              <w:rPr>
                <w:rFonts w:ascii="PT Astra Serif" w:hAnsi="PT Astra Serif"/>
                <w:sz w:val="22"/>
                <w:szCs w:val="22"/>
              </w:rPr>
              <w:t>а уровне Центра ЛАГ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3-6 месяцев после изменения терапии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В случае клинического ухудшения</w:t>
            </w:r>
          </w:p>
        </w:tc>
      </w:tr>
      <w:tr w:rsidR="00A308A0" w:rsidRPr="00E16ABA" w:rsidTr="00A308A0">
        <w:trPr>
          <w:trHeight w:val="819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Медицинская оценка и определение ФК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844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Электрокардиограмма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843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Т6-МХ/шкала одышки Борга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982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Кардиопульмональный нагрузочный тест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840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Эхокардиография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Основные лабораторные исследования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Расширенные лабораторные исследования 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718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 xml:space="preserve">Анализ газов крови 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rPr>
          <w:trHeight w:val="1113"/>
        </w:trPr>
        <w:tc>
          <w:tcPr>
            <w:tcW w:w="2660" w:type="dxa"/>
            <w:vAlign w:val="center"/>
          </w:tcPr>
          <w:p w:rsidR="00A308A0" w:rsidRPr="00E16ABA" w:rsidRDefault="00A308A0" w:rsidP="00A308A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16ABA">
              <w:rPr>
                <w:rFonts w:ascii="PT Astra Serif" w:hAnsi="PT Astra Serif"/>
                <w:b/>
                <w:sz w:val="22"/>
                <w:szCs w:val="22"/>
              </w:rPr>
              <w:t>Катетеризация правых отделов сердца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417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27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  <w:tc>
          <w:tcPr>
            <w:tcW w:w="1666" w:type="dxa"/>
            <w:vAlign w:val="center"/>
          </w:tcPr>
          <w:p w:rsidR="00A308A0" w:rsidRPr="00E16ABA" w:rsidRDefault="00A308A0" w:rsidP="00A308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>+</w:t>
            </w:r>
          </w:p>
        </w:tc>
      </w:tr>
      <w:tr w:rsidR="00A308A0" w:rsidRPr="00E16ABA" w:rsidTr="00A308A0">
        <w:tc>
          <w:tcPr>
            <w:tcW w:w="9571" w:type="dxa"/>
            <w:gridSpan w:val="6"/>
            <w:vAlign w:val="center"/>
          </w:tcPr>
          <w:p w:rsidR="00A308A0" w:rsidRPr="00E16ABA" w:rsidRDefault="00A308A0" w:rsidP="00A308A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16ABA">
              <w:rPr>
                <w:rFonts w:ascii="PT Astra Serif" w:hAnsi="PT Astra Serif"/>
                <w:sz w:val="22"/>
                <w:szCs w:val="22"/>
              </w:rPr>
              <w:t xml:space="preserve">*Основные лабораторные исследования – включает клинический анализ крови, МНО                       (у пациентов, получающих антагонисты витамина К), 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</w:rPr>
              <w:t>креатинин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, натрий, калий, АСТ/АЛТ              (у пациентов, принимающих 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</w:rPr>
              <w:t>бозентан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), билирубин и </w:t>
            </w:r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BNP</w:t>
            </w:r>
            <w:r w:rsidRPr="00E16ABA">
              <w:rPr>
                <w:rFonts w:ascii="PT Astra Serif" w:hAnsi="PT Astra Serif"/>
                <w:sz w:val="22"/>
                <w:szCs w:val="22"/>
              </w:rPr>
              <w:t>/</w:t>
            </w:r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NT</w:t>
            </w:r>
            <w:r w:rsidRPr="00E16ABA">
              <w:rPr>
                <w:rFonts w:ascii="PT Astra Serif" w:hAnsi="PT Astra Serif"/>
                <w:sz w:val="22"/>
                <w:szCs w:val="22"/>
              </w:rPr>
              <w:t>-</w:t>
            </w:r>
            <w:proofErr w:type="spellStart"/>
            <w:r w:rsidRPr="00E16ABA">
              <w:rPr>
                <w:rFonts w:ascii="PT Astra Serif" w:hAnsi="PT Astra Serif"/>
                <w:sz w:val="22"/>
                <w:szCs w:val="22"/>
                <w:lang w:val="en-US"/>
              </w:rPr>
              <w:t>proBNP</w:t>
            </w:r>
            <w:proofErr w:type="spellEnd"/>
            <w:r w:rsidRPr="00E16ABA">
              <w:rPr>
                <w:rFonts w:ascii="PT Astra Serif" w:hAnsi="PT Astra Serif"/>
                <w:sz w:val="22"/>
                <w:szCs w:val="22"/>
              </w:rPr>
              <w:t xml:space="preserve"> в сыворотке крови</w:t>
            </w:r>
          </w:p>
        </w:tc>
      </w:tr>
    </w:tbl>
    <w:p w:rsidR="00A308A0" w:rsidRPr="00E16ABA" w:rsidRDefault="00A308A0" w:rsidP="00A308A0">
      <w:pPr>
        <w:rPr>
          <w:rFonts w:ascii="PT Astra Serif" w:hAnsi="PT Astra Serif"/>
        </w:rPr>
      </w:pPr>
    </w:p>
    <w:p w:rsidR="002F5DC3" w:rsidRPr="00E16ABA" w:rsidRDefault="00372545" w:rsidP="00600779">
      <w:pPr>
        <w:pStyle w:val="ad"/>
        <w:ind w:left="284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E16ABA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A308A0" w:rsidRDefault="00A308A0" w:rsidP="00E729FC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bookmarkStart w:id="15" w:name="_Hlk171423562"/>
      <w:r>
        <w:rPr>
          <w:rFonts w:ascii="PT Astra Serif" w:hAnsi="PT Astra Serif"/>
        </w:rPr>
        <w:br w:type="page"/>
      </w:r>
    </w:p>
    <w:p w:rsidR="00E729FC" w:rsidRPr="00E16ABA" w:rsidRDefault="00E729FC" w:rsidP="00E729FC">
      <w:pPr>
        <w:pStyle w:val="ad"/>
        <w:tabs>
          <w:tab w:val="left" w:pos="142"/>
        </w:tabs>
        <w:ind w:left="5954"/>
        <w:contextualSpacing w:val="0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lastRenderedPageBreak/>
        <w:t xml:space="preserve">Приложение № 2 к </w:t>
      </w:r>
      <w:r w:rsidR="00E96B5E">
        <w:rPr>
          <w:rFonts w:ascii="PT Astra Serif" w:hAnsi="PT Astra Serif"/>
        </w:rPr>
        <w:t>п</w:t>
      </w:r>
      <w:r w:rsidRPr="00E16ABA">
        <w:rPr>
          <w:rFonts w:ascii="PT Astra Serif" w:hAnsi="PT Astra Serif"/>
        </w:rPr>
        <w:t xml:space="preserve">риказу </w:t>
      </w:r>
    </w:p>
    <w:p w:rsidR="00E729FC" w:rsidRPr="00E16ABA" w:rsidRDefault="00E96B5E" w:rsidP="00E729FC">
      <w:pPr>
        <w:ind w:left="595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E729FC" w:rsidRPr="00E16ABA">
        <w:rPr>
          <w:rFonts w:ascii="PT Astra Serif" w:hAnsi="PT Astra Serif"/>
        </w:rPr>
        <w:t xml:space="preserve">инистерства </w:t>
      </w:r>
      <w:r>
        <w:rPr>
          <w:rFonts w:ascii="PT Astra Serif" w:hAnsi="PT Astra Serif"/>
        </w:rPr>
        <w:t>з</w:t>
      </w:r>
      <w:r w:rsidR="00E729FC" w:rsidRPr="00E16ABA">
        <w:rPr>
          <w:rFonts w:ascii="PT Astra Serif" w:hAnsi="PT Astra Serif"/>
        </w:rPr>
        <w:t>дравоохранения</w:t>
      </w:r>
    </w:p>
    <w:p w:rsidR="00E729FC" w:rsidRPr="00E16ABA" w:rsidRDefault="00E729FC" w:rsidP="00E729FC">
      <w:pPr>
        <w:ind w:left="5954"/>
        <w:jc w:val="both"/>
        <w:rPr>
          <w:rFonts w:ascii="PT Astra Serif" w:hAnsi="PT Astra Serif"/>
          <w:b/>
        </w:rPr>
      </w:pPr>
      <w:r w:rsidRPr="00E16ABA">
        <w:rPr>
          <w:rFonts w:ascii="PT Astra Serif" w:hAnsi="PT Astra Serif"/>
        </w:rPr>
        <w:t>Саратовской области</w:t>
      </w:r>
    </w:p>
    <w:p w:rsidR="00E729FC" w:rsidRPr="00E16ABA" w:rsidRDefault="00E729FC" w:rsidP="00E729FC">
      <w:pPr>
        <w:suppressAutoHyphens/>
        <w:ind w:left="5954"/>
        <w:jc w:val="both"/>
        <w:rPr>
          <w:rFonts w:ascii="PT Astra Serif" w:hAnsi="PT Astra Serif"/>
        </w:rPr>
      </w:pPr>
      <w:r w:rsidRPr="00E16ABA">
        <w:rPr>
          <w:rFonts w:ascii="PT Astra Serif" w:hAnsi="PT Astra Serif"/>
        </w:rPr>
        <w:t>от «__» _____ 202</w:t>
      </w:r>
      <w:r w:rsidR="00AF6E49" w:rsidRPr="00E16ABA">
        <w:rPr>
          <w:rFonts w:ascii="PT Astra Serif" w:hAnsi="PT Astra Serif"/>
        </w:rPr>
        <w:t>4</w:t>
      </w:r>
      <w:r w:rsidRPr="00E16ABA">
        <w:rPr>
          <w:rFonts w:ascii="PT Astra Serif" w:hAnsi="PT Astra Serif"/>
        </w:rPr>
        <w:t xml:space="preserve"> года №  ___</w:t>
      </w:r>
    </w:p>
    <w:bookmarkEnd w:id="15"/>
    <w:p w:rsidR="001D4B8B" w:rsidRPr="00E16ABA" w:rsidRDefault="001D4B8B" w:rsidP="00E729FC">
      <w:pPr>
        <w:suppressAutoHyphens/>
        <w:ind w:left="5954"/>
        <w:jc w:val="both"/>
        <w:rPr>
          <w:rFonts w:ascii="PT Astra Serif" w:hAnsi="PT Astra Serif"/>
        </w:rPr>
      </w:pPr>
    </w:p>
    <w:p w:rsidR="00E729FC" w:rsidRPr="00E16ABA" w:rsidRDefault="00E729FC" w:rsidP="00E729FC">
      <w:pPr>
        <w:jc w:val="center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Схема</w:t>
      </w:r>
    </w:p>
    <w:p w:rsidR="00E729FC" w:rsidRPr="00E16ABA" w:rsidRDefault="00E729FC" w:rsidP="00E77E27">
      <w:pPr>
        <w:jc w:val="both"/>
        <w:rPr>
          <w:rFonts w:ascii="PT Astra Serif" w:hAnsi="PT Astra Serif"/>
          <w:b/>
          <w:sz w:val="28"/>
          <w:szCs w:val="28"/>
        </w:rPr>
      </w:pPr>
      <w:r w:rsidRPr="00E16ABA">
        <w:rPr>
          <w:rFonts w:ascii="PT Astra Serif" w:hAnsi="PT Astra Serif"/>
          <w:b/>
          <w:sz w:val="28"/>
          <w:szCs w:val="28"/>
        </w:rPr>
        <w:t>маршрутизации взрослого населения с подозрением на легочную артериальную гипертензию и больных с выявленной легочной артериальной гипертензией для оказания первичной медико-санитарной и специализированной медицинской помощи в стационарных условиях в Саратовской области</w:t>
      </w:r>
    </w:p>
    <w:p w:rsidR="00E729FC" w:rsidRPr="00E16ABA" w:rsidRDefault="00E729FC" w:rsidP="00E729F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10"/>
        <w:gridCol w:w="4677"/>
      </w:tblGrid>
      <w:tr w:rsidR="00E729FC" w:rsidRPr="00E16ABA" w:rsidTr="003B0B25">
        <w:tc>
          <w:tcPr>
            <w:tcW w:w="560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6ABA">
              <w:rPr>
                <w:rFonts w:ascii="PT Astra Serif" w:hAnsi="PT Astra Serif"/>
                <w:b/>
                <w:bCs/>
              </w:rPr>
              <w:t>№ п\п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6ABA">
              <w:rPr>
                <w:rFonts w:ascii="PT Astra Serif" w:hAnsi="PT Astra Serif"/>
                <w:b/>
                <w:bCs/>
                <w:sz w:val="28"/>
                <w:szCs w:val="28"/>
              </w:rPr>
              <w:t>Лечебные учреждения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E16ABA">
              <w:rPr>
                <w:rFonts w:ascii="PT Astra Serif" w:hAnsi="PT Astra Serif"/>
                <w:b/>
                <w:bCs/>
                <w:sz w:val="28"/>
                <w:szCs w:val="28"/>
              </w:rPr>
              <w:t>Вид оказываемой помощи</w:t>
            </w:r>
          </w:p>
        </w:tc>
      </w:tr>
      <w:tr w:rsidR="00E729FC" w:rsidRPr="00E16ABA" w:rsidTr="003B0B25"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t>1</w:t>
            </w:r>
          </w:p>
        </w:tc>
        <w:tc>
          <w:tcPr>
            <w:tcW w:w="4510" w:type="dxa"/>
            <w:shd w:val="clear" w:color="auto" w:fill="auto"/>
          </w:tcPr>
          <w:p w:rsidR="003B0B25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Лечебные учреждения </w:t>
            </w:r>
            <w:r w:rsidRPr="00E16ABA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 уровня – районные и городские 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поликлиники (с прикрепленными к ним фельдшерско-акушерскими пунктами и врачебными амбулаториями)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1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7003E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Первичный скрининг (выявление жалоб, факторов риска развития ЛАГ, тщательный сбор анамнеза заболевания, лабораторная и инструментальная диагностика) с определением вероятности 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>ЛАГ</w:t>
            </w:r>
            <w:r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2) Диспансерное наблюдение пациентов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3) Оказание паллиативной помощи пациентам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4) Ведение электронного регистра пациентов с ЛАГ.</w:t>
            </w:r>
          </w:p>
        </w:tc>
      </w:tr>
      <w:tr w:rsidR="00E729FC" w:rsidRPr="00E16ABA" w:rsidTr="003B0B25"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t>2</w:t>
            </w:r>
          </w:p>
        </w:tc>
        <w:tc>
          <w:tcPr>
            <w:tcW w:w="4510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 xml:space="preserve">Лечебные учреждения II уровня – межрайонные центры 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«Балашовская РБ»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«Вольская РБ»,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«Петровская РБ»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ГУЗ СО «Пугачевская РБ»</w:t>
            </w:r>
          </w:p>
          <w:p w:rsidR="00E729FC" w:rsidRPr="006E5FEF" w:rsidRDefault="00E729FC" w:rsidP="00197A63">
            <w:pPr>
              <w:rPr>
                <w:rFonts w:ascii="PT Astra Serif" w:eastAsia="Times New Roman" w:hAnsi="PT Astra Serif"/>
                <w:spacing w:val="-4"/>
                <w:sz w:val="28"/>
                <w:szCs w:val="28"/>
              </w:rPr>
            </w:pPr>
            <w:r w:rsidRPr="006E5FEF">
              <w:rPr>
                <w:rFonts w:ascii="PT Astra Serif" w:eastAsia="Times New Roman" w:hAnsi="PT Astra Serif"/>
                <w:spacing w:val="-4"/>
                <w:sz w:val="28"/>
                <w:szCs w:val="28"/>
              </w:rPr>
              <w:t>ГУЗ «СГКБ № 1 им.Ю.Я. Гордеева»</w:t>
            </w:r>
          </w:p>
          <w:p w:rsidR="006E5FEF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ГАУЗ «ЭГ</w:t>
            </w:r>
            <w:r w:rsidR="006E5FEF">
              <w:rPr>
                <w:rFonts w:ascii="PT Astra Serif" w:eastAsia="Times New Roman" w:hAnsi="PT Astra Serif"/>
                <w:sz w:val="28"/>
                <w:szCs w:val="28"/>
              </w:rPr>
              <w:t>К</w:t>
            </w: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Б № 2</w:t>
            </w:r>
            <w:r w:rsidR="006E5FEF">
              <w:rPr>
                <w:rFonts w:ascii="PT Astra Serif" w:eastAsia="Times New Roman" w:hAnsi="PT Astra Serif"/>
                <w:sz w:val="28"/>
                <w:szCs w:val="28"/>
              </w:rPr>
              <w:t xml:space="preserve"> имени </w:t>
            </w:r>
          </w:p>
          <w:p w:rsidR="00E729FC" w:rsidRPr="00E16ABA" w:rsidRDefault="006E5FEF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А.Г. Кассиля</w:t>
            </w:r>
            <w:r w:rsidR="00E729FC" w:rsidRPr="00E16ABA">
              <w:rPr>
                <w:rFonts w:ascii="PT Astra Serif" w:eastAsia="Times New Roman" w:hAnsi="PT Astra Serif"/>
                <w:sz w:val="28"/>
                <w:szCs w:val="28"/>
              </w:rPr>
              <w:t>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СО «БГКБ»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«СГКБ № 8»</w:t>
            </w:r>
          </w:p>
          <w:p w:rsidR="00E729FC" w:rsidRPr="00E16ABA" w:rsidRDefault="00E729FC" w:rsidP="00197A63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РСЦ ГУЗ «Областная клиническая больница»</w:t>
            </w:r>
          </w:p>
          <w:p w:rsidR="00E729FC" w:rsidRPr="00E16ABA" w:rsidRDefault="00E729FC" w:rsidP="00E828B8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ЧУЗ «</w:t>
            </w:r>
            <w:proofErr w:type="gramStart"/>
            <w:r w:rsidRPr="00E16ABA">
              <w:rPr>
                <w:rFonts w:ascii="PT Astra Serif" w:eastAsia="Times New Roman" w:hAnsi="PT Astra Serif"/>
                <w:sz w:val="28"/>
                <w:szCs w:val="28"/>
              </w:rPr>
              <w:t>Клиническая</w:t>
            </w:r>
            <w:proofErr w:type="gramEnd"/>
            <w:r w:rsidRPr="00E16ABA">
              <w:rPr>
                <w:rFonts w:ascii="PT Astra Serif" w:hAnsi="PT Astra Serif"/>
                <w:sz w:val="28"/>
                <w:szCs w:val="28"/>
              </w:rPr>
              <w:t xml:space="preserve"> больница «РЖД-Медицина», г. Саратова</w:t>
            </w:r>
            <w:r w:rsidR="00E828B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828B8" w:rsidRPr="001D6DF5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Pr="001D6DF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1) 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Проводят </w:t>
            </w:r>
            <w:proofErr w:type="spellStart"/>
            <w:r w:rsidR="00E729FC" w:rsidRPr="00E16ABA">
              <w:rPr>
                <w:rFonts w:ascii="PT Astra Serif" w:hAnsi="PT Astra Serif"/>
                <w:sz w:val="28"/>
                <w:szCs w:val="28"/>
              </w:rPr>
              <w:t>дообследование</w:t>
            </w:r>
            <w:proofErr w:type="spellEnd"/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 пациентов с 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ЛАГ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 xml:space="preserve"> согласно клиническим рекомендациям для выявления причин заболевания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64904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2)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При наличии показаний  направляют пациентов в региональный  ЛА</w:t>
            </w:r>
            <w:proofErr w:type="gramStart"/>
            <w:r w:rsidR="00464904" w:rsidRPr="00E16ABA">
              <w:rPr>
                <w:rFonts w:ascii="PT Astra Serif" w:hAnsi="PT Astra Serif"/>
                <w:sz w:val="28"/>
                <w:szCs w:val="28"/>
              </w:rPr>
              <w:t>Г-</w:t>
            </w:r>
            <w:proofErr w:type="gramEnd"/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центр ГУЗ «ОККД» </w:t>
            </w:r>
            <w:r w:rsidR="00F36056"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64904" w:rsidRPr="00E16ABA" w:rsidRDefault="007003E5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3)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При наличии показаний  и по согласованию с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Центром ЛАГ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ГУЗ «ОККД», направляют  пациентов  с ЛАГ в экспертный центр федерального уровня (при необходимости)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29FC" w:rsidRPr="00E16ABA" w:rsidTr="003B0B25">
        <w:trPr>
          <w:trHeight w:val="3403"/>
        </w:trPr>
        <w:tc>
          <w:tcPr>
            <w:tcW w:w="560" w:type="dxa"/>
            <w:shd w:val="clear" w:color="auto" w:fill="auto"/>
          </w:tcPr>
          <w:p w:rsidR="00E729FC" w:rsidRPr="00E16ABA" w:rsidRDefault="00E729FC" w:rsidP="00197A63">
            <w:pPr>
              <w:jc w:val="center"/>
              <w:rPr>
                <w:rFonts w:ascii="PT Astra Serif" w:hAnsi="PT Astra Serif"/>
              </w:rPr>
            </w:pPr>
            <w:r w:rsidRPr="00E16ABA"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4510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 xml:space="preserve">Лечебное учреждение </w:t>
            </w:r>
            <w:r w:rsidRPr="00E16ABA">
              <w:rPr>
                <w:rFonts w:ascii="PT Astra Serif" w:hAnsi="PT Astra Serif"/>
                <w:sz w:val="28"/>
                <w:szCs w:val="28"/>
                <w:lang w:val="en-US"/>
              </w:rPr>
              <w:t>III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 уровня – Центр ЛАГ 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ГУЗ «ОККД»</w:t>
            </w:r>
          </w:p>
        </w:tc>
        <w:tc>
          <w:tcPr>
            <w:tcW w:w="4677" w:type="dxa"/>
            <w:shd w:val="clear" w:color="auto" w:fill="auto"/>
          </w:tcPr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1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Углубленное обследование пациентов с ЛАГ согласно клиническим рекомендациям с целью верификации диагноза и стратификации степени риска;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2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Инициация ЛАГ специфической терапи</w:t>
            </w:r>
            <w:r w:rsidR="00613050" w:rsidRPr="00E16ABA">
              <w:rPr>
                <w:rFonts w:ascii="PT Astra Serif" w:hAnsi="PT Astra Serif"/>
                <w:sz w:val="28"/>
                <w:szCs w:val="28"/>
              </w:rPr>
              <w:t>и</w:t>
            </w:r>
            <w:r w:rsidRPr="00E16AB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3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Разработка индивидуального плана реабилитационных мероприятий;</w:t>
            </w:r>
          </w:p>
          <w:p w:rsidR="005B32CB" w:rsidRPr="00E16ABA" w:rsidRDefault="005B32CB" w:rsidP="005B32CB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4) О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рганизация и проведение школ здоровья для больных </w:t>
            </w:r>
            <w:r w:rsidR="00613050"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с ЛАГ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613050"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и </w:t>
            </w: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специалистов медицинских организаций.</w:t>
            </w:r>
          </w:p>
          <w:p w:rsidR="0062339E" w:rsidRPr="00E16ABA" w:rsidRDefault="0062339E" w:rsidP="005B32CB">
            <w:pPr>
              <w:pStyle w:val="ConsPlusNormal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E16ABA">
              <w:rPr>
                <w:rFonts w:ascii="PT Astra Serif" w:eastAsia="Calibri" w:hAnsi="PT Astra Serif" w:cs="Times New Roman"/>
                <w:sz w:val="28"/>
                <w:szCs w:val="28"/>
              </w:rPr>
              <w:t>5) Консультирование врачей медицинских организаций по сложным вопросам диагностики и лечения пациентов с ЛАГ;</w:t>
            </w:r>
          </w:p>
          <w:p w:rsidR="00E729FC" w:rsidRPr="00E16ABA" w:rsidRDefault="0062339E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6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729FC" w:rsidRPr="00E16ABA">
              <w:rPr>
                <w:rFonts w:ascii="PT Astra Serif" w:hAnsi="PT Astra Serif"/>
                <w:sz w:val="28"/>
                <w:szCs w:val="28"/>
              </w:rPr>
              <w:t>Контроль за ведением электронного регистра пациентов с ЛАГ;</w:t>
            </w:r>
          </w:p>
          <w:p w:rsidR="00E729FC" w:rsidRPr="00E16ABA" w:rsidRDefault="00E729FC" w:rsidP="00197A63">
            <w:pPr>
              <w:rPr>
                <w:rFonts w:ascii="PT Astra Serif" w:hAnsi="PT Astra Serif"/>
                <w:sz w:val="28"/>
                <w:szCs w:val="28"/>
              </w:rPr>
            </w:pPr>
            <w:r w:rsidRPr="00E16ABA">
              <w:rPr>
                <w:rFonts w:ascii="PT Astra Serif" w:hAnsi="PT Astra Serif"/>
                <w:sz w:val="28"/>
                <w:szCs w:val="28"/>
              </w:rPr>
              <w:t>5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>)</w:t>
            </w:r>
            <w:r w:rsidR="003B0B25" w:rsidRPr="00E16A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16ABA">
              <w:rPr>
                <w:rFonts w:ascii="PT Astra Serif" w:hAnsi="PT Astra Serif"/>
                <w:sz w:val="28"/>
                <w:szCs w:val="28"/>
              </w:rPr>
              <w:t xml:space="preserve">Направление  пациентов 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с ЛАГ </w:t>
            </w:r>
            <w:r w:rsidRPr="00E16ABA">
              <w:rPr>
                <w:rFonts w:ascii="PT Astra Serif" w:hAnsi="PT Astra Serif"/>
                <w:sz w:val="28"/>
                <w:szCs w:val="28"/>
              </w:rPr>
              <w:t>в экспертный центр</w:t>
            </w:r>
            <w:r w:rsidR="00464904" w:rsidRPr="00E16ABA">
              <w:rPr>
                <w:rFonts w:ascii="PT Astra Serif" w:hAnsi="PT Astra Serif"/>
                <w:sz w:val="28"/>
                <w:szCs w:val="28"/>
              </w:rPr>
              <w:t xml:space="preserve"> федерального уровня (при необходимости)</w:t>
            </w:r>
          </w:p>
        </w:tc>
      </w:tr>
    </w:tbl>
    <w:p w:rsidR="00E729FC" w:rsidRPr="00E16ABA" w:rsidRDefault="00E729FC" w:rsidP="00E729FC">
      <w:pPr>
        <w:rPr>
          <w:rFonts w:ascii="PT Astra Serif" w:hAnsi="PT Astra Serif"/>
          <w:sz w:val="28"/>
          <w:szCs w:val="28"/>
        </w:rPr>
      </w:pPr>
    </w:p>
    <w:p w:rsidR="00C37E14" w:rsidRPr="00E16ABA" w:rsidRDefault="00C37E14" w:rsidP="00E729FC">
      <w:pPr>
        <w:jc w:val="both"/>
        <w:rPr>
          <w:rFonts w:ascii="PT Astra Serif" w:hAnsi="PT Astra Serif"/>
          <w:sz w:val="28"/>
          <w:szCs w:val="28"/>
        </w:rPr>
      </w:pPr>
    </w:p>
    <w:p w:rsidR="00BA77E2" w:rsidRPr="00E16ABA" w:rsidRDefault="00BA77E2" w:rsidP="00E729FC">
      <w:pPr>
        <w:jc w:val="both"/>
        <w:rPr>
          <w:rFonts w:ascii="PT Astra Serif" w:hAnsi="PT Astra Serif"/>
          <w:sz w:val="28"/>
          <w:szCs w:val="28"/>
        </w:rPr>
      </w:pPr>
    </w:p>
    <w:p w:rsidR="007003E5" w:rsidRPr="00E16ABA" w:rsidRDefault="007003E5" w:rsidP="00EE738A">
      <w:pPr>
        <w:jc w:val="both"/>
        <w:rPr>
          <w:rFonts w:ascii="PT Astra Serif" w:hAnsi="PT Astra Serif"/>
        </w:rPr>
      </w:pPr>
    </w:p>
    <w:p w:rsidR="009B4C12" w:rsidRDefault="009B4C12" w:rsidP="009B4C1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color w:val="222222"/>
          <w:sz w:val="28"/>
          <w:szCs w:val="28"/>
        </w:rPr>
      </w:pPr>
    </w:p>
    <w:sectPr w:rsidR="009B4C12" w:rsidSect="002D50FF">
      <w:headerReference w:type="even" r:id="rId15"/>
      <w:footerReference w:type="even" r:id="rId16"/>
      <w:footerReference w:type="default" r:id="rId17"/>
      <w:footerReference w:type="first" r:id="rId18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4F" w:rsidRDefault="0050664F">
      <w:r>
        <w:separator/>
      </w:r>
    </w:p>
  </w:endnote>
  <w:endnote w:type="continuationSeparator" w:id="0">
    <w:p w:rsidR="0050664F" w:rsidRDefault="005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4F" w:rsidRDefault="0050664F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31495"/>
              <wp:effectExtent l="0" t="0" r="0" b="0"/>
              <wp:wrapNone/>
              <wp:docPr id="1795283419" name="Надпись 2" descr="RESTRICTED">
                <a:extLst xmlns:a="http://schemas.openxmlformats.org/drawingml/2006/main">
                  <a:ext uri="{5AE41FA2-C0FF-4470-9BD4-5FADCA87CBE2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242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64F" w:rsidRPr="00DD32C3" w:rsidRDefault="0050664F" w:rsidP="00DD32C3">
                          <w:pPr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D32C3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Описание: RESTRICTED" style="position:absolute;margin-left:76.55pt;margin-top:0;width:127.75pt;height:41.85pt;z-index:251659264;visibility:visible;mso-wrap-style:non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" filled="f" stroked="f">
              <v:path arrowok="t"/>
              <v:textbox style="mso-fit-shape-to-text:t" inset="0,0,20pt,15pt">
                <w:txbxContent>
                  <w:p w:rsidR="00EA1154" w:rsidRPr="00DD32C3" w:rsidRDefault="00EA1154" w:rsidP="00DD32C3">
                    <w:pPr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D32C3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4F" w:rsidRDefault="0050664F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31495"/>
              <wp:effectExtent l="0" t="0" r="0" b="0"/>
              <wp:wrapNone/>
              <wp:docPr id="99534821" name="Надпись 3" descr="RESTRICTED">
                <a:extLst xmlns:a="http://schemas.openxmlformats.org/drawingml/2006/main">
                  <a:ext uri="{5AE41FA2-C0FF-4470-9BD4-5FADCA87CBE2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242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64F" w:rsidRPr="00DD32C3" w:rsidRDefault="0050664F" w:rsidP="00DD32C3">
                          <w:pPr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D32C3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alt="Описание: RESTRICTED" style="position:absolute;margin-left:76.55pt;margin-top:0;width:127.75pt;height:41.85pt;z-index:251660288;visibility:visible;mso-wrap-style:non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" filled="f" stroked="f">
              <v:path arrowok="t"/>
              <v:textbox style="mso-fit-shape-to-text:t" inset="0,0,20pt,15pt">
                <w:txbxContent>
                  <w:p w:rsidR="00EA1154" w:rsidRPr="00DD32C3" w:rsidRDefault="00EA1154" w:rsidP="00DD32C3">
                    <w:pPr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D32C3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4F" w:rsidRDefault="0050664F">
    <w:pPr>
      <w:pStyle w:val="af8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2425" cy="531495"/>
              <wp:effectExtent l="0" t="0" r="0" b="0"/>
              <wp:wrapNone/>
              <wp:docPr id="1221289112" name="Надпись 1" descr="RESTRICTED">
                <a:extLst xmlns:a="http://schemas.openxmlformats.org/drawingml/2006/main">
                  <a:ext uri="{5AE41FA2-C0FF-4470-9BD4-5FADCA87CBE2}"/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2425" cy="53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64F" w:rsidRPr="00DD32C3" w:rsidRDefault="0050664F" w:rsidP="00DD32C3">
                          <w:pPr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DD32C3">
                            <w:rPr>
                              <w:rFonts w:ascii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Описание: RESTRICTED" style="position:absolute;margin-left:76.55pt;margin-top:0;width:127.75pt;height:41.85pt;z-index:251658240;visibility:visible;mso-wrap-style:none;mso-width-percent:0;mso-height-percent:0;mso-wrap-distance-left:0;mso-wrap-distance-top:0;mso-wrap-distance-right:0;mso-wrap-distance-bottom:0;mso-position-horizontal:righ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" filled="f" stroked="f">
              <v:path arrowok="t"/>
              <v:textbox style="mso-fit-shape-to-text:t" inset="0,0,20pt,15pt">
                <w:txbxContent>
                  <w:p w:rsidR="00EA1154" w:rsidRPr="00DD32C3" w:rsidRDefault="00EA1154" w:rsidP="00DD32C3">
                    <w:pPr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DD32C3">
                      <w:rPr>
                        <w:rFonts w:ascii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4F" w:rsidRDefault="0050664F">
      <w:r>
        <w:separator/>
      </w:r>
    </w:p>
  </w:footnote>
  <w:footnote w:type="continuationSeparator" w:id="0">
    <w:p w:rsidR="0050664F" w:rsidRDefault="00506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4F" w:rsidRDefault="0050664F" w:rsidP="00A755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664F" w:rsidRDefault="0050664F" w:rsidP="00A75507">
    <w:pPr>
      <w:pStyle w:val="a3"/>
      <w:ind w:right="360"/>
    </w:pPr>
  </w:p>
  <w:p w:rsidR="0050664F" w:rsidRDefault="00506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867"/>
    <w:multiLevelType w:val="hybridMultilevel"/>
    <w:tmpl w:val="CD6893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E47CF2"/>
    <w:multiLevelType w:val="hybridMultilevel"/>
    <w:tmpl w:val="5C8A70CE"/>
    <w:lvl w:ilvl="0" w:tplc="AFE8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84210"/>
    <w:multiLevelType w:val="hybridMultilevel"/>
    <w:tmpl w:val="5CA460F4"/>
    <w:lvl w:ilvl="0" w:tplc="F1DE75C0">
      <w:start w:val="1"/>
      <w:numFmt w:val="decimal"/>
      <w:lvlText w:val="%1."/>
      <w:lvlJc w:val="left"/>
      <w:pPr>
        <w:ind w:left="150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0F03F9"/>
    <w:multiLevelType w:val="multilevel"/>
    <w:tmpl w:val="341C6714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">
    <w:nsid w:val="0BF734BB"/>
    <w:multiLevelType w:val="multilevel"/>
    <w:tmpl w:val="51301102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5">
    <w:nsid w:val="0CAF5405"/>
    <w:multiLevelType w:val="hybridMultilevel"/>
    <w:tmpl w:val="0B806CCC"/>
    <w:lvl w:ilvl="0" w:tplc="77D25794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35CD8"/>
    <w:multiLevelType w:val="hybridMultilevel"/>
    <w:tmpl w:val="1368FEA2"/>
    <w:lvl w:ilvl="0" w:tplc="E8048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243E8"/>
    <w:multiLevelType w:val="hybridMultilevel"/>
    <w:tmpl w:val="9572C940"/>
    <w:lvl w:ilvl="0" w:tplc="AFE8C4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1854373"/>
    <w:multiLevelType w:val="hybridMultilevel"/>
    <w:tmpl w:val="0D7A56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2D05F53"/>
    <w:multiLevelType w:val="hybridMultilevel"/>
    <w:tmpl w:val="85625F3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3">
      <w:start w:val="1"/>
      <w:numFmt w:val="upperRoman"/>
      <w:lvlText w:val="%2."/>
      <w:lvlJc w:val="righ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3AF4E56"/>
    <w:multiLevelType w:val="hybridMultilevel"/>
    <w:tmpl w:val="1480AF7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4455C8F"/>
    <w:multiLevelType w:val="hybridMultilevel"/>
    <w:tmpl w:val="2E96B304"/>
    <w:lvl w:ilvl="0" w:tplc="4D32C954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1783448C"/>
    <w:multiLevelType w:val="hybridMultilevel"/>
    <w:tmpl w:val="EA6251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92B332E"/>
    <w:multiLevelType w:val="hybridMultilevel"/>
    <w:tmpl w:val="07CC8AA0"/>
    <w:lvl w:ilvl="0" w:tplc="F6D00A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640CD0"/>
    <w:multiLevelType w:val="hybridMultilevel"/>
    <w:tmpl w:val="47C0E2AA"/>
    <w:lvl w:ilvl="0" w:tplc="8C96D678">
      <w:start w:val="2"/>
      <w:numFmt w:val="decimal"/>
      <w:lvlText w:val="%1."/>
      <w:lvlJc w:val="left"/>
      <w:pPr>
        <w:ind w:left="0" w:firstLine="5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10EAF"/>
    <w:multiLevelType w:val="multilevel"/>
    <w:tmpl w:val="FA6C9BE4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>
    <w:nsid w:val="1EA26C3B"/>
    <w:multiLevelType w:val="hybridMultilevel"/>
    <w:tmpl w:val="BE18161E"/>
    <w:lvl w:ilvl="0" w:tplc="D2686A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70605"/>
    <w:multiLevelType w:val="hybridMultilevel"/>
    <w:tmpl w:val="164A8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05391E"/>
    <w:multiLevelType w:val="multilevel"/>
    <w:tmpl w:val="E390B4AA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>
    <w:nsid w:val="1FDB59EE"/>
    <w:multiLevelType w:val="multilevel"/>
    <w:tmpl w:val="710EA562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6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2160"/>
      </w:pPr>
      <w:rPr>
        <w:rFonts w:hint="default"/>
      </w:rPr>
    </w:lvl>
  </w:abstractNum>
  <w:abstractNum w:abstractNumId="20">
    <w:nsid w:val="2EA17F90"/>
    <w:multiLevelType w:val="hybridMultilevel"/>
    <w:tmpl w:val="427876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31DC0284"/>
    <w:multiLevelType w:val="hybridMultilevel"/>
    <w:tmpl w:val="E1DC727A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74B22"/>
    <w:multiLevelType w:val="hybridMultilevel"/>
    <w:tmpl w:val="2BF2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3D52"/>
    <w:multiLevelType w:val="hybridMultilevel"/>
    <w:tmpl w:val="6AD86F58"/>
    <w:lvl w:ilvl="0" w:tplc="E80485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41FC2"/>
    <w:multiLevelType w:val="hybridMultilevel"/>
    <w:tmpl w:val="59F0DF6C"/>
    <w:lvl w:ilvl="0" w:tplc="A60C87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F22C09"/>
    <w:multiLevelType w:val="hybridMultilevel"/>
    <w:tmpl w:val="1778B7AA"/>
    <w:lvl w:ilvl="0" w:tplc="7CEE23EE">
      <w:start w:val="1"/>
      <w:numFmt w:val="decimal"/>
      <w:lvlText w:val="%1."/>
      <w:lvlJc w:val="left"/>
      <w:pPr>
        <w:ind w:left="0" w:firstLine="5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BF7B8C"/>
    <w:multiLevelType w:val="hybridMultilevel"/>
    <w:tmpl w:val="1E52757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CED660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294200"/>
    <w:multiLevelType w:val="multilevel"/>
    <w:tmpl w:val="9A5C57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8">
    <w:nsid w:val="5BCA2485"/>
    <w:multiLevelType w:val="hybridMultilevel"/>
    <w:tmpl w:val="925435D2"/>
    <w:lvl w:ilvl="0" w:tplc="CED6608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2541E5"/>
    <w:multiLevelType w:val="hybridMultilevel"/>
    <w:tmpl w:val="424CE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2750F6"/>
    <w:multiLevelType w:val="hybridMultilevel"/>
    <w:tmpl w:val="81DEC09C"/>
    <w:lvl w:ilvl="0" w:tplc="8716D6C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355191"/>
    <w:multiLevelType w:val="multilevel"/>
    <w:tmpl w:val="E100529A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2">
    <w:nsid w:val="5FF45971"/>
    <w:multiLevelType w:val="hybridMultilevel"/>
    <w:tmpl w:val="B5C61560"/>
    <w:lvl w:ilvl="0" w:tplc="8716D6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4515071"/>
    <w:multiLevelType w:val="multilevel"/>
    <w:tmpl w:val="7C566A80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645D19DB"/>
    <w:multiLevelType w:val="hybridMultilevel"/>
    <w:tmpl w:val="7DE8A45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66B2167C"/>
    <w:multiLevelType w:val="hybridMultilevel"/>
    <w:tmpl w:val="EE6E7AF6"/>
    <w:lvl w:ilvl="0" w:tplc="8298A3AE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6">
    <w:nsid w:val="691B002D"/>
    <w:multiLevelType w:val="hybridMultilevel"/>
    <w:tmpl w:val="BA6447DE"/>
    <w:lvl w:ilvl="0" w:tplc="76A89E2E">
      <w:start w:val="1"/>
      <w:numFmt w:val="decimal"/>
      <w:lvlText w:val="%1)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F450049"/>
    <w:multiLevelType w:val="multilevel"/>
    <w:tmpl w:val="ECE46DBA"/>
    <w:lvl w:ilvl="0">
      <w:start w:val="18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22A0BCC"/>
    <w:multiLevelType w:val="hybridMultilevel"/>
    <w:tmpl w:val="9454D99E"/>
    <w:lvl w:ilvl="0" w:tplc="AFE8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9">
      <w:start w:val="1"/>
      <w:numFmt w:val="lowerLetter"/>
      <w:lvlText w:val="%3."/>
      <w:lvlJc w:val="lef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E0465E"/>
    <w:multiLevelType w:val="hybridMultilevel"/>
    <w:tmpl w:val="6B5C148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9001B">
      <w:start w:val="1"/>
      <w:numFmt w:val="lowerRoman"/>
      <w:lvlText w:val="%2."/>
      <w:lvlJc w:val="righ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7956EF2"/>
    <w:multiLevelType w:val="hybridMultilevel"/>
    <w:tmpl w:val="2354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0E4EA7"/>
    <w:multiLevelType w:val="hybridMultilevel"/>
    <w:tmpl w:val="02F0093E"/>
    <w:lvl w:ilvl="0" w:tplc="E75C3B54">
      <w:start w:val="3"/>
      <w:numFmt w:val="decimal"/>
      <w:lvlText w:val="%1."/>
      <w:lvlJc w:val="left"/>
      <w:pPr>
        <w:ind w:left="1495" w:hanging="360"/>
      </w:pPr>
      <w:rPr>
        <w:rFonts w:hint="default"/>
        <w:color w:val="auto"/>
        <w:sz w:val="28"/>
        <w:szCs w:val="28"/>
      </w:rPr>
    </w:lvl>
    <w:lvl w:ilvl="1" w:tplc="225C773C">
      <w:start w:val="3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12"/>
  </w:num>
  <w:num w:numId="4">
    <w:abstractNumId w:val="24"/>
  </w:num>
  <w:num w:numId="5">
    <w:abstractNumId w:val="30"/>
  </w:num>
  <w:num w:numId="6">
    <w:abstractNumId w:val="2"/>
  </w:num>
  <w:num w:numId="7">
    <w:abstractNumId w:val="25"/>
  </w:num>
  <w:num w:numId="8">
    <w:abstractNumId w:val="38"/>
  </w:num>
  <w:num w:numId="9">
    <w:abstractNumId w:val="38"/>
    <w:lvlOverride w:ilvl="0">
      <w:lvl w:ilvl="0" w:tplc="AFE8C48A">
        <w:start w:val="1"/>
        <w:numFmt w:val="decimal"/>
        <w:lvlText w:val="%1)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19001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9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"/>
  </w:num>
  <w:num w:numId="11">
    <w:abstractNumId w:val="10"/>
  </w:num>
  <w:num w:numId="12">
    <w:abstractNumId w:val="39"/>
  </w:num>
  <w:num w:numId="13">
    <w:abstractNumId w:val="9"/>
  </w:num>
  <w:num w:numId="14">
    <w:abstractNumId w:val="26"/>
  </w:num>
  <w:num w:numId="15">
    <w:abstractNumId w:val="33"/>
  </w:num>
  <w:num w:numId="16">
    <w:abstractNumId w:val="16"/>
  </w:num>
  <w:num w:numId="17">
    <w:abstractNumId w:val="41"/>
  </w:num>
  <w:num w:numId="18">
    <w:abstractNumId w:val="21"/>
  </w:num>
  <w:num w:numId="19">
    <w:abstractNumId w:val="29"/>
  </w:num>
  <w:num w:numId="20">
    <w:abstractNumId w:val="6"/>
  </w:num>
  <w:num w:numId="21">
    <w:abstractNumId w:val="5"/>
  </w:num>
  <w:num w:numId="22">
    <w:abstractNumId w:val="17"/>
  </w:num>
  <w:num w:numId="23">
    <w:abstractNumId w:val="22"/>
  </w:num>
  <w:num w:numId="24">
    <w:abstractNumId w:val="23"/>
  </w:num>
  <w:num w:numId="25">
    <w:abstractNumId w:val="40"/>
  </w:num>
  <w:num w:numId="26">
    <w:abstractNumId w:val="18"/>
  </w:num>
  <w:num w:numId="27">
    <w:abstractNumId w:val="15"/>
  </w:num>
  <w:num w:numId="28">
    <w:abstractNumId w:val="7"/>
  </w:num>
  <w:num w:numId="29">
    <w:abstractNumId w:val="0"/>
  </w:num>
  <w:num w:numId="30">
    <w:abstractNumId w:val="28"/>
  </w:num>
  <w:num w:numId="31">
    <w:abstractNumId w:val="14"/>
  </w:num>
  <w:num w:numId="32">
    <w:abstractNumId w:val="13"/>
  </w:num>
  <w:num w:numId="33">
    <w:abstractNumId w:val="20"/>
  </w:num>
  <w:num w:numId="34">
    <w:abstractNumId w:val="8"/>
  </w:num>
  <w:num w:numId="35">
    <w:abstractNumId w:val="34"/>
  </w:num>
  <w:num w:numId="36">
    <w:abstractNumId w:val="27"/>
  </w:num>
  <w:num w:numId="37">
    <w:abstractNumId w:val="11"/>
  </w:num>
  <w:num w:numId="38">
    <w:abstractNumId w:val="35"/>
  </w:num>
  <w:num w:numId="39">
    <w:abstractNumId w:val="3"/>
  </w:num>
  <w:num w:numId="40">
    <w:abstractNumId w:val="37"/>
  </w:num>
  <w:num w:numId="41">
    <w:abstractNumId w:val="4"/>
  </w:num>
  <w:num w:numId="42">
    <w:abstractNumId w:val="3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70"/>
    <w:rsid w:val="00002F1F"/>
    <w:rsid w:val="000038D1"/>
    <w:rsid w:val="00006920"/>
    <w:rsid w:val="00007A2E"/>
    <w:rsid w:val="000120F8"/>
    <w:rsid w:val="00012B6A"/>
    <w:rsid w:val="0002178C"/>
    <w:rsid w:val="000255F6"/>
    <w:rsid w:val="000341CA"/>
    <w:rsid w:val="0004228D"/>
    <w:rsid w:val="00043D22"/>
    <w:rsid w:val="0004666D"/>
    <w:rsid w:val="00050654"/>
    <w:rsid w:val="00050BE4"/>
    <w:rsid w:val="000516B6"/>
    <w:rsid w:val="00054756"/>
    <w:rsid w:val="0005481B"/>
    <w:rsid w:val="00057865"/>
    <w:rsid w:val="00060299"/>
    <w:rsid w:val="0006537F"/>
    <w:rsid w:val="00070EA7"/>
    <w:rsid w:val="00071BA0"/>
    <w:rsid w:val="00075C1C"/>
    <w:rsid w:val="00095462"/>
    <w:rsid w:val="000A056D"/>
    <w:rsid w:val="000A106B"/>
    <w:rsid w:val="000A17A1"/>
    <w:rsid w:val="000A1E5D"/>
    <w:rsid w:val="000A3EC3"/>
    <w:rsid w:val="000A674C"/>
    <w:rsid w:val="000B1052"/>
    <w:rsid w:val="000C344F"/>
    <w:rsid w:val="000D2157"/>
    <w:rsid w:val="000D3737"/>
    <w:rsid w:val="000D3B3C"/>
    <w:rsid w:val="000D4CCB"/>
    <w:rsid w:val="000D5DA5"/>
    <w:rsid w:val="000D6D5B"/>
    <w:rsid w:val="000E30EA"/>
    <w:rsid w:val="000E5AE5"/>
    <w:rsid w:val="000E6723"/>
    <w:rsid w:val="000E7906"/>
    <w:rsid w:val="000F3D6E"/>
    <w:rsid w:val="0010147A"/>
    <w:rsid w:val="00102A9A"/>
    <w:rsid w:val="00103602"/>
    <w:rsid w:val="001051C5"/>
    <w:rsid w:val="00107F25"/>
    <w:rsid w:val="001115C7"/>
    <w:rsid w:val="001264E1"/>
    <w:rsid w:val="00144761"/>
    <w:rsid w:val="001460CB"/>
    <w:rsid w:val="0014665D"/>
    <w:rsid w:val="00146D8E"/>
    <w:rsid w:val="00151D69"/>
    <w:rsid w:val="00153FC6"/>
    <w:rsid w:val="00155643"/>
    <w:rsid w:val="001559CC"/>
    <w:rsid w:val="00156641"/>
    <w:rsid w:val="0015755B"/>
    <w:rsid w:val="00160804"/>
    <w:rsid w:val="00163E33"/>
    <w:rsid w:val="00165680"/>
    <w:rsid w:val="001729FB"/>
    <w:rsid w:val="00174DBF"/>
    <w:rsid w:val="001777C0"/>
    <w:rsid w:val="0018021F"/>
    <w:rsid w:val="00186359"/>
    <w:rsid w:val="00195CC8"/>
    <w:rsid w:val="00197A63"/>
    <w:rsid w:val="001A0E8B"/>
    <w:rsid w:val="001A1F6A"/>
    <w:rsid w:val="001B06FC"/>
    <w:rsid w:val="001B0F81"/>
    <w:rsid w:val="001B1227"/>
    <w:rsid w:val="001B1BB3"/>
    <w:rsid w:val="001B25EE"/>
    <w:rsid w:val="001B676E"/>
    <w:rsid w:val="001C0A69"/>
    <w:rsid w:val="001C349F"/>
    <w:rsid w:val="001C38F9"/>
    <w:rsid w:val="001C47D7"/>
    <w:rsid w:val="001C47FE"/>
    <w:rsid w:val="001C6ECC"/>
    <w:rsid w:val="001D09F7"/>
    <w:rsid w:val="001D23A8"/>
    <w:rsid w:val="001D4B8B"/>
    <w:rsid w:val="001D6DF5"/>
    <w:rsid w:val="001D7E3E"/>
    <w:rsid w:val="001E2281"/>
    <w:rsid w:val="001E251D"/>
    <w:rsid w:val="001E3552"/>
    <w:rsid w:val="001E5243"/>
    <w:rsid w:val="001E7673"/>
    <w:rsid w:val="001F386E"/>
    <w:rsid w:val="001F5002"/>
    <w:rsid w:val="001F7739"/>
    <w:rsid w:val="00201360"/>
    <w:rsid w:val="002025C8"/>
    <w:rsid w:val="0020522F"/>
    <w:rsid w:val="00210417"/>
    <w:rsid w:val="00211746"/>
    <w:rsid w:val="00211CF6"/>
    <w:rsid w:val="00212CEA"/>
    <w:rsid w:val="00215992"/>
    <w:rsid w:val="00216550"/>
    <w:rsid w:val="00220497"/>
    <w:rsid w:val="002229D5"/>
    <w:rsid w:val="00223C62"/>
    <w:rsid w:val="002249B0"/>
    <w:rsid w:val="00227706"/>
    <w:rsid w:val="00231DB8"/>
    <w:rsid w:val="00231E90"/>
    <w:rsid w:val="00235845"/>
    <w:rsid w:val="00242F90"/>
    <w:rsid w:val="00247A49"/>
    <w:rsid w:val="00254755"/>
    <w:rsid w:val="00261B14"/>
    <w:rsid w:val="00262286"/>
    <w:rsid w:val="00264826"/>
    <w:rsid w:val="002735D4"/>
    <w:rsid w:val="00273A27"/>
    <w:rsid w:val="00274C27"/>
    <w:rsid w:val="00275CE7"/>
    <w:rsid w:val="00280E23"/>
    <w:rsid w:val="00284D38"/>
    <w:rsid w:val="00284FC5"/>
    <w:rsid w:val="0028666C"/>
    <w:rsid w:val="002914E6"/>
    <w:rsid w:val="00293994"/>
    <w:rsid w:val="00294CE7"/>
    <w:rsid w:val="002A0957"/>
    <w:rsid w:val="002A225D"/>
    <w:rsid w:val="002A5558"/>
    <w:rsid w:val="002B25FA"/>
    <w:rsid w:val="002B2A95"/>
    <w:rsid w:val="002B628F"/>
    <w:rsid w:val="002B6AF2"/>
    <w:rsid w:val="002C4AF7"/>
    <w:rsid w:val="002D50FF"/>
    <w:rsid w:val="002D6C2B"/>
    <w:rsid w:val="002D7915"/>
    <w:rsid w:val="002E0634"/>
    <w:rsid w:val="002E0BCF"/>
    <w:rsid w:val="002F4407"/>
    <w:rsid w:val="002F51EA"/>
    <w:rsid w:val="002F5DC3"/>
    <w:rsid w:val="002F6D09"/>
    <w:rsid w:val="002F6D3D"/>
    <w:rsid w:val="002F723B"/>
    <w:rsid w:val="00313DE8"/>
    <w:rsid w:val="00316A08"/>
    <w:rsid w:val="00316E61"/>
    <w:rsid w:val="0032097D"/>
    <w:rsid w:val="00324C31"/>
    <w:rsid w:val="00326DEB"/>
    <w:rsid w:val="00327823"/>
    <w:rsid w:val="003338FE"/>
    <w:rsid w:val="00336CC7"/>
    <w:rsid w:val="00337790"/>
    <w:rsid w:val="00346C7D"/>
    <w:rsid w:val="00350EDB"/>
    <w:rsid w:val="00352136"/>
    <w:rsid w:val="00352FB7"/>
    <w:rsid w:val="0035667F"/>
    <w:rsid w:val="00361CA2"/>
    <w:rsid w:val="00362DAB"/>
    <w:rsid w:val="003654FC"/>
    <w:rsid w:val="003663F4"/>
    <w:rsid w:val="00366979"/>
    <w:rsid w:val="003675BE"/>
    <w:rsid w:val="00367625"/>
    <w:rsid w:val="00367860"/>
    <w:rsid w:val="003711FA"/>
    <w:rsid w:val="00371318"/>
    <w:rsid w:val="003724BB"/>
    <w:rsid w:val="00372545"/>
    <w:rsid w:val="003747C6"/>
    <w:rsid w:val="00375098"/>
    <w:rsid w:val="003751D8"/>
    <w:rsid w:val="00386DEB"/>
    <w:rsid w:val="0039118B"/>
    <w:rsid w:val="00392B3B"/>
    <w:rsid w:val="003940E1"/>
    <w:rsid w:val="003960B5"/>
    <w:rsid w:val="0039695F"/>
    <w:rsid w:val="003A229E"/>
    <w:rsid w:val="003A2D13"/>
    <w:rsid w:val="003A3256"/>
    <w:rsid w:val="003A7D4C"/>
    <w:rsid w:val="003B0981"/>
    <w:rsid w:val="003B0B25"/>
    <w:rsid w:val="003B14E3"/>
    <w:rsid w:val="003C0864"/>
    <w:rsid w:val="003C1A7F"/>
    <w:rsid w:val="003C1AB3"/>
    <w:rsid w:val="003C30C8"/>
    <w:rsid w:val="003C4926"/>
    <w:rsid w:val="003D1FC9"/>
    <w:rsid w:val="003E054F"/>
    <w:rsid w:val="003E61DB"/>
    <w:rsid w:val="003F4293"/>
    <w:rsid w:val="00400115"/>
    <w:rsid w:val="004004C1"/>
    <w:rsid w:val="00401263"/>
    <w:rsid w:val="00402DE0"/>
    <w:rsid w:val="00403726"/>
    <w:rsid w:val="004046B1"/>
    <w:rsid w:val="00410FD4"/>
    <w:rsid w:val="00411594"/>
    <w:rsid w:val="004168D4"/>
    <w:rsid w:val="004171E9"/>
    <w:rsid w:val="00424A99"/>
    <w:rsid w:val="00425D0A"/>
    <w:rsid w:val="00426A5A"/>
    <w:rsid w:val="0044037B"/>
    <w:rsid w:val="00444283"/>
    <w:rsid w:val="00446521"/>
    <w:rsid w:val="00446C31"/>
    <w:rsid w:val="00447114"/>
    <w:rsid w:val="004473A9"/>
    <w:rsid w:val="00454D82"/>
    <w:rsid w:val="00455EC8"/>
    <w:rsid w:val="00456CAC"/>
    <w:rsid w:val="004624C4"/>
    <w:rsid w:val="00464904"/>
    <w:rsid w:val="00471CD6"/>
    <w:rsid w:val="004731F3"/>
    <w:rsid w:val="0048273C"/>
    <w:rsid w:val="004859DC"/>
    <w:rsid w:val="00490FAF"/>
    <w:rsid w:val="0049301B"/>
    <w:rsid w:val="004A0AB9"/>
    <w:rsid w:val="004A1570"/>
    <w:rsid w:val="004A65C7"/>
    <w:rsid w:val="004B5685"/>
    <w:rsid w:val="004B62DF"/>
    <w:rsid w:val="004B6763"/>
    <w:rsid w:val="004C29D1"/>
    <w:rsid w:val="004C5D9F"/>
    <w:rsid w:val="004C63AE"/>
    <w:rsid w:val="004C6D98"/>
    <w:rsid w:val="004D12FE"/>
    <w:rsid w:val="004D1A1E"/>
    <w:rsid w:val="004D259A"/>
    <w:rsid w:val="004D41EB"/>
    <w:rsid w:val="004D49DD"/>
    <w:rsid w:val="004D4F1D"/>
    <w:rsid w:val="004E2B24"/>
    <w:rsid w:val="004E2D09"/>
    <w:rsid w:val="004E4012"/>
    <w:rsid w:val="004E58FA"/>
    <w:rsid w:val="004F062D"/>
    <w:rsid w:val="004F1147"/>
    <w:rsid w:val="004F54DE"/>
    <w:rsid w:val="0050292C"/>
    <w:rsid w:val="0050664F"/>
    <w:rsid w:val="005115B8"/>
    <w:rsid w:val="005152C2"/>
    <w:rsid w:val="005167E9"/>
    <w:rsid w:val="00517554"/>
    <w:rsid w:val="00520033"/>
    <w:rsid w:val="00520705"/>
    <w:rsid w:val="00523432"/>
    <w:rsid w:val="005312F9"/>
    <w:rsid w:val="00532A9C"/>
    <w:rsid w:val="00542AFE"/>
    <w:rsid w:val="00543968"/>
    <w:rsid w:val="00543F4A"/>
    <w:rsid w:val="00544C82"/>
    <w:rsid w:val="00551430"/>
    <w:rsid w:val="00552BE0"/>
    <w:rsid w:val="00557073"/>
    <w:rsid w:val="00557E2A"/>
    <w:rsid w:val="00566049"/>
    <w:rsid w:val="00573BC8"/>
    <w:rsid w:val="005744FB"/>
    <w:rsid w:val="00574B07"/>
    <w:rsid w:val="00580740"/>
    <w:rsid w:val="005820C3"/>
    <w:rsid w:val="00582E4C"/>
    <w:rsid w:val="00584DC4"/>
    <w:rsid w:val="00586CC5"/>
    <w:rsid w:val="00587BC1"/>
    <w:rsid w:val="005923A5"/>
    <w:rsid w:val="0059429A"/>
    <w:rsid w:val="005A3C48"/>
    <w:rsid w:val="005A4A18"/>
    <w:rsid w:val="005B32CB"/>
    <w:rsid w:val="005B4833"/>
    <w:rsid w:val="005B4D9D"/>
    <w:rsid w:val="005B5DD3"/>
    <w:rsid w:val="005C23C3"/>
    <w:rsid w:val="005C5B3F"/>
    <w:rsid w:val="005C5EAB"/>
    <w:rsid w:val="005C7356"/>
    <w:rsid w:val="005E321E"/>
    <w:rsid w:val="005E7C51"/>
    <w:rsid w:val="005F2DEB"/>
    <w:rsid w:val="00600779"/>
    <w:rsid w:val="00604A16"/>
    <w:rsid w:val="00607667"/>
    <w:rsid w:val="00607EBE"/>
    <w:rsid w:val="00610CCB"/>
    <w:rsid w:val="00612C24"/>
    <w:rsid w:val="00612EDA"/>
    <w:rsid w:val="00613050"/>
    <w:rsid w:val="00613789"/>
    <w:rsid w:val="00621634"/>
    <w:rsid w:val="00621AFC"/>
    <w:rsid w:val="0062339E"/>
    <w:rsid w:val="00623BA4"/>
    <w:rsid w:val="0062458F"/>
    <w:rsid w:val="00626E24"/>
    <w:rsid w:val="00627990"/>
    <w:rsid w:val="006354B0"/>
    <w:rsid w:val="00636DF6"/>
    <w:rsid w:val="006465D1"/>
    <w:rsid w:val="006521E7"/>
    <w:rsid w:val="00653CF3"/>
    <w:rsid w:val="006545B7"/>
    <w:rsid w:val="00656CD2"/>
    <w:rsid w:val="00656FD3"/>
    <w:rsid w:val="00657EB5"/>
    <w:rsid w:val="00661B82"/>
    <w:rsid w:val="00666466"/>
    <w:rsid w:val="00675869"/>
    <w:rsid w:val="00676712"/>
    <w:rsid w:val="006779E0"/>
    <w:rsid w:val="006810E8"/>
    <w:rsid w:val="006839F4"/>
    <w:rsid w:val="00686A2C"/>
    <w:rsid w:val="0069562B"/>
    <w:rsid w:val="00696E76"/>
    <w:rsid w:val="006A16A9"/>
    <w:rsid w:val="006A3D41"/>
    <w:rsid w:val="006A4AB5"/>
    <w:rsid w:val="006A4ADC"/>
    <w:rsid w:val="006A4D8C"/>
    <w:rsid w:val="006A5238"/>
    <w:rsid w:val="006A52AC"/>
    <w:rsid w:val="006A6597"/>
    <w:rsid w:val="006A65A1"/>
    <w:rsid w:val="006B4B29"/>
    <w:rsid w:val="006B5ADC"/>
    <w:rsid w:val="006B6523"/>
    <w:rsid w:val="006B670E"/>
    <w:rsid w:val="006C13FC"/>
    <w:rsid w:val="006C709D"/>
    <w:rsid w:val="006D0387"/>
    <w:rsid w:val="006D4893"/>
    <w:rsid w:val="006D48BE"/>
    <w:rsid w:val="006E5FEF"/>
    <w:rsid w:val="006F2F00"/>
    <w:rsid w:val="006F3D70"/>
    <w:rsid w:val="006F53C9"/>
    <w:rsid w:val="006F7F9A"/>
    <w:rsid w:val="007003E5"/>
    <w:rsid w:val="00704B4F"/>
    <w:rsid w:val="007077F6"/>
    <w:rsid w:val="00710236"/>
    <w:rsid w:val="00710ACB"/>
    <w:rsid w:val="00710E9C"/>
    <w:rsid w:val="00713D3E"/>
    <w:rsid w:val="00715BBC"/>
    <w:rsid w:val="00717D84"/>
    <w:rsid w:val="007219ED"/>
    <w:rsid w:val="00722FD6"/>
    <w:rsid w:val="00723CE6"/>
    <w:rsid w:val="007316B3"/>
    <w:rsid w:val="00731B52"/>
    <w:rsid w:val="007320A5"/>
    <w:rsid w:val="00732CAF"/>
    <w:rsid w:val="00737110"/>
    <w:rsid w:val="00745F13"/>
    <w:rsid w:val="00750B09"/>
    <w:rsid w:val="00750F5C"/>
    <w:rsid w:val="0075406C"/>
    <w:rsid w:val="00755583"/>
    <w:rsid w:val="00761BDC"/>
    <w:rsid w:val="00770BC9"/>
    <w:rsid w:val="00770FCA"/>
    <w:rsid w:val="00781E24"/>
    <w:rsid w:val="00783E82"/>
    <w:rsid w:val="00786757"/>
    <w:rsid w:val="007877B1"/>
    <w:rsid w:val="00791967"/>
    <w:rsid w:val="00792B54"/>
    <w:rsid w:val="00793358"/>
    <w:rsid w:val="00793B62"/>
    <w:rsid w:val="00793ED9"/>
    <w:rsid w:val="007952E8"/>
    <w:rsid w:val="00797A0E"/>
    <w:rsid w:val="007A1521"/>
    <w:rsid w:val="007A3E60"/>
    <w:rsid w:val="007A5102"/>
    <w:rsid w:val="007C0341"/>
    <w:rsid w:val="007C3469"/>
    <w:rsid w:val="007E37F0"/>
    <w:rsid w:val="007E47C1"/>
    <w:rsid w:val="007E71B7"/>
    <w:rsid w:val="007F56EB"/>
    <w:rsid w:val="00801297"/>
    <w:rsid w:val="00802DBF"/>
    <w:rsid w:val="0080358D"/>
    <w:rsid w:val="008151A2"/>
    <w:rsid w:val="008211F1"/>
    <w:rsid w:val="00822BF3"/>
    <w:rsid w:val="00830AEB"/>
    <w:rsid w:val="00835D98"/>
    <w:rsid w:val="0083786F"/>
    <w:rsid w:val="00837FEE"/>
    <w:rsid w:val="00842B9B"/>
    <w:rsid w:val="00843B9D"/>
    <w:rsid w:val="008443F5"/>
    <w:rsid w:val="00846B10"/>
    <w:rsid w:val="00855499"/>
    <w:rsid w:val="00855B72"/>
    <w:rsid w:val="00856339"/>
    <w:rsid w:val="00856C0E"/>
    <w:rsid w:val="00860180"/>
    <w:rsid w:val="00861126"/>
    <w:rsid w:val="00862602"/>
    <w:rsid w:val="00862D68"/>
    <w:rsid w:val="00865F18"/>
    <w:rsid w:val="008721A3"/>
    <w:rsid w:val="0087549D"/>
    <w:rsid w:val="00880A7F"/>
    <w:rsid w:val="00881062"/>
    <w:rsid w:val="00881813"/>
    <w:rsid w:val="008828B7"/>
    <w:rsid w:val="00882B2D"/>
    <w:rsid w:val="00885548"/>
    <w:rsid w:val="00890800"/>
    <w:rsid w:val="00894682"/>
    <w:rsid w:val="008946D5"/>
    <w:rsid w:val="00894B39"/>
    <w:rsid w:val="008A0891"/>
    <w:rsid w:val="008B04F6"/>
    <w:rsid w:val="008B5908"/>
    <w:rsid w:val="008B70D3"/>
    <w:rsid w:val="008C0051"/>
    <w:rsid w:val="008C0D4C"/>
    <w:rsid w:val="008C0F9A"/>
    <w:rsid w:val="008C15C9"/>
    <w:rsid w:val="008C1F42"/>
    <w:rsid w:val="008C7F09"/>
    <w:rsid w:val="008D0FB1"/>
    <w:rsid w:val="008D2537"/>
    <w:rsid w:val="008D4501"/>
    <w:rsid w:val="008D59EA"/>
    <w:rsid w:val="008E17C1"/>
    <w:rsid w:val="008E4362"/>
    <w:rsid w:val="008E7D83"/>
    <w:rsid w:val="008F16BE"/>
    <w:rsid w:val="008F16DD"/>
    <w:rsid w:val="008F1861"/>
    <w:rsid w:val="008F7598"/>
    <w:rsid w:val="008F75AF"/>
    <w:rsid w:val="008F7A1C"/>
    <w:rsid w:val="00901F58"/>
    <w:rsid w:val="0090254F"/>
    <w:rsid w:val="0090355F"/>
    <w:rsid w:val="00906E7E"/>
    <w:rsid w:val="0090754E"/>
    <w:rsid w:val="0091077B"/>
    <w:rsid w:val="00911DCB"/>
    <w:rsid w:val="009201F8"/>
    <w:rsid w:val="00922A93"/>
    <w:rsid w:val="00925000"/>
    <w:rsid w:val="00926329"/>
    <w:rsid w:val="00937750"/>
    <w:rsid w:val="00941779"/>
    <w:rsid w:val="00952C44"/>
    <w:rsid w:val="009543C0"/>
    <w:rsid w:val="00957BE4"/>
    <w:rsid w:val="00961BB3"/>
    <w:rsid w:val="0096491E"/>
    <w:rsid w:val="00966929"/>
    <w:rsid w:val="00966989"/>
    <w:rsid w:val="00971B74"/>
    <w:rsid w:val="00973ACA"/>
    <w:rsid w:val="00976A28"/>
    <w:rsid w:val="0097755C"/>
    <w:rsid w:val="009801EA"/>
    <w:rsid w:val="00981907"/>
    <w:rsid w:val="0098254C"/>
    <w:rsid w:val="009934C6"/>
    <w:rsid w:val="00993645"/>
    <w:rsid w:val="00995B04"/>
    <w:rsid w:val="00996042"/>
    <w:rsid w:val="009A33A8"/>
    <w:rsid w:val="009A6AA3"/>
    <w:rsid w:val="009A7CB0"/>
    <w:rsid w:val="009B2CC9"/>
    <w:rsid w:val="009B4C12"/>
    <w:rsid w:val="009B685F"/>
    <w:rsid w:val="009B6E44"/>
    <w:rsid w:val="009C05FC"/>
    <w:rsid w:val="009C0996"/>
    <w:rsid w:val="009C2EE3"/>
    <w:rsid w:val="009C3840"/>
    <w:rsid w:val="009C5127"/>
    <w:rsid w:val="009E0537"/>
    <w:rsid w:val="009E2A51"/>
    <w:rsid w:val="009E2C07"/>
    <w:rsid w:val="009E33D9"/>
    <w:rsid w:val="009E4F34"/>
    <w:rsid w:val="009F014B"/>
    <w:rsid w:val="009F0ABF"/>
    <w:rsid w:val="009F3FB1"/>
    <w:rsid w:val="009F3FC7"/>
    <w:rsid w:val="009F4BE1"/>
    <w:rsid w:val="009F6B8E"/>
    <w:rsid w:val="009F7786"/>
    <w:rsid w:val="00A0210C"/>
    <w:rsid w:val="00A03C02"/>
    <w:rsid w:val="00A055F9"/>
    <w:rsid w:val="00A07AEB"/>
    <w:rsid w:val="00A14CCF"/>
    <w:rsid w:val="00A1729E"/>
    <w:rsid w:val="00A1738C"/>
    <w:rsid w:val="00A2213B"/>
    <w:rsid w:val="00A22178"/>
    <w:rsid w:val="00A22180"/>
    <w:rsid w:val="00A23794"/>
    <w:rsid w:val="00A249B2"/>
    <w:rsid w:val="00A27D15"/>
    <w:rsid w:val="00A304F2"/>
    <w:rsid w:val="00A308A0"/>
    <w:rsid w:val="00A34309"/>
    <w:rsid w:val="00A4203E"/>
    <w:rsid w:val="00A465AB"/>
    <w:rsid w:val="00A51E03"/>
    <w:rsid w:val="00A53BB1"/>
    <w:rsid w:val="00A541F6"/>
    <w:rsid w:val="00A55106"/>
    <w:rsid w:val="00A55452"/>
    <w:rsid w:val="00A56789"/>
    <w:rsid w:val="00A632D2"/>
    <w:rsid w:val="00A7390C"/>
    <w:rsid w:val="00A75507"/>
    <w:rsid w:val="00A77D93"/>
    <w:rsid w:val="00A807CC"/>
    <w:rsid w:val="00A832D4"/>
    <w:rsid w:val="00A911A1"/>
    <w:rsid w:val="00A94286"/>
    <w:rsid w:val="00A97A2A"/>
    <w:rsid w:val="00A97AC8"/>
    <w:rsid w:val="00AA435D"/>
    <w:rsid w:val="00AA5C38"/>
    <w:rsid w:val="00AB0C96"/>
    <w:rsid w:val="00AC08CC"/>
    <w:rsid w:val="00AC270C"/>
    <w:rsid w:val="00AC2952"/>
    <w:rsid w:val="00AC5090"/>
    <w:rsid w:val="00AC51DA"/>
    <w:rsid w:val="00AD0A29"/>
    <w:rsid w:val="00AD5219"/>
    <w:rsid w:val="00AE1821"/>
    <w:rsid w:val="00AF381E"/>
    <w:rsid w:val="00AF4AD3"/>
    <w:rsid w:val="00AF6E49"/>
    <w:rsid w:val="00B041FB"/>
    <w:rsid w:val="00B07B3F"/>
    <w:rsid w:val="00B101ED"/>
    <w:rsid w:val="00B11A7D"/>
    <w:rsid w:val="00B17E28"/>
    <w:rsid w:val="00B21498"/>
    <w:rsid w:val="00B26C1B"/>
    <w:rsid w:val="00B3053B"/>
    <w:rsid w:val="00B340A3"/>
    <w:rsid w:val="00B41D9A"/>
    <w:rsid w:val="00B42C7C"/>
    <w:rsid w:val="00B43585"/>
    <w:rsid w:val="00B43AFA"/>
    <w:rsid w:val="00B45280"/>
    <w:rsid w:val="00B46298"/>
    <w:rsid w:val="00B539E9"/>
    <w:rsid w:val="00B562A2"/>
    <w:rsid w:val="00B650D7"/>
    <w:rsid w:val="00B71869"/>
    <w:rsid w:val="00B731D9"/>
    <w:rsid w:val="00B823C7"/>
    <w:rsid w:val="00B83726"/>
    <w:rsid w:val="00B83CA1"/>
    <w:rsid w:val="00B843F3"/>
    <w:rsid w:val="00B9291E"/>
    <w:rsid w:val="00B96167"/>
    <w:rsid w:val="00B97A89"/>
    <w:rsid w:val="00BA0E30"/>
    <w:rsid w:val="00BA7081"/>
    <w:rsid w:val="00BA77E2"/>
    <w:rsid w:val="00BB1F66"/>
    <w:rsid w:val="00BC3C54"/>
    <w:rsid w:val="00BC4246"/>
    <w:rsid w:val="00BD08A0"/>
    <w:rsid w:val="00BD1843"/>
    <w:rsid w:val="00BD40E9"/>
    <w:rsid w:val="00BD7706"/>
    <w:rsid w:val="00BE0766"/>
    <w:rsid w:val="00BE1757"/>
    <w:rsid w:val="00BE7394"/>
    <w:rsid w:val="00BE760B"/>
    <w:rsid w:val="00BF103B"/>
    <w:rsid w:val="00BF22EA"/>
    <w:rsid w:val="00BF3D4F"/>
    <w:rsid w:val="00BF67E1"/>
    <w:rsid w:val="00BF6DDB"/>
    <w:rsid w:val="00C03F5F"/>
    <w:rsid w:val="00C1057F"/>
    <w:rsid w:val="00C1702C"/>
    <w:rsid w:val="00C24A5F"/>
    <w:rsid w:val="00C267CE"/>
    <w:rsid w:val="00C31CF0"/>
    <w:rsid w:val="00C370D0"/>
    <w:rsid w:val="00C37E14"/>
    <w:rsid w:val="00C37EB6"/>
    <w:rsid w:val="00C41176"/>
    <w:rsid w:val="00C46A69"/>
    <w:rsid w:val="00C4740E"/>
    <w:rsid w:val="00C47F98"/>
    <w:rsid w:val="00C565B9"/>
    <w:rsid w:val="00C615AB"/>
    <w:rsid w:val="00C62464"/>
    <w:rsid w:val="00C64A42"/>
    <w:rsid w:val="00C70158"/>
    <w:rsid w:val="00C7126D"/>
    <w:rsid w:val="00C728DD"/>
    <w:rsid w:val="00C73917"/>
    <w:rsid w:val="00C75B22"/>
    <w:rsid w:val="00C80D1D"/>
    <w:rsid w:val="00C82CD6"/>
    <w:rsid w:val="00C84409"/>
    <w:rsid w:val="00C85BAE"/>
    <w:rsid w:val="00C87141"/>
    <w:rsid w:val="00C93976"/>
    <w:rsid w:val="00C94C54"/>
    <w:rsid w:val="00C95277"/>
    <w:rsid w:val="00CA6E8F"/>
    <w:rsid w:val="00CB0841"/>
    <w:rsid w:val="00CB507B"/>
    <w:rsid w:val="00CC0D31"/>
    <w:rsid w:val="00CC2533"/>
    <w:rsid w:val="00CD05CE"/>
    <w:rsid w:val="00CD0EED"/>
    <w:rsid w:val="00CD3BE1"/>
    <w:rsid w:val="00CD4715"/>
    <w:rsid w:val="00CD5538"/>
    <w:rsid w:val="00CF5EC6"/>
    <w:rsid w:val="00D00081"/>
    <w:rsid w:val="00D004D7"/>
    <w:rsid w:val="00D00ADD"/>
    <w:rsid w:val="00D0176D"/>
    <w:rsid w:val="00D11BE8"/>
    <w:rsid w:val="00D14C69"/>
    <w:rsid w:val="00D172B1"/>
    <w:rsid w:val="00D17F56"/>
    <w:rsid w:val="00D33CE5"/>
    <w:rsid w:val="00D44BFB"/>
    <w:rsid w:val="00D4566E"/>
    <w:rsid w:val="00D46CB5"/>
    <w:rsid w:val="00D51A97"/>
    <w:rsid w:val="00D532F9"/>
    <w:rsid w:val="00D536EA"/>
    <w:rsid w:val="00D63E2A"/>
    <w:rsid w:val="00D75C20"/>
    <w:rsid w:val="00D76C36"/>
    <w:rsid w:val="00D77D25"/>
    <w:rsid w:val="00D83EA1"/>
    <w:rsid w:val="00D85796"/>
    <w:rsid w:val="00D929A1"/>
    <w:rsid w:val="00D9324B"/>
    <w:rsid w:val="00D97E2F"/>
    <w:rsid w:val="00DA1BBE"/>
    <w:rsid w:val="00DA40CF"/>
    <w:rsid w:val="00DA4B1F"/>
    <w:rsid w:val="00DB402E"/>
    <w:rsid w:val="00DB4635"/>
    <w:rsid w:val="00DB597C"/>
    <w:rsid w:val="00DB7600"/>
    <w:rsid w:val="00DC5166"/>
    <w:rsid w:val="00DC5980"/>
    <w:rsid w:val="00DD32C3"/>
    <w:rsid w:val="00DD38F6"/>
    <w:rsid w:val="00DD40EF"/>
    <w:rsid w:val="00DE2B4A"/>
    <w:rsid w:val="00DF0942"/>
    <w:rsid w:val="00DF5C8D"/>
    <w:rsid w:val="00E021BF"/>
    <w:rsid w:val="00E0246B"/>
    <w:rsid w:val="00E0479F"/>
    <w:rsid w:val="00E07860"/>
    <w:rsid w:val="00E1079A"/>
    <w:rsid w:val="00E12ECD"/>
    <w:rsid w:val="00E13AC2"/>
    <w:rsid w:val="00E14972"/>
    <w:rsid w:val="00E16ABA"/>
    <w:rsid w:val="00E21C70"/>
    <w:rsid w:val="00E3338A"/>
    <w:rsid w:val="00E351FE"/>
    <w:rsid w:val="00E407EB"/>
    <w:rsid w:val="00E40C90"/>
    <w:rsid w:val="00E45D27"/>
    <w:rsid w:val="00E47CE1"/>
    <w:rsid w:val="00E5126B"/>
    <w:rsid w:val="00E53664"/>
    <w:rsid w:val="00E60E04"/>
    <w:rsid w:val="00E638CF"/>
    <w:rsid w:val="00E63C43"/>
    <w:rsid w:val="00E67664"/>
    <w:rsid w:val="00E70A0F"/>
    <w:rsid w:val="00E729FC"/>
    <w:rsid w:val="00E77E27"/>
    <w:rsid w:val="00E82631"/>
    <w:rsid w:val="00E828B8"/>
    <w:rsid w:val="00E84899"/>
    <w:rsid w:val="00E90063"/>
    <w:rsid w:val="00E9269B"/>
    <w:rsid w:val="00E96B5E"/>
    <w:rsid w:val="00E97C5C"/>
    <w:rsid w:val="00EA1154"/>
    <w:rsid w:val="00EA163E"/>
    <w:rsid w:val="00EA31A4"/>
    <w:rsid w:val="00EA64D2"/>
    <w:rsid w:val="00EB08E0"/>
    <w:rsid w:val="00EC4795"/>
    <w:rsid w:val="00EC5017"/>
    <w:rsid w:val="00EC6B15"/>
    <w:rsid w:val="00ED3BFD"/>
    <w:rsid w:val="00ED4805"/>
    <w:rsid w:val="00EE3047"/>
    <w:rsid w:val="00EE519E"/>
    <w:rsid w:val="00EE738A"/>
    <w:rsid w:val="00EF5FAC"/>
    <w:rsid w:val="00EF6114"/>
    <w:rsid w:val="00EF6355"/>
    <w:rsid w:val="00F00156"/>
    <w:rsid w:val="00F0084B"/>
    <w:rsid w:val="00F02E6D"/>
    <w:rsid w:val="00F13011"/>
    <w:rsid w:val="00F24DE5"/>
    <w:rsid w:val="00F25CD8"/>
    <w:rsid w:val="00F27490"/>
    <w:rsid w:val="00F3093D"/>
    <w:rsid w:val="00F326BF"/>
    <w:rsid w:val="00F32B33"/>
    <w:rsid w:val="00F332A3"/>
    <w:rsid w:val="00F34F75"/>
    <w:rsid w:val="00F35355"/>
    <w:rsid w:val="00F36056"/>
    <w:rsid w:val="00F41060"/>
    <w:rsid w:val="00F4135D"/>
    <w:rsid w:val="00F417FB"/>
    <w:rsid w:val="00F4254B"/>
    <w:rsid w:val="00F44198"/>
    <w:rsid w:val="00F57E55"/>
    <w:rsid w:val="00F6315F"/>
    <w:rsid w:val="00F63AD2"/>
    <w:rsid w:val="00F64AB1"/>
    <w:rsid w:val="00F64D91"/>
    <w:rsid w:val="00F66FE9"/>
    <w:rsid w:val="00F776C3"/>
    <w:rsid w:val="00F80433"/>
    <w:rsid w:val="00F84D3F"/>
    <w:rsid w:val="00F85C77"/>
    <w:rsid w:val="00F86E6F"/>
    <w:rsid w:val="00F87D54"/>
    <w:rsid w:val="00F87FDD"/>
    <w:rsid w:val="00FA2983"/>
    <w:rsid w:val="00FB422C"/>
    <w:rsid w:val="00FB6692"/>
    <w:rsid w:val="00FB6CA8"/>
    <w:rsid w:val="00FB7D0A"/>
    <w:rsid w:val="00FC0146"/>
    <w:rsid w:val="00FC32B6"/>
    <w:rsid w:val="00FC7FBA"/>
    <w:rsid w:val="00FD7CED"/>
    <w:rsid w:val="00FE0226"/>
    <w:rsid w:val="00FE4272"/>
    <w:rsid w:val="00FE6C42"/>
    <w:rsid w:val="00FE791F"/>
    <w:rsid w:val="00FF08EA"/>
    <w:rsid w:val="00FF09D0"/>
    <w:rsid w:val="00FF195F"/>
    <w:rsid w:val="00FF36B2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E7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uiPriority w:val="1"/>
    <w:qFormat/>
    <w:rsid w:val="006F3D70"/>
    <w:rPr>
      <w:sz w:val="22"/>
      <w:szCs w:val="22"/>
      <w:lang w:eastAsia="en-US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link w:val="a4"/>
    <w:uiPriority w:val="99"/>
    <w:rsid w:val="006F3D70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ВерхКолонтитул Знак"/>
    <w:link w:val="a3"/>
    <w:rsid w:val="006F3D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6F3D70"/>
  </w:style>
  <w:style w:type="paragraph" w:styleId="a6">
    <w:name w:val="No Spacing"/>
    <w:qFormat/>
    <w:rsid w:val="006F3D70"/>
    <w:rPr>
      <w:rFonts w:eastAsia="Times New Roman"/>
      <w:sz w:val="22"/>
      <w:szCs w:val="22"/>
    </w:rPr>
  </w:style>
  <w:style w:type="paragraph" w:customStyle="1" w:styleId="s1">
    <w:name w:val="s_1"/>
    <w:basedOn w:val="a"/>
    <w:rsid w:val="006F3D70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rsid w:val="00661B82"/>
    <w:pPr>
      <w:widowControl w:val="0"/>
      <w:autoSpaceDE w:val="0"/>
      <w:autoSpaceDN w:val="0"/>
      <w:adjustRightInd w:val="0"/>
      <w:spacing w:line="299" w:lineRule="exact"/>
      <w:ind w:firstLine="475"/>
      <w:jc w:val="both"/>
    </w:pPr>
    <w:rPr>
      <w:rFonts w:eastAsia="Times New Roman"/>
    </w:rPr>
  </w:style>
  <w:style w:type="character" w:customStyle="1" w:styleId="FontStyle11">
    <w:name w:val="Font Style11"/>
    <w:rsid w:val="00661B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63C43"/>
    <w:pPr>
      <w:widowControl w:val="0"/>
      <w:autoSpaceDE w:val="0"/>
      <w:autoSpaceDN w:val="0"/>
      <w:adjustRightInd w:val="0"/>
      <w:spacing w:line="299" w:lineRule="exact"/>
      <w:ind w:firstLine="367"/>
      <w:jc w:val="both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23A5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55707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211C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0A3EC3"/>
    <w:rPr>
      <w:color w:val="106BBE"/>
    </w:rPr>
  </w:style>
  <w:style w:type="character" w:customStyle="1" w:styleId="HeaderChar">
    <w:name w:val="Header Char"/>
    <w:basedOn w:val="a0"/>
    <w:locked/>
    <w:rsid w:val="00BD40E9"/>
    <w:rPr>
      <w:rFonts w:cs="Times New Roman"/>
    </w:rPr>
  </w:style>
  <w:style w:type="paragraph" w:customStyle="1" w:styleId="aa">
    <w:name w:val="Комментарий"/>
    <w:basedOn w:val="a"/>
    <w:next w:val="a"/>
    <w:rsid w:val="004C29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rsid w:val="00FE791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c">
    <w:name w:val="Прижатый влево"/>
    <w:basedOn w:val="a"/>
    <w:next w:val="a"/>
    <w:rsid w:val="00FE791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d">
    <w:name w:val="List Paragraph"/>
    <w:basedOn w:val="a"/>
    <w:uiPriority w:val="34"/>
    <w:qFormat/>
    <w:rsid w:val="00337790"/>
    <w:pPr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39"/>
    <w:rsid w:val="00F63AD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F50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50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5002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50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5002"/>
    <w:rPr>
      <w:rFonts w:ascii="Times New Roman" w:hAnsi="Times New Roman"/>
      <w:b/>
      <w:bCs/>
    </w:rPr>
  </w:style>
  <w:style w:type="paragraph" w:styleId="af4">
    <w:name w:val="Revision"/>
    <w:hidden/>
    <w:uiPriority w:val="99"/>
    <w:semiHidden/>
    <w:rsid w:val="006B5ADC"/>
    <w:rPr>
      <w:rFonts w:ascii="Times New Roman" w:hAnsi="Times New Roman"/>
      <w:sz w:val="24"/>
      <w:szCs w:val="24"/>
    </w:rPr>
  </w:style>
  <w:style w:type="paragraph" w:styleId="af5">
    <w:name w:val="endnote text"/>
    <w:basedOn w:val="a"/>
    <w:link w:val="af6"/>
    <w:uiPriority w:val="99"/>
    <w:unhideWhenUsed/>
    <w:rsid w:val="00071BA0"/>
    <w:pPr>
      <w:ind w:firstLine="709"/>
    </w:pPr>
    <w:rPr>
      <w:rFonts w:ascii="Calibri" w:eastAsia="PMingLiU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071BA0"/>
    <w:rPr>
      <w:rFonts w:eastAsia="PMingLiU"/>
      <w:lang w:eastAsia="en-US"/>
    </w:rPr>
  </w:style>
  <w:style w:type="table" w:customStyle="1" w:styleId="13">
    <w:name w:val="Сетка таблицы светлая1"/>
    <w:basedOn w:val="a1"/>
    <w:uiPriority w:val="40"/>
    <w:rsid w:val="004F11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22FD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rsid w:val="00722FD6"/>
    <w:rPr>
      <w:color w:val="605E5C"/>
      <w:shd w:val="clear" w:color="auto" w:fill="E1DFDD"/>
    </w:rPr>
  </w:style>
  <w:style w:type="paragraph" w:customStyle="1" w:styleId="15">
    <w:name w:val="Верхний колонтитул1"/>
    <w:basedOn w:val="a"/>
    <w:rsid w:val="00B42C7C"/>
    <w:pPr>
      <w:tabs>
        <w:tab w:val="center" w:pos="4844"/>
        <w:tab w:val="right" w:pos="9689"/>
      </w:tabs>
      <w:suppressAutoHyphens/>
    </w:pPr>
    <w:rPr>
      <w:rFonts w:eastAsia="Times New Roman"/>
      <w:sz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B42C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42C7C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4A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6137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02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C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FE79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1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uiPriority w:val="1"/>
    <w:qFormat/>
    <w:rsid w:val="006F3D70"/>
    <w:rPr>
      <w:sz w:val="22"/>
      <w:szCs w:val="22"/>
      <w:lang w:eastAsia="en-US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ВерхКолонтитул"/>
    <w:basedOn w:val="a"/>
    <w:link w:val="a4"/>
    <w:uiPriority w:val="99"/>
    <w:rsid w:val="006F3D70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ВерхКолонтитул Знак"/>
    <w:link w:val="a3"/>
    <w:rsid w:val="006F3D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rsid w:val="006F3D70"/>
  </w:style>
  <w:style w:type="paragraph" w:styleId="a6">
    <w:name w:val="No Spacing"/>
    <w:qFormat/>
    <w:rsid w:val="006F3D70"/>
    <w:rPr>
      <w:rFonts w:eastAsia="Times New Roman"/>
      <w:sz w:val="22"/>
      <w:szCs w:val="22"/>
    </w:rPr>
  </w:style>
  <w:style w:type="paragraph" w:customStyle="1" w:styleId="s1">
    <w:name w:val="s_1"/>
    <w:basedOn w:val="a"/>
    <w:rsid w:val="006F3D70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rsid w:val="00661B82"/>
    <w:pPr>
      <w:widowControl w:val="0"/>
      <w:autoSpaceDE w:val="0"/>
      <w:autoSpaceDN w:val="0"/>
      <w:adjustRightInd w:val="0"/>
      <w:spacing w:line="299" w:lineRule="exact"/>
      <w:ind w:firstLine="475"/>
      <w:jc w:val="both"/>
    </w:pPr>
    <w:rPr>
      <w:rFonts w:eastAsia="Times New Roman"/>
    </w:rPr>
  </w:style>
  <w:style w:type="character" w:customStyle="1" w:styleId="FontStyle11">
    <w:name w:val="Font Style11"/>
    <w:rsid w:val="00661B8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63C43"/>
    <w:pPr>
      <w:widowControl w:val="0"/>
      <w:autoSpaceDE w:val="0"/>
      <w:autoSpaceDN w:val="0"/>
      <w:adjustRightInd w:val="0"/>
      <w:spacing w:line="299" w:lineRule="exact"/>
      <w:ind w:firstLine="367"/>
      <w:jc w:val="both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592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923A5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 Знак1 Знак Знак"/>
    <w:basedOn w:val="a"/>
    <w:rsid w:val="0055707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qFormat/>
    <w:rsid w:val="00211C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Гипертекстовая ссылка"/>
    <w:rsid w:val="000A3EC3"/>
    <w:rPr>
      <w:color w:val="106BBE"/>
    </w:rPr>
  </w:style>
  <w:style w:type="character" w:customStyle="1" w:styleId="HeaderChar">
    <w:name w:val="Header Char"/>
    <w:basedOn w:val="a0"/>
    <w:locked/>
    <w:rsid w:val="00BD40E9"/>
    <w:rPr>
      <w:rFonts w:cs="Times New Roman"/>
    </w:rPr>
  </w:style>
  <w:style w:type="paragraph" w:customStyle="1" w:styleId="aa">
    <w:name w:val="Комментарий"/>
    <w:basedOn w:val="a"/>
    <w:next w:val="a"/>
    <w:rsid w:val="004C29D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</w:rPr>
  </w:style>
  <w:style w:type="paragraph" w:customStyle="1" w:styleId="ab">
    <w:name w:val="Нормальный (таблица)"/>
    <w:basedOn w:val="a"/>
    <w:next w:val="a"/>
    <w:rsid w:val="00FE791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c">
    <w:name w:val="Прижатый влево"/>
    <w:basedOn w:val="a"/>
    <w:next w:val="a"/>
    <w:rsid w:val="00FE791F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d">
    <w:name w:val="List Paragraph"/>
    <w:basedOn w:val="a"/>
    <w:uiPriority w:val="34"/>
    <w:qFormat/>
    <w:rsid w:val="00337790"/>
    <w:pPr>
      <w:ind w:left="720"/>
      <w:contextualSpacing/>
    </w:pPr>
    <w:rPr>
      <w:rFonts w:eastAsia="Times New Roman"/>
    </w:rPr>
  </w:style>
  <w:style w:type="table" w:styleId="ae">
    <w:name w:val="Table Grid"/>
    <w:basedOn w:val="a1"/>
    <w:uiPriority w:val="39"/>
    <w:rsid w:val="00F63AD2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1F500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500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5002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500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5002"/>
    <w:rPr>
      <w:rFonts w:ascii="Times New Roman" w:hAnsi="Times New Roman"/>
      <w:b/>
      <w:bCs/>
    </w:rPr>
  </w:style>
  <w:style w:type="paragraph" w:styleId="af4">
    <w:name w:val="Revision"/>
    <w:hidden/>
    <w:uiPriority w:val="99"/>
    <w:semiHidden/>
    <w:rsid w:val="006B5ADC"/>
    <w:rPr>
      <w:rFonts w:ascii="Times New Roman" w:hAnsi="Times New Roman"/>
      <w:sz w:val="24"/>
      <w:szCs w:val="24"/>
    </w:rPr>
  </w:style>
  <w:style w:type="paragraph" w:styleId="af5">
    <w:name w:val="endnote text"/>
    <w:basedOn w:val="a"/>
    <w:link w:val="af6"/>
    <w:uiPriority w:val="99"/>
    <w:unhideWhenUsed/>
    <w:rsid w:val="00071BA0"/>
    <w:pPr>
      <w:ind w:firstLine="709"/>
    </w:pPr>
    <w:rPr>
      <w:rFonts w:ascii="Calibri" w:eastAsia="PMingLiU" w:hAnsi="Calibri"/>
      <w:sz w:val="20"/>
      <w:szCs w:val="20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071BA0"/>
    <w:rPr>
      <w:rFonts w:eastAsia="PMingLiU"/>
      <w:lang w:eastAsia="en-US"/>
    </w:rPr>
  </w:style>
  <w:style w:type="table" w:customStyle="1" w:styleId="13">
    <w:name w:val="Сетка таблицы светлая1"/>
    <w:basedOn w:val="a1"/>
    <w:uiPriority w:val="40"/>
    <w:rsid w:val="004F11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22FD6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rsid w:val="00722FD6"/>
    <w:rPr>
      <w:color w:val="605E5C"/>
      <w:shd w:val="clear" w:color="auto" w:fill="E1DFDD"/>
    </w:rPr>
  </w:style>
  <w:style w:type="paragraph" w:customStyle="1" w:styleId="15">
    <w:name w:val="Верхний колонтитул1"/>
    <w:basedOn w:val="a"/>
    <w:rsid w:val="00B42C7C"/>
    <w:pPr>
      <w:tabs>
        <w:tab w:val="center" w:pos="4844"/>
        <w:tab w:val="right" w:pos="9689"/>
      </w:tabs>
      <w:suppressAutoHyphens/>
    </w:pPr>
    <w:rPr>
      <w:rFonts w:eastAsia="Times New Roman"/>
      <w:sz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B42C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42C7C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04A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onsPlusNormal">
    <w:name w:val="ConsPlusNormal"/>
    <w:rsid w:val="006137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021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31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75803.0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5803.10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45015363.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rokxc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F614C-5532-4EB9-92F3-1F3C34B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4356</Words>
  <Characters>24834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29132</CharactersWithSpaces>
  <SharedDoc>false</SharedDoc>
  <HLinks>
    <vt:vector size="204" baseType="variant">
      <vt:variant>
        <vt:i4>1966110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http://mobileonline.garant.ru/document/redirect/4100000/6021</vt:lpwstr>
      </vt:variant>
      <vt:variant>
        <vt:lpwstr/>
      </vt:variant>
      <vt:variant>
        <vt:i4>1769500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http://mobileonline.garant.ru/document/redirect/4100000/4723</vt:lpwstr>
      </vt:variant>
      <vt:variant>
        <vt:lpwstr/>
      </vt:variant>
      <vt:variant>
        <vt:i4>1966096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http://mobileonline.garant.ru/document/redirect/4100000/8021</vt:lpwstr>
      </vt:variant>
      <vt:variant>
        <vt:lpwstr/>
      </vt:variant>
      <vt:variant>
        <vt:i4>2555947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http://mobileonline.garant.ru/document/redirect/4100000/185</vt:lpwstr>
      </vt:variant>
      <vt:variant>
        <vt:lpwstr/>
      </vt:variant>
      <vt:variant>
        <vt:i4>1572880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http://mobileonline.garant.ru/document/redirect/4100000/3493</vt:lpwstr>
      </vt:variant>
      <vt:variant>
        <vt:lpwstr/>
      </vt:variant>
      <vt:variant>
        <vt:i4>1769502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http://mobileonline.garant.ru/document/redirect/4100000/3470</vt:lpwstr>
      </vt:variant>
      <vt:variant>
        <vt:lpwstr/>
      </vt:variant>
      <vt:variant>
        <vt:i4>1179679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http://mobileonline.garant.ru/document/redirect/4100000/3469</vt:lpwstr>
      </vt:variant>
      <vt:variant>
        <vt:lpwstr/>
      </vt:variant>
      <vt:variant>
        <vt:i4>1245215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http://mobileonline.garant.ru/document/redirect/4100000/3468</vt:lpwstr>
      </vt:variant>
      <vt:variant>
        <vt:lpwstr/>
      </vt:variant>
      <vt:variant>
        <vt:i4>1572895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http://mobileonline.garant.ru/document/redirect/4100000/3463</vt:lpwstr>
      </vt:variant>
      <vt:variant>
        <vt:lpwstr/>
      </vt:variant>
      <vt:variant>
        <vt:i4>1900572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http://mobileonline.garant.ru/document/redirect/4100000/3456</vt:lpwstr>
      </vt:variant>
      <vt:variant>
        <vt:lpwstr/>
      </vt:variant>
      <vt:variant>
        <vt:i4>1900573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http://mobileonline.garant.ru/document/redirect/4100000/3446</vt:lpwstr>
      </vt:variant>
      <vt:variant>
        <vt:lpwstr/>
      </vt:variant>
      <vt:variant>
        <vt:i4>2031645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http://mobileonline.garant.ru/document/redirect/4100000/3444</vt:lpwstr>
      </vt:variant>
      <vt:variant>
        <vt:lpwstr/>
      </vt:variant>
      <vt:variant>
        <vt:i4>1638429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http://mobileonline.garant.ru/document/redirect/4100000/3442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http://mobileonline.garant.ru/document/redirect/4100000/3440</vt:lpwstr>
      </vt:variant>
      <vt:variant>
        <vt:lpwstr/>
      </vt:variant>
      <vt:variant>
        <vt:i4>2031642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http://mobileonline.garant.ru/document/redirect/4100000/3434</vt:lpwstr>
      </vt:variant>
      <vt:variant>
        <vt:lpwstr/>
      </vt:variant>
      <vt:variant>
        <vt:i4>1966106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http://mobileonline.garant.ru/document/redirect/4100000/3435</vt:lpwstr>
      </vt:variant>
      <vt:variant>
        <vt:lpwstr/>
      </vt:variant>
      <vt:variant>
        <vt:i4>2031642</vt:i4>
      </vt:variant>
      <vt:variant>
        <vt:i4>54</vt:i4>
      </vt:variant>
      <vt:variant>
        <vt:i4>0</vt:i4>
      </vt:variant>
      <vt:variant>
        <vt:i4>5</vt:i4>
      </vt:variant>
      <vt:variant>
        <vt:lpwstr>http://mobileonline.garant.ru/document/redirect/4100000/3434</vt:lpwstr>
      </vt:variant>
      <vt:variant>
        <vt:lpwstr/>
      </vt:variant>
      <vt:variant>
        <vt:i4>1572890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http://mobileonline.garant.ru/document/redirect/4100000/3433</vt:lpwstr>
      </vt:variant>
      <vt:variant>
        <vt:lpwstr/>
      </vt:variant>
      <vt:variant>
        <vt:i4>1703961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http://mobileonline.garant.ru/document/redirect/4100000/3306</vt:lpwstr>
      </vt:variant>
      <vt:variant>
        <vt:lpwstr/>
      </vt:variant>
      <vt:variant>
        <vt:i4>1310747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http://mobileonline.garant.ru/document/redirect/4100000/3229</vt:lpwstr>
      </vt:variant>
      <vt:variant>
        <vt:lpwstr/>
      </vt:variant>
      <vt:variant>
        <vt:i4>1769503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http://mobileonline.garant.ru/document/redirect/4100000/3165</vt:lpwstr>
      </vt:variant>
      <vt:variant>
        <vt:lpwstr/>
      </vt:variant>
      <vt:variant>
        <vt:i4>1638428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http://mobileonline.garant.ru/document/redirect/4100000/3157</vt:lpwstr>
      </vt:variant>
      <vt:variant>
        <vt:lpwstr/>
      </vt:variant>
      <vt:variant>
        <vt:i4>1703965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http://mobileonline.garant.ru/document/redirect/4100000/3144</vt:lpwstr>
      </vt:variant>
      <vt:variant>
        <vt:lpwstr/>
      </vt:variant>
      <vt:variant>
        <vt:i4>2031642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http://mobileonline.garant.ru/document/redirect/4100000/3131</vt:lpwstr>
      </vt:variant>
      <vt:variant>
        <vt:lpwstr/>
      </vt:variant>
      <vt:variant>
        <vt:i4>1507355</vt:i4>
      </vt:variant>
      <vt:variant>
        <vt:i4>30</vt:i4>
      </vt:variant>
      <vt:variant>
        <vt:i4>0</vt:i4>
      </vt:variant>
      <vt:variant>
        <vt:i4>5</vt:i4>
      </vt:variant>
      <vt:variant>
        <vt:lpwstr>http://mobileonline.garant.ru/document/redirect/4100000/3129</vt:lpwstr>
      </vt:variant>
      <vt:variant>
        <vt:lpwstr/>
      </vt:variant>
      <vt:variant>
        <vt:i4>2031642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http://mobileonline.garant.ru/document/redirect/4100000/0</vt:lpwstr>
      </vt:variant>
      <vt:variant>
        <vt:lpwstr/>
      </vt:variant>
      <vt:variant>
        <vt:i4>6488126</vt:i4>
      </vt:variant>
      <vt:variant>
        <vt:i4>24</vt:i4>
      </vt:variant>
      <vt:variant>
        <vt:i4>0</vt:i4>
      </vt:variant>
      <vt:variant>
        <vt:i4>5</vt:i4>
      </vt:variant>
      <vt:variant>
        <vt:lpwstr>garantf1://70037386.0/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garantf1://12042720.0/</vt:lpwstr>
      </vt:variant>
      <vt:variant>
        <vt:lpwstr/>
      </vt:variant>
      <vt:variant>
        <vt:i4>4521992</vt:i4>
      </vt:variant>
      <vt:variant>
        <vt:i4>18</vt:i4>
      </vt:variant>
      <vt:variant>
        <vt:i4>0</vt:i4>
      </vt:variant>
      <vt:variant>
        <vt:i4>5</vt:i4>
      </vt:variant>
      <vt:variant>
        <vt:lpwstr>garantf1://12042720.1000/</vt:lpwstr>
      </vt:variant>
      <vt:variant>
        <vt:lpwstr/>
      </vt:variant>
      <vt:variant>
        <vt:i4>7274550</vt:i4>
      </vt:variant>
      <vt:variant>
        <vt:i4>15</vt:i4>
      </vt:variant>
      <vt:variant>
        <vt:i4>0</vt:i4>
      </vt:variant>
      <vt:variant>
        <vt:i4>5</vt:i4>
      </vt:variant>
      <vt:variant>
        <vt:lpwstr>garantf1://12075803.0/</vt:lpwstr>
      </vt:variant>
      <vt:variant>
        <vt:lpwstr/>
      </vt:variant>
      <vt:variant>
        <vt:i4>7274551</vt:i4>
      </vt:variant>
      <vt:variant>
        <vt:i4>12</vt:i4>
      </vt:variant>
      <vt:variant>
        <vt:i4>0</vt:i4>
      </vt:variant>
      <vt:variant>
        <vt:i4>5</vt:i4>
      </vt:variant>
      <vt:variant>
        <vt:lpwstr>garantf1://12075803.10000/</vt:lpwstr>
      </vt:variant>
      <vt:variant>
        <vt:lpwstr/>
      </vt:variant>
      <vt:variant>
        <vt:i4>2097260</vt:i4>
      </vt:variant>
      <vt:variant>
        <vt:i4>9</vt:i4>
      </vt:variant>
      <vt:variant>
        <vt:i4>0</vt:i4>
      </vt:variant>
      <vt:variant>
        <vt:i4>5</vt:i4>
      </vt:variant>
      <vt:variant>
        <vt:lpwstr>l </vt:lpwstr>
      </vt:variant>
      <vt:variant>
        <vt:lpwstr/>
      </vt:variant>
      <vt:variant>
        <vt:i4>3276849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http://mobileonline.garant.ru/document/redirect/70291248/0</vt:lpwstr>
      </vt:variant>
      <vt:variant>
        <vt:lpwstr/>
      </vt:variant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http://mobileonline.garant.ru/document/redirect/12191967/37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Shchepetova, Daria [JACRU]</dc:creator>
  <cp:lastModifiedBy>Тарасова Юлия Анатольевна</cp:lastModifiedBy>
  <cp:revision>6</cp:revision>
  <cp:lastPrinted>2024-07-17T09:13:00Z</cp:lastPrinted>
  <dcterms:created xsi:type="dcterms:W3CDTF">2024-08-02T10:04:00Z</dcterms:created>
  <dcterms:modified xsi:type="dcterms:W3CDTF">2024-08-07T13:28:00Z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48cb6498,6b01d9db,5eec7e5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2024-07-02T07:42:40Z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16695c14-08d4-408a-a51c-b213eb9ab477</vt:lpwstr>
  </property>
  <property fmtid="{D5CDD505-2E9C-101B-9397-08002B2CF9AE}" pid="11" name="MSIP_Label_2c76c141-ac86-40e5-abf2-c6f60e474cee_ContentBits">
    <vt:lpwstr>2</vt:lpwstr>
  </property>
</Properties>
</file>