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B" w:rsidRPr="00041A50" w:rsidRDefault="00CD16BA" w:rsidP="00CD1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A50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 – получателей поддержки</w:t>
      </w:r>
    </w:p>
    <w:tbl>
      <w:tblPr>
        <w:tblStyle w:val="a3"/>
        <w:tblW w:w="15610" w:type="dxa"/>
        <w:tblLayout w:type="fixed"/>
        <w:tblLook w:val="04A0" w:firstRow="1" w:lastRow="0" w:firstColumn="1" w:lastColumn="0" w:noHBand="0" w:noVBand="1"/>
      </w:tblPr>
      <w:tblGrid>
        <w:gridCol w:w="1363"/>
        <w:gridCol w:w="1590"/>
        <w:gridCol w:w="1550"/>
        <w:gridCol w:w="1701"/>
        <w:gridCol w:w="1701"/>
        <w:gridCol w:w="1169"/>
        <w:gridCol w:w="1416"/>
        <w:gridCol w:w="914"/>
        <w:gridCol w:w="1320"/>
        <w:gridCol w:w="997"/>
        <w:gridCol w:w="1889"/>
      </w:tblGrid>
      <w:tr w:rsidR="00041A50" w:rsidRPr="00041A50" w:rsidTr="00F359EA">
        <w:tc>
          <w:tcPr>
            <w:tcW w:w="1363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5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5120" w:type="dxa"/>
            <w:gridSpan w:val="4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041A50" w:rsidRPr="00041A50" w:rsidTr="00F359EA">
        <w:tc>
          <w:tcPr>
            <w:tcW w:w="1363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9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55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169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16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914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32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поддержки, руб. </w:t>
            </w:r>
          </w:p>
        </w:tc>
        <w:tc>
          <w:tcPr>
            <w:tcW w:w="997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889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041A50" w:rsidRPr="00041A50" w:rsidTr="00F359EA">
        <w:tc>
          <w:tcPr>
            <w:tcW w:w="1363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D1B19" w:rsidRPr="00041A50" w:rsidRDefault="00F05B5B" w:rsidP="001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hAnsi="Times New Roman" w:cs="Times New Roman"/>
                <w:sz w:val="24"/>
                <w:szCs w:val="24"/>
              </w:rPr>
              <w:t xml:space="preserve">18 марта 2022 г.; 18 июля 2022 г.; </w:t>
            </w:r>
            <w:r w:rsidR="0019050D" w:rsidRPr="0019050D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2022 г. </w:t>
            </w:r>
          </w:p>
        </w:tc>
        <w:tc>
          <w:tcPr>
            <w:tcW w:w="1550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1701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01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102402194279</w:t>
            </w:r>
          </w:p>
        </w:tc>
        <w:tc>
          <w:tcPr>
            <w:tcW w:w="1169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6450002182</w:t>
            </w:r>
          </w:p>
        </w:tc>
        <w:tc>
          <w:tcPr>
            <w:tcW w:w="1416" w:type="dxa"/>
          </w:tcPr>
          <w:p w:rsidR="00041A50" w:rsidRDefault="00E24488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пьянства,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наркоманий;</w:t>
            </w:r>
          </w:p>
          <w:p w:rsidR="00E24488" w:rsidRPr="00041A50" w:rsidRDefault="00E24488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медицинской реабилитации, социальной и трудовой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осуществляющих незаконное потребление наркотических средств и психотропных веществ</w:t>
            </w:r>
          </w:p>
        </w:tc>
        <w:tc>
          <w:tcPr>
            <w:tcW w:w="914" w:type="dxa"/>
          </w:tcPr>
          <w:p w:rsidR="00041A50" w:rsidRPr="00041A50" w:rsidRDefault="00A56B35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320" w:type="dxa"/>
          </w:tcPr>
          <w:p w:rsidR="00041A50" w:rsidRDefault="007F1B51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F359E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1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B19" w:rsidRPr="00041A50" w:rsidRDefault="007F1B51" w:rsidP="00F359EA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F359E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Start"/>
            <w:r w:rsidR="00F3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600000  руб. </w:t>
            </w:r>
          </w:p>
        </w:tc>
        <w:tc>
          <w:tcPr>
            <w:tcW w:w="997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субсидия</w:t>
            </w:r>
          </w:p>
        </w:tc>
        <w:tc>
          <w:tcPr>
            <w:tcW w:w="1889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B19" w:rsidRPr="00041A50" w:rsidTr="00F359EA">
        <w:tc>
          <w:tcPr>
            <w:tcW w:w="1363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D1B19" w:rsidRPr="00041A50" w:rsidRDefault="0019050D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hAnsi="Times New Roman" w:cs="Times New Roman"/>
                <w:sz w:val="24"/>
                <w:szCs w:val="24"/>
              </w:rPr>
              <w:t xml:space="preserve">18 марта 2022 г.; 18 июля 2022 г.; 24 октября 2022 г </w:t>
            </w:r>
          </w:p>
        </w:tc>
        <w:tc>
          <w:tcPr>
            <w:tcW w:w="1550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социальных проектов «Донор Волга»</w:t>
            </w:r>
          </w:p>
        </w:tc>
        <w:tc>
          <w:tcPr>
            <w:tcW w:w="1701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01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1186451009337</w:t>
            </w:r>
          </w:p>
        </w:tc>
        <w:tc>
          <w:tcPr>
            <w:tcW w:w="1169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6449090120</w:t>
            </w:r>
          </w:p>
        </w:tc>
        <w:tc>
          <w:tcPr>
            <w:tcW w:w="1416" w:type="dxa"/>
          </w:tcPr>
          <w:p w:rsidR="002D1B19" w:rsidRPr="00041A50" w:rsidRDefault="00E24488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донорских акций, культурных и просветительских мероприятий, направленных на привлечение внимания общественности к донорской деятельности</w:t>
            </w:r>
          </w:p>
        </w:tc>
        <w:tc>
          <w:tcPr>
            <w:tcW w:w="914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320" w:type="dxa"/>
          </w:tcPr>
          <w:p w:rsidR="002D1B19" w:rsidRPr="00041A50" w:rsidRDefault="007F1B51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B1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359EA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599 920</w:t>
            </w:r>
            <w:r w:rsidR="00F359E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997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субсидия</w:t>
            </w:r>
          </w:p>
        </w:tc>
        <w:tc>
          <w:tcPr>
            <w:tcW w:w="1889" w:type="dxa"/>
          </w:tcPr>
          <w:p w:rsidR="002D1B19" w:rsidRPr="00041A50" w:rsidRDefault="00A56B35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16BA" w:rsidRDefault="00CD16BA"/>
    <w:sectPr w:rsidR="00CD16BA" w:rsidSect="00CD1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BA"/>
    <w:rsid w:val="00041A50"/>
    <w:rsid w:val="001705A0"/>
    <w:rsid w:val="0018556D"/>
    <w:rsid w:val="0019050D"/>
    <w:rsid w:val="002D1B19"/>
    <w:rsid w:val="0039779F"/>
    <w:rsid w:val="0044389A"/>
    <w:rsid w:val="004F0315"/>
    <w:rsid w:val="005E2215"/>
    <w:rsid w:val="007F1B51"/>
    <w:rsid w:val="007F6FCB"/>
    <w:rsid w:val="009B4D59"/>
    <w:rsid w:val="009F5D98"/>
    <w:rsid w:val="00A56B35"/>
    <w:rsid w:val="00CD16BA"/>
    <w:rsid w:val="00D421F9"/>
    <w:rsid w:val="00E24488"/>
    <w:rsid w:val="00F05B5B"/>
    <w:rsid w:val="00F14940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Кедрова Юлия Владимировна</dc:creator>
  <cp:lastModifiedBy>Кедрова Юлия Владимировна</cp:lastModifiedBy>
  <cp:revision>4</cp:revision>
  <dcterms:created xsi:type="dcterms:W3CDTF">2023-03-01T12:02:00Z</dcterms:created>
  <dcterms:modified xsi:type="dcterms:W3CDTF">2023-03-01T12:23:00Z</dcterms:modified>
</cp:coreProperties>
</file>