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08" w:rsidRPr="00E556CB" w:rsidRDefault="006970CA" w:rsidP="006970CA">
      <w:pPr>
        <w:jc w:val="center"/>
        <w:rPr>
          <w:b/>
        </w:rPr>
      </w:pPr>
      <w:bookmarkStart w:id="0" w:name="_GoBack"/>
      <w:bookmarkEnd w:id="0"/>
      <w:r w:rsidRPr="00E556CB">
        <w:rPr>
          <w:b/>
        </w:rPr>
        <w:t>Мобильные прививочные пункты по вакцинации против гриппа</w:t>
      </w:r>
    </w:p>
    <w:p w:rsidR="00840868" w:rsidRDefault="00840868" w:rsidP="006970CA">
      <w:pPr>
        <w:jc w:val="center"/>
      </w:pPr>
    </w:p>
    <w:tbl>
      <w:tblPr>
        <w:tblW w:w="18183" w:type="dxa"/>
        <w:tblInd w:w="93" w:type="dxa"/>
        <w:tblLook w:val="04A0" w:firstRow="1" w:lastRow="0" w:firstColumn="1" w:lastColumn="0" w:noHBand="0" w:noVBand="1"/>
      </w:tblPr>
      <w:tblGrid>
        <w:gridCol w:w="3559"/>
        <w:gridCol w:w="4253"/>
        <w:gridCol w:w="3402"/>
        <w:gridCol w:w="3543"/>
        <w:gridCol w:w="1246"/>
        <w:gridCol w:w="2180"/>
      </w:tblGrid>
      <w:tr w:rsidR="00E556CB" w:rsidRPr="00840868" w:rsidTr="00E556CB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CB" w:rsidRPr="00840868" w:rsidRDefault="00E556CB" w:rsidP="00840868">
            <w:pPr>
              <w:jc w:val="center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Медицинская организация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center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center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Пункт вакцинации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center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График работы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56CB" w:rsidRDefault="00E556CB">
            <w:pPr>
              <w:spacing w:after="200" w:line="276" w:lineRule="auto"/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  <w:p w:rsidR="00E556CB" w:rsidRPr="00840868" w:rsidRDefault="00E556CB" w:rsidP="00E556CB">
            <w:pPr>
              <w:jc w:val="left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center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Часы работы</w:t>
            </w:r>
          </w:p>
        </w:tc>
      </w:tr>
      <w:tr w:rsidR="00E556CB" w:rsidRPr="00840868" w:rsidTr="00E556CB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ГУЗ «СГКБ № 1 </w:t>
            </w:r>
            <w:proofErr w:type="spellStart"/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им.Ю.Я.Гордеева</w:t>
            </w:r>
            <w:proofErr w:type="spellEnd"/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ул. </w:t>
            </w:r>
            <w:proofErr w:type="spellStart"/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Бахметьевская</w:t>
            </w:r>
            <w:proofErr w:type="spellEnd"/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 49,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ТЦ "</w:t>
            </w:r>
            <w:proofErr w:type="spellStart"/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Арига</w:t>
            </w:r>
            <w:proofErr w:type="spellEnd"/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56CB" w:rsidRPr="00840868" w:rsidRDefault="00E556CB" w:rsidP="00E556CB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09:00-14:00</w:t>
            </w:r>
          </w:p>
        </w:tc>
      </w:tr>
      <w:tr w:rsidR="00E556CB" w:rsidRPr="00840868" w:rsidTr="00E556CB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ГУЗ «СГКБ № 2 им.В.И.Разумовского»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946B42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hyperlink r:id="rId8" w:history="1">
              <w:r w:rsidR="00E556CB" w:rsidRPr="00840868">
                <w:rPr>
                  <w:rFonts w:ascii="PT Astra Serif" w:eastAsia="Times New Roman" w:hAnsi="PT Astra Serif"/>
                  <w:color w:val="000000"/>
                  <w:lang w:eastAsia="ru-RU"/>
                </w:rPr>
                <w:t>ул. имени В.И. Чапаева, 61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на базе Саратовского государственного цирка имени братьев Никитиных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56CB" w:rsidRPr="00840868" w:rsidRDefault="00E556CB" w:rsidP="00E556CB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10:00-17:00</w:t>
            </w:r>
          </w:p>
        </w:tc>
      </w:tr>
      <w:tr w:rsidR="00E556CB" w:rsidRPr="00840868" w:rsidTr="00E556CB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ГУЗ «СГКБ № 5»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946B42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hyperlink r:id="rId9" w:history="1">
              <w:r w:rsidR="00E556CB" w:rsidRPr="00840868">
                <w:rPr>
                  <w:rFonts w:ascii="PT Astra Serif" w:eastAsia="Times New Roman" w:hAnsi="PT Astra Serif"/>
                  <w:color w:val="000000"/>
                  <w:lang w:eastAsia="ru-RU"/>
                </w:rPr>
                <w:t>ул. Большая Садовая 153/163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ТЦ "Город"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Понедельник-пятница</w:t>
            </w: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br/>
              <w:t>Суббота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56CB" w:rsidRPr="00840868" w:rsidRDefault="00E556CB" w:rsidP="00E556CB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11:00-15:00</w:t>
            </w:r>
          </w:p>
        </w:tc>
      </w:tr>
      <w:tr w:rsidR="00E556CB" w:rsidRPr="00840868" w:rsidTr="00E556CB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ГУЗ «СГП № 6»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946B42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hyperlink r:id="rId10" w:history="1">
              <w:r w:rsidR="00E556CB" w:rsidRPr="00840868">
                <w:rPr>
                  <w:rFonts w:ascii="PT Astra Serif" w:eastAsia="Times New Roman" w:hAnsi="PT Astra Serif"/>
                  <w:color w:val="000000"/>
                  <w:lang w:eastAsia="ru-RU"/>
                </w:rPr>
                <w:t>площадь имени Г.К. Орджоникидзе, 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ТЦ "Оранжевый"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56CB" w:rsidRPr="00840868" w:rsidRDefault="00E556CB" w:rsidP="00E556CB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11:00-15:00</w:t>
            </w:r>
          </w:p>
        </w:tc>
      </w:tr>
      <w:tr w:rsidR="00E556CB" w:rsidRPr="00840868" w:rsidTr="00E556CB">
        <w:trPr>
          <w:trHeight w:val="37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ГАУЗ «ЭГКБ № 1»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946B42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hyperlink r:id="rId11" w:history="1">
              <w:r w:rsidR="00E556CB" w:rsidRPr="00840868">
                <w:rPr>
                  <w:rFonts w:ascii="PT Astra Serif" w:eastAsia="Times New Roman" w:hAnsi="PT Astra Serif"/>
                  <w:color w:val="000000"/>
                  <w:lang w:eastAsia="ru-RU"/>
                </w:rPr>
                <w:t>ул. Тельмана, 25, Энгельс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ТЦ "Облака"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07.09.2023; 12.09.2023; 14.09.2023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56CB" w:rsidRPr="00840868" w:rsidRDefault="00E556CB" w:rsidP="00E556CB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10:00-13:00</w:t>
            </w:r>
          </w:p>
        </w:tc>
      </w:tr>
      <w:tr w:rsidR="00E556CB" w:rsidRPr="00840868" w:rsidTr="00E556CB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просп. Химиков, 1, стр. 5, Энгельс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Гипермаркет "Лента"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11.09.2023; 15.09.2023; 20.09.2023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56CB" w:rsidRPr="00840868" w:rsidRDefault="00E556CB" w:rsidP="00E556CB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10:00-13:00</w:t>
            </w:r>
          </w:p>
        </w:tc>
      </w:tr>
      <w:tr w:rsidR="00E556CB" w:rsidRPr="00840868" w:rsidTr="00E556CB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946B42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hyperlink r:id="rId12" w:history="1">
              <w:r w:rsidR="00E556CB" w:rsidRPr="00840868">
                <w:rPr>
                  <w:rFonts w:ascii="PT Astra Serif" w:eastAsia="Times New Roman" w:hAnsi="PT Astra Serif"/>
                  <w:color w:val="000000"/>
                  <w:lang w:eastAsia="ru-RU"/>
                </w:rPr>
                <w:t>просп. Фридриха Энгельса, 79, Энгельс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Покровский рынок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05.09.2023; 15.09.2023; 22209.2023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56CB" w:rsidRPr="00840868" w:rsidRDefault="00E556CB" w:rsidP="00E556CB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10:00-13:00</w:t>
            </w:r>
          </w:p>
        </w:tc>
      </w:tr>
      <w:tr w:rsidR="00E556CB" w:rsidRPr="00840868" w:rsidTr="00E556CB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ГУЗ «ЭГП № 1»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площадь Ленина, 4, Энгельс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ТЦ "Лазурный"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Вторник, четверг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56CB" w:rsidRPr="00840868" w:rsidRDefault="00E556CB" w:rsidP="00E556CB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12:00-15:00</w:t>
            </w:r>
          </w:p>
        </w:tc>
      </w:tr>
      <w:tr w:rsidR="00E556CB" w:rsidRPr="00840868" w:rsidTr="00E556CB">
        <w:trPr>
          <w:trHeight w:val="37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ГУЗ СО "Балашовская РБ"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ул. Энтузиастов, 1, Балашов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ТЦ "Пассаж"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Понедельник </w:t>
            </w:r>
            <w:proofErr w:type="gramStart"/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-п</w:t>
            </w:r>
            <w:proofErr w:type="gramEnd"/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ятница 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6CB" w:rsidRPr="00840868" w:rsidRDefault="00E556CB" w:rsidP="00E556CB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08:00-22:00</w:t>
            </w:r>
          </w:p>
        </w:tc>
      </w:tr>
      <w:tr w:rsidR="00E556CB" w:rsidRPr="00840868" w:rsidTr="00E556CB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Суббота, Воскресение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6CB" w:rsidRPr="00840868" w:rsidRDefault="00E556CB" w:rsidP="00E556CB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10:00-14:00</w:t>
            </w:r>
          </w:p>
        </w:tc>
      </w:tr>
      <w:tr w:rsidR="00E556CB" w:rsidRPr="00840868" w:rsidTr="00E556CB">
        <w:trPr>
          <w:trHeight w:val="37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ГУЗ СО «БРП»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ул. Ленина, 91, Балаково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Рынок  "Альянс"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Вторник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56CB" w:rsidRPr="00840868" w:rsidRDefault="00E556CB" w:rsidP="00E556CB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08:00-12:00</w:t>
            </w:r>
          </w:p>
        </w:tc>
      </w:tr>
      <w:tr w:rsidR="00E556CB" w:rsidRPr="00840868" w:rsidTr="00E556CB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ул. </w:t>
            </w:r>
            <w:proofErr w:type="spellStart"/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Трнавская</w:t>
            </w:r>
            <w:proofErr w:type="spellEnd"/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, 24, Балаково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ТЦ "Грин Хаус"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Среда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56CB" w:rsidRPr="00840868" w:rsidRDefault="00E556CB" w:rsidP="00E556CB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08:00-12:00</w:t>
            </w:r>
          </w:p>
        </w:tc>
      </w:tr>
      <w:tr w:rsidR="00E556CB" w:rsidRPr="00840868" w:rsidTr="00E556CB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ул. Пролетарская, 50/1, Балаково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Рынок  "</w:t>
            </w:r>
            <w:proofErr w:type="spellStart"/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Старград</w:t>
            </w:r>
            <w:proofErr w:type="spellEnd"/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Четверг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56CB" w:rsidRPr="00840868" w:rsidRDefault="00E556CB" w:rsidP="00E556CB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08:00-12:00</w:t>
            </w:r>
          </w:p>
        </w:tc>
      </w:tr>
      <w:tr w:rsidR="00E556CB" w:rsidRPr="00840868" w:rsidTr="00E556CB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ул. Комарова, 117, Балаково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Гипермаркет "Лента"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Пятница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56CB" w:rsidRPr="00840868" w:rsidRDefault="00E556CB" w:rsidP="00E556CB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08:00-12:00</w:t>
            </w:r>
          </w:p>
        </w:tc>
      </w:tr>
      <w:tr w:rsidR="00E556CB" w:rsidRPr="00840868" w:rsidTr="00E556CB">
        <w:trPr>
          <w:trHeight w:val="75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ул. Вокзальная,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proofErr w:type="gramStart"/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сельско-хозяйственная</w:t>
            </w:r>
            <w:proofErr w:type="gramEnd"/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 ярмарка у ж/д вокзала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суббота</w:t>
            </w:r>
          </w:p>
        </w:tc>
        <w:tc>
          <w:tcPr>
            <w:tcW w:w="124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56CB" w:rsidRPr="00840868" w:rsidRDefault="00E556CB" w:rsidP="00E556CB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CB" w:rsidRPr="00840868" w:rsidRDefault="00E556CB" w:rsidP="00840868">
            <w:pPr>
              <w:jc w:val="left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40868">
              <w:rPr>
                <w:rFonts w:ascii="PT Astra Serif" w:eastAsia="Times New Roman" w:hAnsi="PT Astra Serif"/>
                <w:color w:val="000000"/>
                <w:lang w:eastAsia="ru-RU"/>
              </w:rPr>
              <w:t>08:00-12:00</w:t>
            </w:r>
          </w:p>
        </w:tc>
      </w:tr>
    </w:tbl>
    <w:p w:rsidR="00840868" w:rsidRPr="006970CA" w:rsidRDefault="00840868" w:rsidP="006970CA">
      <w:pPr>
        <w:jc w:val="center"/>
      </w:pPr>
    </w:p>
    <w:sectPr w:rsidR="00840868" w:rsidRPr="006970CA" w:rsidSect="006970CA">
      <w:pgSz w:w="16838" w:h="11906" w:orient="landscape"/>
      <w:pgMar w:top="567" w:right="567" w:bottom="709" w:left="1134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42" w:rsidRDefault="00946B42" w:rsidP="00E738EB">
      <w:r>
        <w:separator/>
      </w:r>
    </w:p>
  </w:endnote>
  <w:endnote w:type="continuationSeparator" w:id="0">
    <w:p w:rsidR="00946B42" w:rsidRDefault="00946B42" w:rsidP="00E7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42" w:rsidRDefault="00946B42" w:rsidP="00E738EB">
      <w:r>
        <w:separator/>
      </w:r>
    </w:p>
  </w:footnote>
  <w:footnote w:type="continuationSeparator" w:id="0">
    <w:p w:rsidR="00946B42" w:rsidRDefault="00946B42" w:rsidP="00E7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12F14"/>
    <w:rsid w:val="00013EE1"/>
    <w:rsid w:val="00015043"/>
    <w:rsid w:val="00021ACF"/>
    <w:rsid w:val="0002523C"/>
    <w:rsid w:val="00027C6D"/>
    <w:rsid w:val="00042230"/>
    <w:rsid w:val="00045DAB"/>
    <w:rsid w:val="000468F2"/>
    <w:rsid w:val="00061865"/>
    <w:rsid w:val="000849F1"/>
    <w:rsid w:val="00090F38"/>
    <w:rsid w:val="000B1FF5"/>
    <w:rsid w:val="000B4107"/>
    <w:rsid w:val="000C031A"/>
    <w:rsid w:val="000C0F96"/>
    <w:rsid w:val="000C428D"/>
    <w:rsid w:val="000D0A70"/>
    <w:rsid w:val="000E0074"/>
    <w:rsid w:val="000E2D1C"/>
    <w:rsid w:val="000E34DB"/>
    <w:rsid w:val="000E40D0"/>
    <w:rsid w:val="000E5930"/>
    <w:rsid w:val="000F7BF1"/>
    <w:rsid w:val="00111424"/>
    <w:rsid w:val="001166DD"/>
    <w:rsid w:val="0012460E"/>
    <w:rsid w:val="00176AB8"/>
    <w:rsid w:val="00177A66"/>
    <w:rsid w:val="00177FAF"/>
    <w:rsid w:val="001B1220"/>
    <w:rsid w:val="001D0DE3"/>
    <w:rsid w:val="001E0A58"/>
    <w:rsid w:val="001E40B3"/>
    <w:rsid w:val="001E5E42"/>
    <w:rsid w:val="001F6C3A"/>
    <w:rsid w:val="002053CA"/>
    <w:rsid w:val="0020542E"/>
    <w:rsid w:val="002055F9"/>
    <w:rsid w:val="002207A9"/>
    <w:rsid w:val="00236E3C"/>
    <w:rsid w:val="002411A8"/>
    <w:rsid w:val="00244ACE"/>
    <w:rsid w:val="002549F6"/>
    <w:rsid w:val="00255B19"/>
    <w:rsid w:val="00272881"/>
    <w:rsid w:val="002745FC"/>
    <w:rsid w:val="00291626"/>
    <w:rsid w:val="002A2D4A"/>
    <w:rsid w:val="002A3075"/>
    <w:rsid w:val="002B36AB"/>
    <w:rsid w:val="002E7530"/>
    <w:rsid w:val="002F2291"/>
    <w:rsid w:val="003052EB"/>
    <w:rsid w:val="003057EB"/>
    <w:rsid w:val="00313A04"/>
    <w:rsid w:val="003158BC"/>
    <w:rsid w:val="003222C5"/>
    <w:rsid w:val="00323094"/>
    <w:rsid w:val="00337E39"/>
    <w:rsid w:val="00341A7A"/>
    <w:rsid w:val="003429B8"/>
    <w:rsid w:val="003441B5"/>
    <w:rsid w:val="003441EF"/>
    <w:rsid w:val="00356A36"/>
    <w:rsid w:val="00372C87"/>
    <w:rsid w:val="00376094"/>
    <w:rsid w:val="003800C7"/>
    <w:rsid w:val="003B060A"/>
    <w:rsid w:val="003B3BBB"/>
    <w:rsid w:val="003C5A13"/>
    <w:rsid w:val="003C702C"/>
    <w:rsid w:val="003D0B7D"/>
    <w:rsid w:val="003E31CB"/>
    <w:rsid w:val="003F0436"/>
    <w:rsid w:val="003F27A7"/>
    <w:rsid w:val="003F76E4"/>
    <w:rsid w:val="004269A4"/>
    <w:rsid w:val="004350DB"/>
    <w:rsid w:val="0044301B"/>
    <w:rsid w:val="004449B8"/>
    <w:rsid w:val="00456C9C"/>
    <w:rsid w:val="00456F38"/>
    <w:rsid w:val="00475E9C"/>
    <w:rsid w:val="00475FDE"/>
    <w:rsid w:val="00476317"/>
    <w:rsid w:val="004813BF"/>
    <w:rsid w:val="00491B28"/>
    <w:rsid w:val="00496923"/>
    <w:rsid w:val="004C3F27"/>
    <w:rsid w:val="004C5682"/>
    <w:rsid w:val="004C6003"/>
    <w:rsid w:val="004E329D"/>
    <w:rsid w:val="004F1549"/>
    <w:rsid w:val="004F35DF"/>
    <w:rsid w:val="00507A7F"/>
    <w:rsid w:val="005154FC"/>
    <w:rsid w:val="005160EF"/>
    <w:rsid w:val="00523AEC"/>
    <w:rsid w:val="00523C1A"/>
    <w:rsid w:val="005376C3"/>
    <w:rsid w:val="00567D2E"/>
    <w:rsid w:val="005702B7"/>
    <w:rsid w:val="00574856"/>
    <w:rsid w:val="00585CE2"/>
    <w:rsid w:val="005A2D8B"/>
    <w:rsid w:val="005A6DB2"/>
    <w:rsid w:val="005B4AA8"/>
    <w:rsid w:val="005C6722"/>
    <w:rsid w:val="005C7D93"/>
    <w:rsid w:val="005D482C"/>
    <w:rsid w:val="005E0DBB"/>
    <w:rsid w:val="005E557B"/>
    <w:rsid w:val="00605CCD"/>
    <w:rsid w:val="00610D43"/>
    <w:rsid w:val="00611362"/>
    <w:rsid w:val="00611CF2"/>
    <w:rsid w:val="00615C79"/>
    <w:rsid w:val="00623A86"/>
    <w:rsid w:val="00625741"/>
    <w:rsid w:val="0063386F"/>
    <w:rsid w:val="006522D3"/>
    <w:rsid w:val="00654113"/>
    <w:rsid w:val="0066047C"/>
    <w:rsid w:val="006626E9"/>
    <w:rsid w:val="006770C7"/>
    <w:rsid w:val="0067778C"/>
    <w:rsid w:val="00681D1C"/>
    <w:rsid w:val="006970CA"/>
    <w:rsid w:val="006C447F"/>
    <w:rsid w:val="006C50A7"/>
    <w:rsid w:val="006C5665"/>
    <w:rsid w:val="006D1F52"/>
    <w:rsid w:val="006E1BD3"/>
    <w:rsid w:val="006F0F62"/>
    <w:rsid w:val="006F6823"/>
    <w:rsid w:val="007048CF"/>
    <w:rsid w:val="00716200"/>
    <w:rsid w:val="00723FE1"/>
    <w:rsid w:val="00726A40"/>
    <w:rsid w:val="00735998"/>
    <w:rsid w:val="007633C2"/>
    <w:rsid w:val="00775BD9"/>
    <w:rsid w:val="00787645"/>
    <w:rsid w:val="007C1ED0"/>
    <w:rsid w:val="007D3200"/>
    <w:rsid w:val="007D5FEF"/>
    <w:rsid w:val="007D79A3"/>
    <w:rsid w:val="007E7135"/>
    <w:rsid w:val="007F0FAF"/>
    <w:rsid w:val="008125E7"/>
    <w:rsid w:val="00831E32"/>
    <w:rsid w:val="00832B6B"/>
    <w:rsid w:val="00840868"/>
    <w:rsid w:val="008619F7"/>
    <w:rsid w:val="00862B50"/>
    <w:rsid w:val="00882AD1"/>
    <w:rsid w:val="0089503B"/>
    <w:rsid w:val="0090048D"/>
    <w:rsid w:val="009074F9"/>
    <w:rsid w:val="00907537"/>
    <w:rsid w:val="009145C4"/>
    <w:rsid w:val="00931C55"/>
    <w:rsid w:val="009419CF"/>
    <w:rsid w:val="00946B42"/>
    <w:rsid w:val="00951C2E"/>
    <w:rsid w:val="0095474B"/>
    <w:rsid w:val="00956450"/>
    <w:rsid w:val="00960046"/>
    <w:rsid w:val="00973658"/>
    <w:rsid w:val="00986154"/>
    <w:rsid w:val="00986908"/>
    <w:rsid w:val="00990EBF"/>
    <w:rsid w:val="00993923"/>
    <w:rsid w:val="00994A40"/>
    <w:rsid w:val="009A6F42"/>
    <w:rsid w:val="009F1B79"/>
    <w:rsid w:val="00A0146B"/>
    <w:rsid w:val="00A0765E"/>
    <w:rsid w:val="00A326AF"/>
    <w:rsid w:val="00A33A71"/>
    <w:rsid w:val="00A33C2D"/>
    <w:rsid w:val="00A36B30"/>
    <w:rsid w:val="00A445EF"/>
    <w:rsid w:val="00A479D5"/>
    <w:rsid w:val="00A602AE"/>
    <w:rsid w:val="00A65665"/>
    <w:rsid w:val="00AA0939"/>
    <w:rsid w:val="00AA7D0A"/>
    <w:rsid w:val="00AB5D73"/>
    <w:rsid w:val="00AC0791"/>
    <w:rsid w:val="00AC4197"/>
    <w:rsid w:val="00AD3F67"/>
    <w:rsid w:val="00AD4224"/>
    <w:rsid w:val="00AD71E1"/>
    <w:rsid w:val="00AE2D05"/>
    <w:rsid w:val="00AE487F"/>
    <w:rsid w:val="00AE74FF"/>
    <w:rsid w:val="00AF3B34"/>
    <w:rsid w:val="00AF7E80"/>
    <w:rsid w:val="00B14036"/>
    <w:rsid w:val="00B2339F"/>
    <w:rsid w:val="00B41386"/>
    <w:rsid w:val="00B47648"/>
    <w:rsid w:val="00B50F17"/>
    <w:rsid w:val="00B538A3"/>
    <w:rsid w:val="00B56635"/>
    <w:rsid w:val="00B635FC"/>
    <w:rsid w:val="00B66394"/>
    <w:rsid w:val="00B704FB"/>
    <w:rsid w:val="00B75B31"/>
    <w:rsid w:val="00B832AA"/>
    <w:rsid w:val="00B95FE0"/>
    <w:rsid w:val="00BA1D8F"/>
    <w:rsid w:val="00BB7E57"/>
    <w:rsid w:val="00BE3637"/>
    <w:rsid w:val="00BE4A29"/>
    <w:rsid w:val="00C0122B"/>
    <w:rsid w:val="00C254F9"/>
    <w:rsid w:val="00C3109B"/>
    <w:rsid w:val="00C415CB"/>
    <w:rsid w:val="00C44218"/>
    <w:rsid w:val="00C45B52"/>
    <w:rsid w:val="00C5479F"/>
    <w:rsid w:val="00C632FF"/>
    <w:rsid w:val="00C66534"/>
    <w:rsid w:val="00C80D4F"/>
    <w:rsid w:val="00C83C3D"/>
    <w:rsid w:val="00C84BA4"/>
    <w:rsid w:val="00C9015D"/>
    <w:rsid w:val="00C90D3E"/>
    <w:rsid w:val="00C9214E"/>
    <w:rsid w:val="00CB27E1"/>
    <w:rsid w:val="00CB3E52"/>
    <w:rsid w:val="00CC1C2C"/>
    <w:rsid w:val="00CC5427"/>
    <w:rsid w:val="00CC5B63"/>
    <w:rsid w:val="00CD5343"/>
    <w:rsid w:val="00CF4EBB"/>
    <w:rsid w:val="00D343AB"/>
    <w:rsid w:val="00D35FF1"/>
    <w:rsid w:val="00D53D3B"/>
    <w:rsid w:val="00D5511A"/>
    <w:rsid w:val="00D566D4"/>
    <w:rsid w:val="00D56DB9"/>
    <w:rsid w:val="00D66195"/>
    <w:rsid w:val="00D95CA5"/>
    <w:rsid w:val="00DA02B5"/>
    <w:rsid w:val="00DA66CF"/>
    <w:rsid w:val="00DC3B91"/>
    <w:rsid w:val="00DD2B81"/>
    <w:rsid w:val="00DD36C0"/>
    <w:rsid w:val="00DD7425"/>
    <w:rsid w:val="00DE2805"/>
    <w:rsid w:val="00DE480D"/>
    <w:rsid w:val="00DF0BA1"/>
    <w:rsid w:val="00DF1557"/>
    <w:rsid w:val="00E10757"/>
    <w:rsid w:val="00E2615F"/>
    <w:rsid w:val="00E54220"/>
    <w:rsid w:val="00E55681"/>
    <w:rsid w:val="00E556CB"/>
    <w:rsid w:val="00E566FA"/>
    <w:rsid w:val="00E66567"/>
    <w:rsid w:val="00E7080D"/>
    <w:rsid w:val="00E738EB"/>
    <w:rsid w:val="00E86FCE"/>
    <w:rsid w:val="00E923A3"/>
    <w:rsid w:val="00E97F02"/>
    <w:rsid w:val="00EB2037"/>
    <w:rsid w:val="00EC12AD"/>
    <w:rsid w:val="00EC4008"/>
    <w:rsid w:val="00EC7BE7"/>
    <w:rsid w:val="00ED17F1"/>
    <w:rsid w:val="00EE597D"/>
    <w:rsid w:val="00F10223"/>
    <w:rsid w:val="00F37FEA"/>
    <w:rsid w:val="00F76D84"/>
    <w:rsid w:val="00FB469E"/>
    <w:rsid w:val="00FB5020"/>
    <w:rsid w:val="00FB725E"/>
    <w:rsid w:val="00FC3C72"/>
    <w:rsid w:val="00FD0C13"/>
    <w:rsid w:val="00FD1384"/>
    <w:rsid w:val="00FE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6E3C"/>
    <w:rPr>
      <w:color w:val="605E5C"/>
      <w:shd w:val="clear" w:color="auto" w:fill="E1DFDD"/>
    </w:rPr>
  </w:style>
  <w:style w:type="paragraph" w:styleId="a8">
    <w:name w:val="footer"/>
    <w:basedOn w:val="a"/>
    <w:link w:val="a9"/>
    <w:uiPriority w:val="99"/>
    <w:semiHidden/>
    <w:unhideWhenUsed/>
    <w:rsid w:val="00E73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38EB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C44218"/>
    <w:pPr>
      <w:spacing w:after="0" w:line="240" w:lineRule="auto"/>
    </w:pPr>
  </w:style>
  <w:style w:type="table" w:styleId="ab">
    <w:name w:val="Table Grid"/>
    <w:basedOn w:val="a1"/>
    <w:uiPriority w:val="59"/>
    <w:rsid w:val="00CC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EC400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6E3C"/>
    <w:rPr>
      <w:color w:val="605E5C"/>
      <w:shd w:val="clear" w:color="auto" w:fill="E1DFDD"/>
    </w:rPr>
  </w:style>
  <w:style w:type="paragraph" w:styleId="a8">
    <w:name w:val="footer"/>
    <w:basedOn w:val="a"/>
    <w:link w:val="a9"/>
    <w:uiPriority w:val="99"/>
    <w:semiHidden/>
    <w:unhideWhenUsed/>
    <w:rsid w:val="00E73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38EB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C44218"/>
    <w:pPr>
      <w:spacing w:after="0" w:line="240" w:lineRule="auto"/>
    </w:pPr>
  </w:style>
  <w:style w:type="table" w:styleId="ab">
    <w:name w:val="Table Grid"/>
    <w:basedOn w:val="a1"/>
    <w:uiPriority w:val="59"/>
    <w:rsid w:val="00CC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EC400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103979073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profile/10235022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profile/1506004235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profile/13693517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profile/10551974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48DA-CC2B-4A66-8793-7E62E4F4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Шестакова Людмила Александровна</cp:lastModifiedBy>
  <cp:revision>2</cp:revision>
  <cp:lastPrinted>2023-08-25T07:59:00Z</cp:lastPrinted>
  <dcterms:created xsi:type="dcterms:W3CDTF">2023-09-12T14:16:00Z</dcterms:created>
  <dcterms:modified xsi:type="dcterms:W3CDTF">2023-09-12T14:16:00Z</dcterms:modified>
</cp:coreProperties>
</file>